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88D" w:rsidRPr="0081588D" w:rsidRDefault="0081588D" w:rsidP="007375D3">
      <w:pPr>
        <w:shd w:val="clear" w:color="auto" w:fill="FFFFFF"/>
        <w:ind w:right="36" w:firstLine="709"/>
        <w:jc w:val="center"/>
        <w:rPr>
          <w:sz w:val="18"/>
          <w:szCs w:val="18"/>
        </w:rPr>
      </w:pPr>
      <w:r w:rsidRPr="0081588D">
        <w:rPr>
          <w:spacing w:val="-2"/>
          <w:sz w:val="18"/>
          <w:szCs w:val="18"/>
        </w:rPr>
        <w:t>РОССИЙСКАЯ ФЕДЕРАЦИЯ</w:t>
      </w:r>
    </w:p>
    <w:p w:rsidR="0081588D" w:rsidRPr="0081588D" w:rsidRDefault="0081588D" w:rsidP="007375D3">
      <w:pPr>
        <w:shd w:val="clear" w:color="auto" w:fill="FFFFFF"/>
        <w:ind w:right="32" w:firstLine="709"/>
        <w:jc w:val="center"/>
        <w:rPr>
          <w:sz w:val="18"/>
          <w:szCs w:val="18"/>
        </w:rPr>
      </w:pPr>
      <w:r w:rsidRPr="0081588D">
        <w:rPr>
          <w:sz w:val="18"/>
          <w:szCs w:val="18"/>
        </w:rPr>
        <w:t>КРАСНОЯРСКИЙ КРАЙ</w:t>
      </w:r>
    </w:p>
    <w:p w:rsidR="0081588D" w:rsidRPr="0081588D" w:rsidRDefault="0081588D" w:rsidP="007375D3">
      <w:pPr>
        <w:shd w:val="clear" w:color="auto" w:fill="FFFFFF"/>
        <w:spacing w:before="4"/>
        <w:ind w:right="418" w:firstLine="709"/>
        <w:jc w:val="center"/>
        <w:rPr>
          <w:b/>
          <w:bCs/>
          <w:sz w:val="18"/>
          <w:szCs w:val="18"/>
        </w:rPr>
      </w:pPr>
      <w:r w:rsidRPr="0081588D">
        <w:rPr>
          <w:b/>
          <w:bCs/>
          <w:sz w:val="18"/>
          <w:szCs w:val="18"/>
        </w:rPr>
        <w:t>МУНИЦИПАЛЬНОЕ БЮДЖЕТНОЕ ДОШКОЛЬНОЕ ОБРАЗОВАТЕЛЬНОЕ УЧРЕЖДЕНИЕ</w:t>
      </w:r>
    </w:p>
    <w:p w:rsidR="0081588D" w:rsidRPr="0081588D" w:rsidRDefault="0081588D" w:rsidP="007375D3">
      <w:pPr>
        <w:shd w:val="clear" w:color="auto" w:fill="FFFFFF"/>
        <w:spacing w:before="4"/>
        <w:ind w:right="418" w:firstLine="709"/>
        <w:jc w:val="center"/>
        <w:rPr>
          <w:rStyle w:val="afff1"/>
          <w:color w:val="auto"/>
          <w:sz w:val="22"/>
          <w:szCs w:val="22"/>
          <w:u w:val="none"/>
        </w:rPr>
      </w:pPr>
      <w:r w:rsidRPr="0081588D">
        <w:rPr>
          <w:rStyle w:val="afff1"/>
          <w:color w:val="auto"/>
          <w:sz w:val="22"/>
          <w:szCs w:val="22"/>
          <w:u w:val="none"/>
        </w:rPr>
        <w:t xml:space="preserve">«ДЕТСКИЙ САД </w:t>
      </w:r>
      <w:r w:rsidRPr="0081588D">
        <w:rPr>
          <w:b/>
          <w:bCs/>
          <w:sz w:val="22"/>
          <w:szCs w:val="22"/>
        </w:rPr>
        <w:t>№ 32</w:t>
      </w:r>
      <w:r w:rsidRPr="0081588D">
        <w:rPr>
          <w:rStyle w:val="afff1"/>
          <w:color w:val="auto"/>
          <w:sz w:val="22"/>
          <w:szCs w:val="22"/>
          <w:u w:val="none"/>
        </w:rPr>
        <w:t xml:space="preserve"> «СНЕГИРЕК»</w:t>
      </w:r>
    </w:p>
    <w:tbl>
      <w:tblPr>
        <w:tblW w:w="10740" w:type="dxa"/>
        <w:jc w:val="center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740"/>
      </w:tblGrid>
      <w:tr w:rsidR="0081588D" w:rsidRPr="0081588D" w:rsidTr="00C6292A">
        <w:trPr>
          <w:trHeight w:val="377"/>
          <w:jc w:val="center"/>
        </w:trPr>
        <w:tc>
          <w:tcPr>
            <w:tcW w:w="1074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1588D" w:rsidRPr="00C6292A" w:rsidRDefault="0081588D" w:rsidP="00C6292A">
            <w:pPr>
              <w:shd w:val="clear" w:color="auto" w:fill="FFFFFF"/>
              <w:ind w:right="17" w:firstLine="709"/>
              <w:jc w:val="center"/>
              <w:rPr>
                <w:i/>
                <w:iCs/>
                <w:sz w:val="18"/>
                <w:szCs w:val="18"/>
              </w:rPr>
            </w:pPr>
            <w:r w:rsidRPr="00C6292A">
              <w:rPr>
                <w:i/>
                <w:iCs/>
                <w:sz w:val="18"/>
                <w:szCs w:val="18"/>
              </w:rPr>
              <w:t xml:space="preserve">663300, Красноярский край, г. Норильск, улица Севастопольская, дом 7/В, </w:t>
            </w:r>
            <w:r w:rsidRPr="00C6292A">
              <w:rPr>
                <w:i/>
                <w:sz w:val="18"/>
                <w:szCs w:val="18"/>
              </w:rPr>
              <w:sym w:font="Times New Roman" w:char="F028"/>
            </w:r>
            <w:r w:rsidRPr="00C6292A">
              <w:rPr>
                <w:i/>
                <w:iCs/>
                <w:sz w:val="18"/>
                <w:szCs w:val="18"/>
              </w:rPr>
              <w:t xml:space="preserve"> </w:t>
            </w:r>
            <w:r w:rsidRPr="00C6292A">
              <w:rPr>
                <w:rFonts w:ascii="Wingdings" w:hAnsi="Wingdings"/>
                <w:i/>
                <w:sz w:val="18"/>
                <w:szCs w:val="18"/>
              </w:rPr>
              <w:t></w:t>
            </w:r>
            <w:r w:rsidRPr="00C6292A">
              <w:rPr>
                <w:i/>
                <w:sz w:val="18"/>
                <w:szCs w:val="18"/>
              </w:rPr>
              <w:t>/</w:t>
            </w:r>
            <w:r w:rsidRPr="00C6292A">
              <w:rPr>
                <w:i/>
                <w:sz w:val="18"/>
                <w:szCs w:val="18"/>
              </w:rPr>
              <w:sym w:font="Webdings" w:char="009A"/>
            </w:r>
            <w:r w:rsidRPr="00C6292A">
              <w:rPr>
                <w:i/>
                <w:iCs/>
                <w:sz w:val="18"/>
                <w:szCs w:val="18"/>
              </w:rPr>
              <w:t xml:space="preserve"> (3919) 46 19 39/46 19 38; </w:t>
            </w:r>
            <w:r w:rsidRPr="00C6292A">
              <w:rPr>
                <w:rFonts w:ascii="Wingdings" w:hAnsi="Wingdings"/>
                <w:i/>
                <w:sz w:val="18"/>
                <w:szCs w:val="18"/>
              </w:rPr>
              <w:t></w:t>
            </w:r>
            <w:r w:rsidRPr="00C6292A">
              <w:rPr>
                <w:i/>
                <w:iCs/>
                <w:sz w:val="18"/>
                <w:szCs w:val="18"/>
              </w:rPr>
              <w:t>:</w:t>
            </w:r>
            <w:r w:rsidRPr="00C6292A">
              <w:rPr>
                <w:i/>
                <w:iCs/>
                <w:sz w:val="18"/>
                <w:szCs w:val="18"/>
                <w:lang w:val="en-US"/>
              </w:rPr>
              <w:t>mdou</w:t>
            </w:r>
            <w:r w:rsidR="00C6292A">
              <w:rPr>
                <w:i/>
                <w:iCs/>
                <w:sz w:val="18"/>
                <w:szCs w:val="18"/>
              </w:rPr>
              <w:t>32@</w:t>
            </w:r>
            <w:r w:rsidRPr="00C6292A">
              <w:rPr>
                <w:i/>
                <w:iCs/>
                <w:sz w:val="18"/>
                <w:szCs w:val="18"/>
                <w:lang w:val="en-US"/>
              </w:rPr>
              <w:t>norcom</w:t>
            </w:r>
            <w:r w:rsidRPr="00C6292A">
              <w:rPr>
                <w:i/>
                <w:iCs/>
                <w:sz w:val="18"/>
                <w:szCs w:val="18"/>
              </w:rPr>
              <w:t>.</w:t>
            </w:r>
            <w:r w:rsidRPr="00C6292A">
              <w:rPr>
                <w:i/>
                <w:iCs/>
                <w:sz w:val="18"/>
                <w:szCs w:val="18"/>
                <w:lang w:val="en-US"/>
              </w:rPr>
              <w:t>ru</w:t>
            </w:r>
          </w:p>
          <w:p w:rsidR="0081588D" w:rsidRPr="00C6292A" w:rsidRDefault="0081588D" w:rsidP="00C6292A">
            <w:pPr>
              <w:ind w:firstLine="709"/>
              <w:jc w:val="center"/>
              <w:rPr>
                <w:rStyle w:val="afff1"/>
                <w:b w:val="0"/>
                <w:bCs w:val="0"/>
                <w:color w:val="auto"/>
                <w:sz w:val="18"/>
                <w:szCs w:val="18"/>
                <w:u w:val="none"/>
              </w:rPr>
            </w:pPr>
            <w:r w:rsidRPr="00C6292A">
              <w:rPr>
                <w:sz w:val="18"/>
                <w:szCs w:val="18"/>
              </w:rPr>
              <w:t>ИНН/ КПП  2457051671 /245701001;  ОГРН 1022401630767 ;ОКВЭД 80.10.1</w:t>
            </w:r>
          </w:p>
        </w:tc>
      </w:tr>
    </w:tbl>
    <w:p w:rsidR="00B91FF1" w:rsidRDefault="00B91FF1" w:rsidP="00C6292A">
      <w:pPr>
        <w:ind w:firstLine="709"/>
        <w:jc w:val="center"/>
      </w:pPr>
    </w:p>
    <w:p w:rsidR="00B91FF1" w:rsidRDefault="00B91FF1" w:rsidP="007375D3">
      <w:pPr>
        <w:ind w:firstLine="709"/>
      </w:pPr>
    </w:p>
    <w:p w:rsidR="00B91FF1" w:rsidRDefault="00B91FF1" w:rsidP="007375D3">
      <w:pPr>
        <w:ind w:firstLine="709"/>
      </w:pPr>
    </w:p>
    <w:p w:rsidR="00B91FF1" w:rsidRDefault="00B91FF1" w:rsidP="007375D3">
      <w:pPr>
        <w:ind w:firstLine="709"/>
      </w:pPr>
    </w:p>
    <w:p w:rsidR="00B91FF1" w:rsidRDefault="00B91FF1" w:rsidP="007375D3">
      <w:pPr>
        <w:ind w:firstLine="709"/>
      </w:pPr>
    </w:p>
    <w:p w:rsidR="00B91FF1" w:rsidRDefault="00B91FF1" w:rsidP="007375D3">
      <w:pPr>
        <w:ind w:firstLine="709"/>
      </w:pPr>
    </w:p>
    <w:p w:rsidR="00B91FF1" w:rsidRDefault="00B91FF1" w:rsidP="007375D3">
      <w:pPr>
        <w:ind w:firstLine="709"/>
      </w:pPr>
    </w:p>
    <w:p w:rsidR="00B91FF1" w:rsidRDefault="00B91FF1" w:rsidP="007375D3">
      <w:pPr>
        <w:ind w:firstLine="709"/>
      </w:pPr>
    </w:p>
    <w:p w:rsidR="00B91FF1" w:rsidRDefault="00B91FF1" w:rsidP="007375D3">
      <w:pPr>
        <w:ind w:firstLine="709"/>
      </w:pPr>
    </w:p>
    <w:p w:rsidR="00B91FF1" w:rsidRDefault="00B91FF1" w:rsidP="007375D3">
      <w:pPr>
        <w:ind w:firstLine="709"/>
      </w:pPr>
    </w:p>
    <w:p w:rsidR="00B91FF1" w:rsidRDefault="00B91FF1" w:rsidP="007375D3">
      <w:pPr>
        <w:ind w:firstLine="709"/>
      </w:pPr>
    </w:p>
    <w:p w:rsidR="00B91FF1" w:rsidRDefault="00B91FF1" w:rsidP="007375D3">
      <w:pPr>
        <w:ind w:firstLine="709"/>
      </w:pPr>
    </w:p>
    <w:p w:rsidR="00B91FF1" w:rsidRDefault="00B91FF1" w:rsidP="007375D3">
      <w:pPr>
        <w:ind w:firstLine="709"/>
      </w:pPr>
    </w:p>
    <w:p w:rsidR="00B91FF1" w:rsidRDefault="00B91FF1" w:rsidP="007375D3">
      <w:pPr>
        <w:ind w:firstLine="709"/>
      </w:pPr>
    </w:p>
    <w:p w:rsidR="00B91FF1" w:rsidRDefault="00B91FF1" w:rsidP="007375D3">
      <w:pPr>
        <w:ind w:firstLine="709"/>
      </w:pPr>
    </w:p>
    <w:p w:rsidR="00B91FF1" w:rsidRPr="004A7064" w:rsidRDefault="00B91FF1" w:rsidP="007375D3">
      <w:pPr>
        <w:widowControl w:val="0"/>
        <w:ind w:firstLine="709"/>
        <w:jc w:val="center"/>
        <w:outlineLvl w:val="1"/>
      </w:pPr>
      <w:r w:rsidRPr="004A7064">
        <w:rPr>
          <w:b/>
          <w:bCs/>
        </w:rPr>
        <w:t>АДАПТИРОВАННАЯ</w:t>
      </w:r>
    </w:p>
    <w:p w:rsidR="00B91FF1" w:rsidRPr="004A7064" w:rsidRDefault="00B91FF1" w:rsidP="007375D3">
      <w:pPr>
        <w:widowControl w:val="0"/>
        <w:ind w:firstLine="709"/>
        <w:jc w:val="center"/>
        <w:outlineLvl w:val="1"/>
      </w:pPr>
      <w:bookmarkStart w:id="0" w:name="bookmark1"/>
      <w:r w:rsidRPr="004A7064">
        <w:rPr>
          <w:b/>
          <w:bCs/>
        </w:rPr>
        <w:t>ОСНОВНАЯ ОБРАЗОВАТЕЛЬНАЯ ПРОГРАММА</w:t>
      </w:r>
      <w:bookmarkEnd w:id="0"/>
    </w:p>
    <w:p w:rsidR="00B91FF1" w:rsidRPr="004A7064" w:rsidRDefault="00B91FF1" w:rsidP="007375D3">
      <w:pPr>
        <w:widowControl w:val="0"/>
        <w:ind w:firstLine="709"/>
        <w:jc w:val="center"/>
        <w:outlineLvl w:val="0"/>
      </w:pPr>
      <w:bookmarkStart w:id="1" w:name="bookmark2"/>
      <w:r w:rsidRPr="004A7064">
        <w:t>ДЛЯ Д</w:t>
      </w:r>
      <w:bookmarkEnd w:id="1"/>
      <w:r w:rsidR="00C6292A">
        <w:t>ЕТЕЙ</w:t>
      </w:r>
    </w:p>
    <w:p w:rsidR="00B91FF1" w:rsidRPr="004A7064" w:rsidRDefault="00B91FF1" w:rsidP="007375D3">
      <w:pPr>
        <w:widowControl w:val="0"/>
        <w:ind w:firstLine="709"/>
        <w:jc w:val="center"/>
      </w:pPr>
      <w:bookmarkStart w:id="2" w:name="bookmark3"/>
      <w:r w:rsidRPr="004A7064">
        <w:t>С ТЯЖЕЛЫМИ НАРУШЕНИЯМИ РЕЧИ</w:t>
      </w:r>
      <w:bookmarkEnd w:id="2"/>
    </w:p>
    <w:p w:rsidR="00B91FF1" w:rsidRDefault="00B91FF1" w:rsidP="007375D3">
      <w:pPr>
        <w:ind w:firstLine="709"/>
        <w:jc w:val="center"/>
      </w:pPr>
    </w:p>
    <w:p w:rsidR="00B91FF1" w:rsidRDefault="00B91FF1" w:rsidP="007375D3">
      <w:pPr>
        <w:ind w:firstLine="709"/>
        <w:jc w:val="center"/>
      </w:pPr>
    </w:p>
    <w:p w:rsidR="00B91FF1" w:rsidRDefault="00B91FF1" w:rsidP="007375D3">
      <w:pPr>
        <w:ind w:firstLine="709"/>
        <w:jc w:val="center"/>
      </w:pPr>
    </w:p>
    <w:p w:rsidR="00B91FF1" w:rsidRDefault="00B91FF1" w:rsidP="007375D3">
      <w:pPr>
        <w:ind w:firstLine="709"/>
        <w:jc w:val="center"/>
      </w:pPr>
    </w:p>
    <w:p w:rsidR="00B91FF1" w:rsidRDefault="00B91FF1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74A9A" w:rsidRDefault="00B74A9A" w:rsidP="007375D3">
      <w:pPr>
        <w:ind w:firstLine="709"/>
        <w:jc w:val="center"/>
      </w:pPr>
    </w:p>
    <w:p w:rsidR="00B91FF1" w:rsidRDefault="00B91FF1" w:rsidP="007375D3">
      <w:pPr>
        <w:ind w:firstLine="709"/>
        <w:jc w:val="center"/>
      </w:pPr>
    </w:p>
    <w:p w:rsidR="00B91FF1" w:rsidRDefault="00B91FF1" w:rsidP="007375D3">
      <w:pPr>
        <w:ind w:firstLine="709"/>
        <w:jc w:val="center"/>
      </w:pPr>
    </w:p>
    <w:p w:rsidR="00B91FF1" w:rsidRDefault="00B74A9A" w:rsidP="007375D3">
      <w:pPr>
        <w:ind w:firstLine="709"/>
        <w:jc w:val="center"/>
      </w:pPr>
      <w:r>
        <w:t>Норильск – 2017г.</w:t>
      </w:r>
    </w:p>
    <w:p w:rsidR="0004135A" w:rsidRDefault="0004135A" w:rsidP="00B74A9A"/>
    <w:p w:rsidR="007375D3" w:rsidRDefault="001121D9" w:rsidP="001121D9">
      <w:pPr>
        <w:ind w:firstLine="709"/>
        <w:jc w:val="center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                </w:t>
      </w:r>
    </w:p>
    <w:p w:rsidR="0004135A" w:rsidRPr="0004135A" w:rsidRDefault="0004135A" w:rsidP="007375D3">
      <w:pPr>
        <w:ind w:firstLine="709"/>
        <w:jc w:val="center"/>
      </w:pPr>
      <w:r w:rsidRPr="0004135A">
        <w:rPr>
          <w:rFonts w:eastAsia="Calibri"/>
          <w:sz w:val="26"/>
          <w:szCs w:val="26"/>
        </w:rPr>
        <w:t xml:space="preserve">                                   </w:t>
      </w:r>
      <w:r>
        <w:rPr>
          <w:rFonts w:eastAsia="Calibri"/>
          <w:sz w:val="26"/>
          <w:szCs w:val="26"/>
        </w:rPr>
        <w:t xml:space="preserve">         </w:t>
      </w:r>
      <w:r w:rsidRPr="0004135A">
        <w:rPr>
          <w:rFonts w:eastAsia="Calibri"/>
          <w:sz w:val="26"/>
          <w:szCs w:val="26"/>
        </w:rPr>
        <w:t xml:space="preserve">   </w:t>
      </w:r>
      <w:r>
        <w:rPr>
          <w:rFonts w:eastAsia="Calibri"/>
          <w:sz w:val="26"/>
          <w:szCs w:val="26"/>
        </w:rPr>
        <w:t xml:space="preserve">         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6062"/>
        <w:gridCol w:w="3969"/>
      </w:tblGrid>
      <w:tr w:rsidR="0004135A" w:rsidTr="0004135A"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04135A" w:rsidRPr="0004135A" w:rsidRDefault="0004135A" w:rsidP="00B14035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04135A">
              <w:rPr>
                <w:rFonts w:eastAsia="Calibri"/>
                <w:sz w:val="26"/>
                <w:szCs w:val="26"/>
                <w:lang w:eastAsia="en-US"/>
              </w:rPr>
              <w:lastRenderedPageBreak/>
              <w:t xml:space="preserve">ПРИНЯТО                                                                                                  </w:t>
            </w:r>
          </w:p>
          <w:p w:rsidR="0004135A" w:rsidRDefault="0004135A" w:rsidP="00B14035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04135A">
              <w:rPr>
                <w:rFonts w:eastAsia="Calibri"/>
                <w:sz w:val="26"/>
                <w:szCs w:val="26"/>
                <w:lang w:eastAsia="en-US"/>
              </w:rPr>
              <w:t>Педагогическим советом                                            МБДОУ  «</w:t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ДС </w:t>
            </w:r>
            <w:r w:rsidRPr="0004135A">
              <w:rPr>
                <w:rFonts w:eastAsia="Calibri"/>
                <w:sz w:val="26"/>
                <w:szCs w:val="26"/>
                <w:lang w:eastAsia="en-US"/>
              </w:rPr>
              <w:t xml:space="preserve"> № </w:t>
            </w:r>
            <w:r w:rsidR="0081588D">
              <w:rPr>
                <w:rFonts w:eastAsia="Calibri"/>
                <w:sz w:val="26"/>
                <w:szCs w:val="26"/>
                <w:lang w:eastAsia="en-US"/>
              </w:rPr>
              <w:t>32</w:t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 w:rsidRPr="0004135A">
              <w:rPr>
                <w:rFonts w:eastAsia="Calibri"/>
                <w:sz w:val="26"/>
                <w:szCs w:val="26"/>
                <w:lang w:eastAsia="en-US"/>
              </w:rPr>
              <w:t>«</w:t>
            </w:r>
            <w:r w:rsidR="0081588D">
              <w:rPr>
                <w:rFonts w:eastAsia="Calibri"/>
                <w:sz w:val="26"/>
                <w:szCs w:val="26"/>
                <w:lang w:eastAsia="en-US"/>
              </w:rPr>
              <w:t>Снегирек</w:t>
            </w:r>
            <w:r w:rsidRPr="0004135A">
              <w:rPr>
                <w:rFonts w:eastAsia="Calibri"/>
                <w:sz w:val="26"/>
                <w:szCs w:val="26"/>
                <w:lang w:eastAsia="en-US"/>
              </w:rPr>
              <w:t xml:space="preserve">»              </w:t>
            </w:r>
            <w:r>
              <w:rPr>
                <w:rFonts w:eastAsia="Calibri"/>
                <w:sz w:val="26"/>
                <w:szCs w:val="26"/>
                <w:lang w:eastAsia="en-US"/>
              </w:rPr>
              <w:t xml:space="preserve">                 </w:t>
            </w:r>
            <w:r w:rsidR="0081588D">
              <w:rPr>
                <w:rFonts w:eastAsia="Calibri"/>
                <w:sz w:val="26"/>
                <w:szCs w:val="26"/>
                <w:lang w:eastAsia="en-US"/>
              </w:rPr>
              <w:t xml:space="preserve"> Протокол № 1</w:t>
            </w:r>
            <w:r w:rsidRPr="0004135A">
              <w:rPr>
                <w:rFonts w:eastAsia="Calibri"/>
                <w:sz w:val="26"/>
                <w:szCs w:val="26"/>
                <w:lang w:eastAsia="en-US"/>
              </w:rPr>
              <w:t>от «</w:t>
            </w:r>
            <w:r w:rsidR="0081588D">
              <w:rPr>
                <w:rFonts w:eastAsia="Calibri"/>
                <w:sz w:val="26"/>
                <w:szCs w:val="26"/>
                <w:lang w:eastAsia="en-US"/>
              </w:rPr>
              <w:t>07</w:t>
            </w:r>
            <w:r w:rsidRPr="0004135A">
              <w:rPr>
                <w:rFonts w:eastAsia="Calibri"/>
                <w:sz w:val="26"/>
                <w:szCs w:val="26"/>
                <w:lang w:eastAsia="en-US"/>
              </w:rPr>
              <w:t>»</w:t>
            </w:r>
            <w:r w:rsidR="0081588D">
              <w:rPr>
                <w:rFonts w:eastAsia="Calibri"/>
                <w:sz w:val="26"/>
                <w:szCs w:val="26"/>
                <w:lang w:eastAsia="en-US"/>
              </w:rPr>
              <w:t xml:space="preserve"> сентября 2017</w:t>
            </w:r>
            <w:r w:rsidRPr="0004135A">
              <w:rPr>
                <w:rFonts w:eastAsia="Calibri"/>
                <w:sz w:val="26"/>
                <w:szCs w:val="26"/>
                <w:lang w:eastAsia="en-US"/>
              </w:rPr>
              <w:t xml:space="preserve">г.                    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:rsidR="0004135A" w:rsidRDefault="0004135A" w:rsidP="00C6292A">
            <w:pPr>
              <w:ind w:firstLine="709"/>
              <w:rPr>
                <w:rFonts w:eastAsia="Calibri"/>
                <w:sz w:val="26"/>
                <w:szCs w:val="26"/>
                <w:lang w:eastAsia="en-US"/>
              </w:rPr>
            </w:pPr>
            <w:r w:rsidRPr="0004135A">
              <w:rPr>
                <w:rFonts w:eastAsia="Calibri"/>
                <w:sz w:val="26"/>
                <w:szCs w:val="26"/>
                <w:lang w:eastAsia="en-US"/>
              </w:rPr>
              <w:t>УТВЕРЖД</w:t>
            </w:r>
            <w:r w:rsidR="00980664">
              <w:rPr>
                <w:rFonts w:eastAsia="Calibri"/>
                <w:sz w:val="26"/>
                <w:szCs w:val="26"/>
                <w:lang w:eastAsia="en-US"/>
              </w:rPr>
              <w:t>АЮ</w:t>
            </w:r>
            <w:r w:rsidRPr="0004135A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</w:p>
          <w:p w:rsidR="0004135A" w:rsidRDefault="00980664" w:rsidP="00C6292A">
            <w:pPr>
              <w:ind w:firstLine="709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З</w:t>
            </w:r>
            <w:r w:rsidR="0004135A" w:rsidRPr="0004135A">
              <w:rPr>
                <w:rFonts w:eastAsia="Calibri"/>
                <w:sz w:val="26"/>
                <w:szCs w:val="26"/>
                <w:lang w:eastAsia="en-US"/>
              </w:rPr>
              <w:t>аведующ</w:t>
            </w:r>
            <w:r>
              <w:rPr>
                <w:rFonts w:eastAsia="Calibri"/>
                <w:sz w:val="26"/>
                <w:szCs w:val="26"/>
                <w:lang w:eastAsia="en-US"/>
              </w:rPr>
              <w:t>ий</w:t>
            </w:r>
            <w:r w:rsidR="0004135A" w:rsidRPr="0004135A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  <w:r w:rsidRPr="0004135A">
              <w:rPr>
                <w:rFonts w:eastAsia="Calibri"/>
                <w:sz w:val="26"/>
                <w:szCs w:val="26"/>
                <w:lang w:eastAsia="en-US"/>
              </w:rPr>
              <w:t>МБДОУ</w:t>
            </w:r>
          </w:p>
          <w:p w:rsidR="0004135A" w:rsidRDefault="0004135A" w:rsidP="00C6292A">
            <w:pPr>
              <w:ind w:firstLine="709"/>
              <w:rPr>
                <w:rFonts w:eastAsia="Calibri"/>
                <w:sz w:val="26"/>
                <w:szCs w:val="26"/>
                <w:lang w:eastAsia="en-US"/>
              </w:rPr>
            </w:pPr>
            <w:r w:rsidRPr="0004135A">
              <w:rPr>
                <w:rFonts w:eastAsia="Calibri"/>
                <w:sz w:val="26"/>
                <w:szCs w:val="26"/>
                <w:lang w:eastAsia="en-US"/>
              </w:rPr>
              <w:t>«</w:t>
            </w:r>
            <w:r>
              <w:rPr>
                <w:rFonts w:eastAsia="Calibri"/>
                <w:sz w:val="26"/>
                <w:szCs w:val="26"/>
                <w:lang w:eastAsia="en-US"/>
              </w:rPr>
              <w:t>ДС</w:t>
            </w:r>
            <w:r w:rsidRPr="0004135A">
              <w:rPr>
                <w:rFonts w:eastAsia="Calibri"/>
                <w:sz w:val="26"/>
                <w:szCs w:val="26"/>
                <w:lang w:eastAsia="en-US"/>
              </w:rPr>
              <w:t xml:space="preserve"> № </w:t>
            </w:r>
            <w:r w:rsidR="0081588D">
              <w:rPr>
                <w:rFonts w:eastAsia="Calibri"/>
                <w:sz w:val="26"/>
                <w:szCs w:val="26"/>
                <w:lang w:eastAsia="en-US"/>
              </w:rPr>
              <w:t xml:space="preserve">32 </w:t>
            </w:r>
            <w:r w:rsidRPr="0004135A">
              <w:rPr>
                <w:rFonts w:eastAsia="Calibri"/>
                <w:sz w:val="26"/>
                <w:szCs w:val="26"/>
                <w:lang w:eastAsia="en-US"/>
              </w:rPr>
              <w:t>«</w:t>
            </w:r>
            <w:r w:rsidR="0081588D">
              <w:rPr>
                <w:rFonts w:eastAsia="Calibri"/>
                <w:sz w:val="26"/>
                <w:szCs w:val="26"/>
                <w:lang w:eastAsia="en-US"/>
              </w:rPr>
              <w:t>Снегирек</w:t>
            </w:r>
            <w:r w:rsidRPr="0004135A">
              <w:rPr>
                <w:rFonts w:eastAsia="Calibri"/>
                <w:sz w:val="26"/>
                <w:szCs w:val="26"/>
                <w:lang w:eastAsia="en-US"/>
              </w:rPr>
              <w:t>»</w:t>
            </w:r>
          </w:p>
          <w:p w:rsidR="0004135A" w:rsidRDefault="00C6292A" w:rsidP="00C6292A">
            <w:pPr>
              <w:ind w:firstLine="709"/>
              <w:jc w:val="center"/>
              <w:rPr>
                <w:rFonts w:eastAsia="Calibri"/>
                <w:sz w:val="26"/>
                <w:szCs w:val="26"/>
                <w:lang w:eastAsia="en-US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_</w:t>
            </w:r>
            <w:r w:rsidR="0081588D">
              <w:rPr>
                <w:rFonts w:eastAsia="Calibri"/>
                <w:sz w:val="26"/>
                <w:szCs w:val="26"/>
                <w:lang w:eastAsia="en-US"/>
              </w:rPr>
              <w:t>_______ Г.А. Давлетбаева</w:t>
            </w:r>
            <w:r w:rsidR="0004135A" w:rsidRPr="0004135A">
              <w:rPr>
                <w:rFonts w:eastAsia="Calibri"/>
                <w:sz w:val="26"/>
                <w:szCs w:val="26"/>
                <w:lang w:eastAsia="en-US"/>
              </w:rPr>
              <w:t xml:space="preserve">                                                           </w:t>
            </w:r>
            <w:r w:rsidR="0081588D">
              <w:rPr>
                <w:rFonts w:eastAsia="Calibri"/>
                <w:sz w:val="26"/>
                <w:szCs w:val="26"/>
              </w:rPr>
              <w:t xml:space="preserve"> «___»______ 2017</w:t>
            </w:r>
            <w:r w:rsidR="0004135A" w:rsidRPr="0004135A">
              <w:rPr>
                <w:rFonts w:eastAsia="Calibri"/>
                <w:sz w:val="26"/>
                <w:szCs w:val="26"/>
              </w:rPr>
              <w:t>г</w:t>
            </w:r>
            <w:r w:rsidR="0081588D">
              <w:rPr>
                <w:rFonts w:eastAsia="Calibri"/>
                <w:sz w:val="26"/>
                <w:szCs w:val="26"/>
              </w:rPr>
              <w:t>.</w:t>
            </w:r>
          </w:p>
        </w:tc>
      </w:tr>
    </w:tbl>
    <w:p w:rsidR="000F0690" w:rsidRDefault="00B74A9A" w:rsidP="007375D3">
      <w:pPr>
        <w:ind w:firstLine="709"/>
        <w:rPr>
          <w:i/>
          <w:sz w:val="26"/>
          <w:szCs w:val="26"/>
        </w:rPr>
      </w:pPr>
      <w:bookmarkStart w:id="3" w:name="_GoBack"/>
      <w:r w:rsidRPr="00B74A9A">
        <w:rPr>
          <w:i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18133E20" wp14:editId="35431FDA">
            <wp:simplePos x="0" y="0"/>
            <wp:positionH relativeFrom="column">
              <wp:posOffset>-67917</wp:posOffset>
            </wp:positionH>
            <wp:positionV relativeFrom="paragraph">
              <wp:posOffset>-1287278</wp:posOffset>
            </wp:positionV>
            <wp:extent cx="6263640" cy="988097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741" cy="9893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1121D9" w:rsidRDefault="001121D9" w:rsidP="007375D3">
      <w:pPr>
        <w:ind w:firstLine="709"/>
        <w:rPr>
          <w:i/>
          <w:sz w:val="26"/>
          <w:szCs w:val="26"/>
        </w:rPr>
      </w:pPr>
    </w:p>
    <w:p w:rsidR="001121D9" w:rsidRDefault="001121D9" w:rsidP="007375D3">
      <w:pPr>
        <w:ind w:firstLine="709"/>
        <w:rPr>
          <w:i/>
          <w:sz w:val="26"/>
          <w:szCs w:val="26"/>
        </w:rPr>
      </w:pPr>
    </w:p>
    <w:p w:rsidR="000F0690" w:rsidRDefault="000F0690" w:rsidP="007375D3">
      <w:pPr>
        <w:ind w:firstLine="709"/>
        <w:rPr>
          <w:i/>
          <w:sz w:val="26"/>
          <w:szCs w:val="26"/>
        </w:rPr>
      </w:pPr>
    </w:p>
    <w:p w:rsidR="007375D3" w:rsidRPr="0004135A" w:rsidRDefault="007375D3" w:rsidP="007375D3">
      <w:pPr>
        <w:jc w:val="both"/>
        <w:rPr>
          <w:rFonts w:eastAsia="Calibri"/>
        </w:rPr>
      </w:pPr>
    </w:p>
    <w:p w:rsidR="00B74A9A" w:rsidRDefault="00B74A9A" w:rsidP="007375D3">
      <w:pPr>
        <w:ind w:firstLine="709"/>
        <w:jc w:val="center"/>
        <w:rPr>
          <w:rFonts w:eastAsia="Calibri"/>
          <w:b/>
          <w:sz w:val="28"/>
        </w:rPr>
      </w:pPr>
    </w:p>
    <w:p w:rsidR="00B74A9A" w:rsidRDefault="00B74A9A" w:rsidP="007375D3">
      <w:pPr>
        <w:ind w:firstLine="709"/>
        <w:jc w:val="center"/>
        <w:rPr>
          <w:rFonts w:eastAsia="Calibri"/>
          <w:b/>
          <w:sz w:val="28"/>
        </w:rPr>
      </w:pPr>
    </w:p>
    <w:p w:rsidR="0004135A" w:rsidRPr="0004135A" w:rsidRDefault="0004135A" w:rsidP="007375D3">
      <w:pPr>
        <w:ind w:firstLine="709"/>
        <w:jc w:val="center"/>
        <w:rPr>
          <w:rFonts w:eastAsia="Calibri"/>
          <w:b/>
          <w:sz w:val="28"/>
        </w:rPr>
      </w:pPr>
      <w:r w:rsidRPr="0004135A">
        <w:rPr>
          <w:rFonts w:eastAsia="Calibri"/>
          <w:b/>
          <w:sz w:val="28"/>
        </w:rPr>
        <w:lastRenderedPageBreak/>
        <w:t>Оглавление</w:t>
      </w:r>
    </w:p>
    <w:tbl>
      <w:tblPr>
        <w:tblW w:w="9751" w:type="dxa"/>
        <w:tblLook w:val="04A0" w:firstRow="1" w:lastRow="0" w:firstColumn="1" w:lastColumn="0" w:noHBand="0" w:noVBand="1"/>
      </w:tblPr>
      <w:tblGrid>
        <w:gridCol w:w="8775"/>
        <w:gridCol w:w="976"/>
      </w:tblGrid>
      <w:tr w:rsidR="0004135A" w:rsidRPr="0004135A" w:rsidTr="007375D3">
        <w:trPr>
          <w:trHeight w:val="496"/>
        </w:trPr>
        <w:tc>
          <w:tcPr>
            <w:tcW w:w="8775" w:type="dxa"/>
          </w:tcPr>
          <w:p w:rsidR="0004135A" w:rsidRPr="0004135A" w:rsidRDefault="0004135A" w:rsidP="007375D3">
            <w:pPr>
              <w:ind w:firstLine="709"/>
              <w:jc w:val="both"/>
              <w:rPr>
                <w:rFonts w:eastAsia="Calibri"/>
                <w:b/>
                <w:sz w:val="26"/>
                <w:szCs w:val="26"/>
              </w:rPr>
            </w:pPr>
            <w:r w:rsidRPr="0004135A">
              <w:rPr>
                <w:rFonts w:eastAsia="Calibri"/>
                <w:b/>
                <w:sz w:val="26"/>
                <w:szCs w:val="26"/>
              </w:rPr>
              <w:t>Наименование раздела</w:t>
            </w:r>
          </w:p>
        </w:tc>
        <w:tc>
          <w:tcPr>
            <w:tcW w:w="976" w:type="dxa"/>
          </w:tcPr>
          <w:p w:rsidR="0004135A" w:rsidRPr="0004135A" w:rsidRDefault="0004135A" w:rsidP="007375D3">
            <w:pPr>
              <w:ind w:firstLine="14"/>
              <w:jc w:val="both"/>
              <w:rPr>
                <w:rFonts w:eastAsia="Calibri"/>
                <w:b/>
                <w:sz w:val="26"/>
                <w:szCs w:val="26"/>
              </w:rPr>
            </w:pPr>
            <w:r w:rsidRPr="0004135A">
              <w:rPr>
                <w:rFonts w:eastAsia="Calibri"/>
                <w:b/>
                <w:sz w:val="26"/>
                <w:szCs w:val="26"/>
              </w:rPr>
              <w:t>Стр.</w:t>
            </w:r>
          </w:p>
        </w:tc>
      </w:tr>
      <w:tr w:rsidR="0004135A" w:rsidRPr="0004135A" w:rsidTr="007375D3">
        <w:trPr>
          <w:trHeight w:val="254"/>
        </w:trPr>
        <w:tc>
          <w:tcPr>
            <w:tcW w:w="8775" w:type="dxa"/>
          </w:tcPr>
          <w:p w:rsidR="0004135A" w:rsidRPr="0004135A" w:rsidRDefault="0004135A" w:rsidP="007375D3">
            <w:pPr>
              <w:keepNext/>
              <w:ind w:firstLine="709"/>
              <w:jc w:val="both"/>
              <w:rPr>
                <w:rFonts w:eastAsia="Calibri"/>
                <w:bCs/>
                <w:iCs/>
                <w:sz w:val="26"/>
                <w:szCs w:val="26"/>
              </w:rPr>
            </w:pPr>
            <w:r w:rsidRPr="0004135A">
              <w:rPr>
                <w:rFonts w:eastAsia="Calibri"/>
                <w:b/>
                <w:bCs/>
                <w:i/>
                <w:sz w:val="26"/>
                <w:szCs w:val="26"/>
              </w:rPr>
              <w:t>1.Целевой раздел программы</w:t>
            </w:r>
          </w:p>
        </w:tc>
        <w:tc>
          <w:tcPr>
            <w:tcW w:w="976" w:type="dxa"/>
          </w:tcPr>
          <w:p w:rsidR="0004135A" w:rsidRPr="0004135A" w:rsidRDefault="0004135A" w:rsidP="007375D3">
            <w:pPr>
              <w:jc w:val="both"/>
              <w:rPr>
                <w:rFonts w:eastAsia="Calibri"/>
                <w:b/>
                <w:sz w:val="26"/>
                <w:szCs w:val="26"/>
              </w:rPr>
            </w:pPr>
          </w:p>
        </w:tc>
      </w:tr>
      <w:tr w:rsidR="0004135A" w:rsidRPr="0004135A" w:rsidTr="007375D3">
        <w:trPr>
          <w:trHeight w:val="242"/>
        </w:trPr>
        <w:tc>
          <w:tcPr>
            <w:tcW w:w="8775" w:type="dxa"/>
          </w:tcPr>
          <w:p w:rsidR="0004135A" w:rsidRPr="00B443B3" w:rsidRDefault="0004135A" w:rsidP="00733E28">
            <w:pPr>
              <w:keepNext/>
              <w:numPr>
                <w:ilvl w:val="1"/>
                <w:numId w:val="5"/>
              </w:numPr>
              <w:ind w:left="0" w:firstLine="709"/>
              <w:jc w:val="both"/>
              <w:rPr>
                <w:rFonts w:eastAsia="Calibri"/>
                <w:bCs/>
                <w:iCs/>
                <w:sz w:val="26"/>
                <w:szCs w:val="26"/>
              </w:rPr>
            </w:pPr>
            <w:r w:rsidRPr="00B443B3">
              <w:rPr>
                <w:rFonts w:eastAsia="Calibri"/>
                <w:bCs/>
                <w:sz w:val="26"/>
                <w:szCs w:val="26"/>
              </w:rPr>
              <w:t>Пояснительная записка</w:t>
            </w:r>
          </w:p>
        </w:tc>
        <w:tc>
          <w:tcPr>
            <w:tcW w:w="976" w:type="dxa"/>
          </w:tcPr>
          <w:p w:rsidR="0004135A" w:rsidRPr="0004135A" w:rsidRDefault="007E2116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4</w:t>
            </w:r>
          </w:p>
        </w:tc>
      </w:tr>
      <w:tr w:rsidR="0004135A" w:rsidRPr="0004135A" w:rsidTr="007375D3">
        <w:trPr>
          <w:trHeight w:val="254"/>
        </w:trPr>
        <w:tc>
          <w:tcPr>
            <w:tcW w:w="8775" w:type="dxa"/>
          </w:tcPr>
          <w:p w:rsidR="0004135A" w:rsidRPr="0004135A" w:rsidRDefault="0004135A" w:rsidP="007375D3">
            <w:pPr>
              <w:ind w:firstLine="709"/>
              <w:jc w:val="both"/>
              <w:rPr>
                <w:rFonts w:eastAsia="Calibri"/>
                <w:sz w:val="26"/>
                <w:szCs w:val="26"/>
              </w:rPr>
            </w:pPr>
            <w:r w:rsidRPr="0004135A">
              <w:rPr>
                <w:rFonts w:eastAsia="Calibri"/>
                <w:sz w:val="26"/>
                <w:szCs w:val="26"/>
                <w:lang w:eastAsia="en-US"/>
              </w:rPr>
              <w:t>1.1.1.Цели и задачи реализации Программы</w:t>
            </w:r>
          </w:p>
        </w:tc>
        <w:tc>
          <w:tcPr>
            <w:tcW w:w="976" w:type="dxa"/>
            <w:tcBorders>
              <w:left w:val="nil"/>
            </w:tcBorders>
          </w:tcPr>
          <w:p w:rsidR="0004135A" w:rsidRPr="0004135A" w:rsidRDefault="007E2116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4</w:t>
            </w:r>
          </w:p>
        </w:tc>
      </w:tr>
      <w:tr w:rsidR="0004135A" w:rsidRPr="0004135A" w:rsidTr="007375D3">
        <w:trPr>
          <w:trHeight w:val="254"/>
        </w:trPr>
        <w:tc>
          <w:tcPr>
            <w:tcW w:w="8775" w:type="dxa"/>
          </w:tcPr>
          <w:p w:rsidR="0004135A" w:rsidRPr="0004135A" w:rsidRDefault="0004135A" w:rsidP="007375D3">
            <w:pPr>
              <w:ind w:firstLine="709"/>
              <w:jc w:val="both"/>
              <w:rPr>
                <w:rFonts w:eastAsia="Calibri"/>
                <w:b/>
                <w:sz w:val="26"/>
                <w:szCs w:val="26"/>
              </w:rPr>
            </w:pPr>
            <w:r w:rsidRPr="0004135A">
              <w:rPr>
                <w:rFonts w:eastAsia="Calibri"/>
                <w:iCs/>
                <w:sz w:val="26"/>
                <w:szCs w:val="26"/>
                <w:lang w:eastAsia="en-US"/>
              </w:rPr>
              <w:t>1.1.2.Принципы и подходы к формированию Программы</w:t>
            </w:r>
          </w:p>
        </w:tc>
        <w:tc>
          <w:tcPr>
            <w:tcW w:w="976" w:type="dxa"/>
          </w:tcPr>
          <w:p w:rsidR="0004135A" w:rsidRPr="0004135A" w:rsidRDefault="007E2116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</w:t>
            </w:r>
          </w:p>
        </w:tc>
      </w:tr>
      <w:tr w:rsidR="0004135A" w:rsidRPr="0004135A" w:rsidTr="007375D3">
        <w:trPr>
          <w:trHeight w:val="496"/>
        </w:trPr>
        <w:tc>
          <w:tcPr>
            <w:tcW w:w="8775" w:type="dxa"/>
          </w:tcPr>
          <w:p w:rsidR="0004135A" w:rsidRPr="0004135A" w:rsidRDefault="001121D9" w:rsidP="007375D3">
            <w:pPr>
              <w:ind w:firstLine="709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iCs/>
                <w:sz w:val="26"/>
                <w:szCs w:val="26"/>
              </w:rPr>
              <w:t>1.1.3.</w:t>
            </w:r>
            <w:r w:rsidR="0004135A" w:rsidRPr="0004135A">
              <w:rPr>
                <w:rFonts w:eastAsia="Calibri"/>
                <w:iCs/>
                <w:sz w:val="26"/>
                <w:szCs w:val="26"/>
              </w:rPr>
              <w:t>Значимые для разработки и реализации Программы характеристики</w:t>
            </w:r>
          </w:p>
        </w:tc>
        <w:tc>
          <w:tcPr>
            <w:tcW w:w="976" w:type="dxa"/>
          </w:tcPr>
          <w:p w:rsidR="0004135A" w:rsidRPr="0004135A" w:rsidRDefault="007E2116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6</w:t>
            </w:r>
          </w:p>
        </w:tc>
      </w:tr>
      <w:tr w:rsidR="0004135A" w:rsidRPr="0004135A" w:rsidTr="007375D3">
        <w:trPr>
          <w:trHeight w:val="391"/>
        </w:trPr>
        <w:tc>
          <w:tcPr>
            <w:tcW w:w="8775" w:type="dxa"/>
          </w:tcPr>
          <w:p w:rsidR="0004135A" w:rsidRPr="00B443B3" w:rsidRDefault="0004135A" w:rsidP="007375D3">
            <w:pPr>
              <w:keepNext/>
              <w:keepLines/>
              <w:ind w:firstLine="709"/>
              <w:contextualSpacing/>
              <w:jc w:val="both"/>
              <w:rPr>
                <w:rFonts w:eastAsia="Calibri"/>
                <w:sz w:val="26"/>
                <w:szCs w:val="26"/>
              </w:rPr>
            </w:pPr>
            <w:r w:rsidRPr="00B443B3">
              <w:rPr>
                <w:rFonts w:eastAsia="Calibri"/>
                <w:bCs/>
                <w:sz w:val="26"/>
                <w:szCs w:val="26"/>
              </w:rPr>
              <w:t>1.2.Планируемые результаты освоения программы</w:t>
            </w:r>
          </w:p>
        </w:tc>
        <w:tc>
          <w:tcPr>
            <w:tcW w:w="976" w:type="dxa"/>
          </w:tcPr>
          <w:p w:rsidR="0004135A" w:rsidRPr="0004135A" w:rsidRDefault="0004135A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 w:rsidRPr="0004135A">
              <w:rPr>
                <w:rFonts w:eastAsia="Calibri"/>
                <w:sz w:val="26"/>
                <w:szCs w:val="26"/>
              </w:rPr>
              <w:t>1</w:t>
            </w:r>
            <w:r w:rsidR="00B443B3">
              <w:rPr>
                <w:rFonts w:eastAsia="Calibri"/>
                <w:sz w:val="26"/>
                <w:szCs w:val="26"/>
              </w:rPr>
              <w:t>8</w:t>
            </w:r>
          </w:p>
        </w:tc>
      </w:tr>
      <w:tr w:rsidR="0004135A" w:rsidRPr="0004135A" w:rsidTr="007375D3">
        <w:trPr>
          <w:trHeight w:val="254"/>
        </w:trPr>
        <w:tc>
          <w:tcPr>
            <w:tcW w:w="8775" w:type="dxa"/>
          </w:tcPr>
          <w:p w:rsidR="0004135A" w:rsidRPr="0004135A" w:rsidRDefault="0004135A" w:rsidP="007375D3">
            <w:pPr>
              <w:keepNext/>
              <w:ind w:firstLine="709"/>
              <w:jc w:val="both"/>
              <w:rPr>
                <w:rFonts w:eastAsia="Calibri"/>
                <w:bCs/>
                <w:i/>
                <w:iCs/>
                <w:sz w:val="26"/>
                <w:szCs w:val="26"/>
              </w:rPr>
            </w:pPr>
            <w:r w:rsidRPr="0004135A">
              <w:rPr>
                <w:rFonts w:eastAsia="Calibri"/>
                <w:b/>
                <w:bCs/>
                <w:i/>
                <w:sz w:val="26"/>
                <w:szCs w:val="26"/>
              </w:rPr>
              <w:t xml:space="preserve">2.Содержательный раздел </w:t>
            </w:r>
          </w:p>
        </w:tc>
        <w:tc>
          <w:tcPr>
            <w:tcW w:w="976" w:type="dxa"/>
          </w:tcPr>
          <w:p w:rsidR="0004135A" w:rsidRPr="0004135A" w:rsidRDefault="0004135A" w:rsidP="007375D3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04135A" w:rsidRPr="0004135A" w:rsidTr="007375D3">
        <w:trPr>
          <w:trHeight w:val="496"/>
        </w:trPr>
        <w:tc>
          <w:tcPr>
            <w:tcW w:w="8775" w:type="dxa"/>
          </w:tcPr>
          <w:p w:rsidR="0004135A" w:rsidRPr="00B443B3" w:rsidRDefault="0004135A" w:rsidP="007375D3">
            <w:pPr>
              <w:ind w:firstLine="709"/>
              <w:jc w:val="both"/>
              <w:rPr>
                <w:rFonts w:eastAsia="Calibri"/>
                <w:iCs/>
                <w:sz w:val="26"/>
                <w:szCs w:val="26"/>
                <w:lang w:eastAsia="en-US"/>
              </w:rPr>
            </w:pPr>
            <w:r w:rsidRPr="00B443B3">
              <w:rPr>
                <w:rFonts w:eastAsia="Calibri"/>
                <w:iCs/>
                <w:sz w:val="26"/>
                <w:szCs w:val="26"/>
              </w:rPr>
              <w:t xml:space="preserve">2.1. Содержание образовательной деятельности в образовательных областях </w:t>
            </w:r>
          </w:p>
        </w:tc>
        <w:tc>
          <w:tcPr>
            <w:tcW w:w="976" w:type="dxa"/>
          </w:tcPr>
          <w:p w:rsidR="0004135A" w:rsidRPr="0004135A" w:rsidRDefault="0004135A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 w:rsidRPr="0004135A">
              <w:rPr>
                <w:rFonts w:eastAsia="Calibri"/>
                <w:sz w:val="26"/>
                <w:szCs w:val="26"/>
              </w:rPr>
              <w:t>1</w:t>
            </w:r>
            <w:r w:rsidR="00B443B3">
              <w:rPr>
                <w:rFonts w:eastAsia="Calibri"/>
                <w:sz w:val="26"/>
                <w:szCs w:val="26"/>
              </w:rPr>
              <w:t>9</w:t>
            </w:r>
          </w:p>
        </w:tc>
      </w:tr>
      <w:tr w:rsidR="0004135A" w:rsidRPr="0004135A" w:rsidTr="007375D3">
        <w:trPr>
          <w:trHeight w:val="496"/>
        </w:trPr>
        <w:tc>
          <w:tcPr>
            <w:tcW w:w="8775" w:type="dxa"/>
          </w:tcPr>
          <w:p w:rsidR="0004135A" w:rsidRPr="0004135A" w:rsidRDefault="0004135A" w:rsidP="007375D3">
            <w:pPr>
              <w:ind w:firstLine="709"/>
              <w:rPr>
                <w:rFonts w:eastAsia="Calibri"/>
                <w:i/>
                <w:iCs/>
                <w:sz w:val="26"/>
                <w:szCs w:val="26"/>
              </w:rPr>
            </w:pPr>
            <w:r w:rsidRPr="0004135A">
              <w:rPr>
                <w:rFonts w:eastAsia="Calibri"/>
                <w:bCs/>
                <w:sz w:val="26"/>
                <w:szCs w:val="26"/>
              </w:rPr>
              <w:t>2.1.1.</w:t>
            </w:r>
            <w:r w:rsidR="00B443B3" w:rsidRPr="0004135A">
              <w:rPr>
                <w:bCs/>
                <w:sz w:val="26"/>
                <w:szCs w:val="26"/>
                <w:lang w:eastAsia="en-US"/>
              </w:rPr>
              <w:t xml:space="preserve"> Образовательная область «Социально-коммуникативное развитие»</w:t>
            </w:r>
          </w:p>
        </w:tc>
        <w:tc>
          <w:tcPr>
            <w:tcW w:w="976" w:type="dxa"/>
          </w:tcPr>
          <w:p w:rsidR="0004135A" w:rsidRPr="0004135A" w:rsidRDefault="007E2116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19</w:t>
            </w:r>
          </w:p>
        </w:tc>
      </w:tr>
      <w:tr w:rsidR="0004135A" w:rsidRPr="0004135A" w:rsidTr="007375D3">
        <w:trPr>
          <w:trHeight w:val="191"/>
        </w:trPr>
        <w:tc>
          <w:tcPr>
            <w:tcW w:w="8775" w:type="dxa"/>
          </w:tcPr>
          <w:p w:rsidR="0004135A" w:rsidRPr="0004135A" w:rsidRDefault="0004135A" w:rsidP="007375D3">
            <w:pPr>
              <w:keepNext/>
              <w:keepLines/>
              <w:ind w:firstLine="709"/>
              <w:jc w:val="both"/>
              <w:rPr>
                <w:bCs/>
                <w:i/>
                <w:iCs/>
                <w:color w:val="404040"/>
                <w:sz w:val="26"/>
                <w:szCs w:val="26"/>
              </w:rPr>
            </w:pPr>
            <w:r w:rsidRPr="0004135A">
              <w:rPr>
                <w:bCs/>
                <w:sz w:val="26"/>
                <w:szCs w:val="26"/>
                <w:lang w:eastAsia="en-US"/>
              </w:rPr>
              <w:t xml:space="preserve">2.1.2. </w:t>
            </w:r>
            <w:r w:rsidR="00B443B3" w:rsidRPr="0004135A">
              <w:rPr>
                <w:rFonts w:eastAsia="Calibri"/>
                <w:bCs/>
                <w:sz w:val="26"/>
                <w:szCs w:val="26"/>
                <w:lang w:eastAsia="en-US"/>
              </w:rPr>
              <w:t>Образовательная область «Познавательное развитие»</w:t>
            </w:r>
          </w:p>
        </w:tc>
        <w:tc>
          <w:tcPr>
            <w:tcW w:w="976" w:type="dxa"/>
          </w:tcPr>
          <w:p w:rsidR="0004135A" w:rsidRPr="0004135A" w:rsidRDefault="00B443B3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27</w:t>
            </w:r>
          </w:p>
        </w:tc>
      </w:tr>
      <w:tr w:rsidR="0004135A" w:rsidRPr="0004135A" w:rsidTr="007375D3">
        <w:trPr>
          <w:trHeight w:val="323"/>
        </w:trPr>
        <w:tc>
          <w:tcPr>
            <w:tcW w:w="8775" w:type="dxa"/>
          </w:tcPr>
          <w:p w:rsidR="0004135A" w:rsidRPr="0004135A" w:rsidRDefault="0004135A" w:rsidP="007375D3">
            <w:pPr>
              <w:keepNext/>
              <w:keepLines/>
              <w:ind w:firstLine="709"/>
              <w:jc w:val="both"/>
              <w:rPr>
                <w:bCs/>
                <w:sz w:val="26"/>
                <w:szCs w:val="26"/>
                <w:lang w:eastAsia="en-US"/>
              </w:rPr>
            </w:pPr>
            <w:r w:rsidRPr="0004135A">
              <w:rPr>
                <w:bCs/>
                <w:sz w:val="26"/>
                <w:szCs w:val="26"/>
                <w:lang w:eastAsia="en-US"/>
              </w:rPr>
              <w:t>2.1.3.Образовательная область «Речевое развитие»</w:t>
            </w:r>
          </w:p>
        </w:tc>
        <w:tc>
          <w:tcPr>
            <w:tcW w:w="976" w:type="dxa"/>
          </w:tcPr>
          <w:p w:rsidR="0004135A" w:rsidRPr="0004135A" w:rsidRDefault="00B443B3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37</w:t>
            </w:r>
          </w:p>
        </w:tc>
      </w:tr>
      <w:tr w:rsidR="0004135A" w:rsidRPr="0004135A" w:rsidTr="007375D3">
        <w:trPr>
          <w:trHeight w:val="507"/>
        </w:trPr>
        <w:tc>
          <w:tcPr>
            <w:tcW w:w="8775" w:type="dxa"/>
          </w:tcPr>
          <w:p w:rsidR="0004135A" w:rsidRPr="0004135A" w:rsidRDefault="007375D3" w:rsidP="007375D3">
            <w:pPr>
              <w:ind w:firstLine="709"/>
              <w:rPr>
                <w:rFonts w:eastAsia="Calibri"/>
                <w:bCs/>
                <w:i/>
                <w:iCs/>
                <w:sz w:val="26"/>
                <w:szCs w:val="26"/>
                <w:lang w:eastAsia="en-US"/>
              </w:rPr>
            </w:pPr>
            <w:r>
              <w:rPr>
                <w:rFonts w:eastAsia="Calibri"/>
                <w:bCs/>
                <w:sz w:val="26"/>
                <w:szCs w:val="26"/>
                <w:lang w:eastAsia="en-US"/>
              </w:rPr>
              <w:t>2.1.4.</w:t>
            </w:r>
            <w:r w:rsidR="00B443B3" w:rsidRPr="0004135A">
              <w:rPr>
                <w:bCs/>
                <w:sz w:val="26"/>
                <w:szCs w:val="26"/>
                <w:lang w:eastAsia="en-US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976" w:type="dxa"/>
          </w:tcPr>
          <w:p w:rsidR="0004135A" w:rsidRPr="0004135A" w:rsidRDefault="00B443B3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4</w:t>
            </w:r>
            <w:r w:rsidR="007E2116">
              <w:rPr>
                <w:rFonts w:eastAsia="Calibri"/>
                <w:sz w:val="26"/>
                <w:szCs w:val="26"/>
              </w:rPr>
              <w:t>1</w:t>
            </w:r>
          </w:p>
        </w:tc>
      </w:tr>
      <w:tr w:rsidR="0004135A" w:rsidRPr="0004135A" w:rsidTr="007375D3">
        <w:trPr>
          <w:trHeight w:val="313"/>
        </w:trPr>
        <w:tc>
          <w:tcPr>
            <w:tcW w:w="8775" w:type="dxa"/>
          </w:tcPr>
          <w:p w:rsidR="0004135A" w:rsidRPr="0004135A" w:rsidRDefault="0004135A" w:rsidP="007375D3">
            <w:pPr>
              <w:keepNext/>
              <w:keepLines/>
              <w:ind w:firstLine="709"/>
              <w:jc w:val="both"/>
              <w:rPr>
                <w:bCs/>
                <w:i/>
                <w:iCs/>
                <w:color w:val="404040"/>
                <w:sz w:val="26"/>
                <w:szCs w:val="26"/>
                <w:lang w:eastAsia="en-US"/>
              </w:rPr>
            </w:pPr>
            <w:r w:rsidRPr="0004135A">
              <w:rPr>
                <w:bCs/>
                <w:sz w:val="26"/>
                <w:szCs w:val="26"/>
                <w:lang w:eastAsia="en-US"/>
              </w:rPr>
              <w:t xml:space="preserve">2.1.5. </w:t>
            </w:r>
            <w:r w:rsidR="00B443B3" w:rsidRPr="0004135A">
              <w:rPr>
                <w:rFonts w:eastAsia="Calibri"/>
                <w:bCs/>
                <w:sz w:val="26"/>
                <w:szCs w:val="26"/>
              </w:rPr>
              <w:t>Образовательная область «Физическое развитие»</w:t>
            </w:r>
            <w:r w:rsidR="00B443B3">
              <w:rPr>
                <w:rFonts w:eastAsia="Calibri"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976" w:type="dxa"/>
          </w:tcPr>
          <w:p w:rsidR="0004135A" w:rsidRPr="0004135A" w:rsidRDefault="00B443B3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</w:t>
            </w:r>
            <w:r w:rsidR="007E2116">
              <w:rPr>
                <w:rFonts w:eastAsia="Calibri"/>
                <w:sz w:val="26"/>
                <w:szCs w:val="26"/>
              </w:rPr>
              <w:t>3</w:t>
            </w:r>
          </w:p>
        </w:tc>
      </w:tr>
      <w:tr w:rsidR="0004135A" w:rsidRPr="0004135A" w:rsidTr="007375D3">
        <w:trPr>
          <w:trHeight w:val="496"/>
        </w:trPr>
        <w:tc>
          <w:tcPr>
            <w:tcW w:w="8775" w:type="dxa"/>
          </w:tcPr>
          <w:p w:rsidR="0004135A" w:rsidRPr="00B443B3" w:rsidRDefault="007E2116" w:rsidP="007375D3">
            <w:pPr>
              <w:ind w:firstLine="709"/>
              <w:jc w:val="both"/>
              <w:rPr>
                <w:rFonts w:eastAsia="Calibri"/>
                <w:bCs/>
                <w:iCs/>
                <w:sz w:val="26"/>
                <w:szCs w:val="26"/>
                <w:lang w:eastAsia="en-US"/>
              </w:rPr>
            </w:pPr>
            <w:r>
              <w:rPr>
                <w:rFonts w:eastAsia="Calibri"/>
                <w:iCs/>
                <w:sz w:val="26"/>
                <w:szCs w:val="26"/>
              </w:rPr>
              <w:t>2.2.</w:t>
            </w:r>
            <w:r w:rsidR="0004135A" w:rsidRPr="00B443B3">
              <w:rPr>
                <w:rFonts w:eastAsia="Calibri"/>
                <w:iCs/>
                <w:sz w:val="26"/>
                <w:szCs w:val="26"/>
              </w:rPr>
              <w:t xml:space="preserve">Описание вариативных форм, способов, методов и средств реализации программы </w:t>
            </w:r>
          </w:p>
        </w:tc>
        <w:tc>
          <w:tcPr>
            <w:tcW w:w="976" w:type="dxa"/>
          </w:tcPr>
          <w:p w:rsidR="0004135A" w:rsidRPr="0004135A" w:rsidRDefault="00890E38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5</w:t>
            </w:r>
            <w:r w:rsidR="007E2116">
              <w:rPr>
                <w:rFonts w:eastAsia="Calibri"/>
                <w:sz w:val="26"/>
                <w:szCs w:val="26"/>
              </w:rPr>
              <w:t>6</w:t>
            </w:r>
          </w:p>
        </w:tc>
      </w:tr>
      <w:tr w:rsidR="0004135A" w:rsidRPr="0004135A" w:rsidTr="007375D3">
        <w:trPr>
          <w:trHeight w:val="965"/>
        </w:trPr>
        <w:tc>
          <w:tcPr>
            <w:tcW w:w="8775" w:type="dxa"/>
          </w:tcPr>
          <w:p w:rsidR="0004135A" w:rsidRDefault="0004135A" w:rsidP="007375D3">
            <w:pPr>
              <w:ind w:firstLine="709"/>
              <w:jc w:val="both"/>
              <w:rPr>
                <w:rFonts w:eastAsia="Calibri"/>
                <w:bCs/>
                <w:sz w:val="26"/>
                <w:szCs w:val="26"/>
                <w:lang w:bidi="ru-RU"/>
              </w:rPr>
            </w:pPr>
            <w:r w:rsidRPr="00B443B3">
              <w:rPr>
                <w:rFonts w:eastAsia="Calibri"/>
                <w:bCs/>
                <w:sz w:val="26"/>
                <w:szCs w:val="26"/>
                <w:lang w:bidi="ru-RU"/>
              </w:rPr>
              <w:t>2.3. Содержание коррекционной работы</w:t>
            </w:r>
          </w:p>
          <w:p w:rsidR="00890E38" w:rsidRPr="00890E38" w:rsidRDefault="001121D9" w:rsidP="007375D3">
            <w:pPr>
              <w:pStyle w:val="25"/>
              <w:tabs>
                <w:tab w:val="left" w:pos="0"/>
              </w:tabs>
              <w:spacing w:after="0" w:line="240" w:lineRule="auto"/>
              <w:ind w:left="0" w:firstLine="709"/>
              <w:jc w:val="both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2.3.1.</w:t>
            </w:r>
            <w:r w:rsidR="00890E38" w:rsidRPr="00890E38">
              <w:rPr>
                <w:sz w:val="26"/>
                <w:szCs w:val="26"/>
              </w:rPr>
              <w:t>Содержание и организация работы медико-психолого-педагогического консилиума</w:t>
            </w:r>
          </w:p>
        </w:tc>
        <w:tc>
          <w:tcPr>
            <w:tcW w:w="976" w:type="dxa"/>
          </w:tcPr>
          <w:p w:rsidR="0004135A" w:rsidRDefault="00890E38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62</w:t>
            </w:r>
          </w:p>
          <w:p w:rsidR="00890E38" w:rsidRDefault="007E2116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76</w:t>
            </w:r>
          </w:p>
          <w:p w:rsidR="00890E38" w:rsidRPr="0004135A" w:rsidRDefault="00890E38" w:rsidP="007375D3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04135A" w:rsidRPr="0004135A" w:rsidTr="007375D3">
        <w:trPr>
          <w:trHeight w:val="496"/>
        </w:trPr>
        <w:tc>
          <w:tcPr>
            <w:tcW w:w="8775" w:type="dxa"/>
          </w:tcPr>
          <w:p w:rsidR="0004135A" w:rsidRPr="00B443B3" w:rsidRDefault="0004135A" w:rsidP="007375D3">
            <w:pPr>
              <w:ind w:firstLine="709"/>
              <w:jc w:val="both"/>
              <w:rPr>
                <w:rFonts w:eastAsia="Calibri"/>
                <w:bCs/>
                <w:sz w:val="26"/>
                <w:szCs w:val="26"/>
                <w:lang w:bidi="ru-RU"/>
              </w:rPr>
            </w:pPr>
            <w:r w:rsidRPr="00B443B3">
              <w:rPr>
                <w:rFonts w:eastAsia="Calibri"/>
                <w:bCs/>
                <w:sz w:val="26"/>
                <w:szCs w:val="26"/>
                <w:lang w:eastAsia="en-US"/>
              </w:rPr>
              <w:t>2.4. Содержание части, формируемой участниками образовательных отношений</w:t>
            </w:r>
          </w:p>
        </w:tc>
        <w:tc>
          <w:tcPr>
            <w:tcW w:w="976" w:type="dxa"/>
          </w:tcPr>
          <w:p w:rsidR="0004135A" w:rsidRPr="0004135A" w:rsidRDefault="007E2116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92</w:t>
            </w:r>
          </w:p>
        </w:tc>
      </w:tr>
      <w:tr w:rsidR="0004135A" w:rsidRPr="0004135A" w:rsidTr="007375D3">
        <w:trPr>
          <w:trHeight w:val="533"/>
        </w:trPr>
        <w:tc>
          <w:tcPr>
            <w:tcW w:w="8775" w:type="dxa"/>
          </w:tcPr>
          <w:p w:rsidR="0004135A" w:rsidRPr="007375D3" w:rsidRDefault="0004135A" w:rsidP="007375D3">
            <w:pPr>
              <w:ind w:firstLine="709"/>
              <w:jc w:val="both"/>
              <w:rPr>
                <w:b/>
                <w:sz w:val="26"/>
                <w:szCs w:val="26"/>
              </w:rPr>
            </w:pPr>
            <w:r w:rsidRPr="0004135A">
              <w:rPr>
                <w:rFonts w:eastAsia="Calibri"/>
                <w:bCs/>
                <w:sz w:val="26"/>
                <w:szCs w:val="26"/>
                <w:lang w:eastAsia="en-US"/>
              </w:rPr>
              <w:t>2.4.1.</w:t>
            </w:r>
            <w:r w:rsidR="00890E38" w:rsidRPr="00890E38">
              <w:rPr>
                <w:sz w:val="26"/>
                <w:szCs w:val="26"/>
              </w:rPr>
              <w:t>Специфика географических, национальных, социокультурных условий. Региональный компонент.</w:t>
            </w:r>
          </w:p>
        </w:tc>
        <w:tc>
          <w:tcPr>
            <w:tcW w:w="976" w:type="dxa"/>
          </w:tcPr>
          <w:p w:rsidR="0004135A" w:rsidRPr="0004135A" w:rsidRDefault="007E2116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93</w:t>
            </w:r>
          </w:p>
        </w:tc>
      </w:tr>
      <w:tr w:rsidR="0004135A" w:rsidRPr="0004135A" w:rsidTr="007E2116">
        <w:trPr>
          <w:trHeight w:val="705"/>
        </w:trPr>
        <w:tc>
          <w:tcPr>
            <w:tcW w:w="8775" w:type="dxa"/>
          </w:tcPr>
          <w:p w:rsidR="004B30D3" w:rsidRPr="004B30D3" w:rsidRDefault="007E2116" w:rsidP="007375D3">
            <w:pPr>
              <w:ind w:firstLine="709"/>
              <w:jc w:val="both"/>
              <w:rPr>
                <w:rFonts w:eastAsia="Calibri"/>
                <w:bCs/>
                <w:sz w:val="26"/>
                <w:szCs w:val="26"/>
                <w:lang w:eastAsia="en-US"/>
              </w:rPr>
            </w:pPr>
            <w:r>
              <w:rPr>
                <w:rFonts w:eastAsia="Calibri"/>
                <w:bCs/>
                <w:sz w:val="26"/>
                <w:szCs w:val="26"/>
                <w:lang w:eastAsia="en-US"/>
              </w:rPr>
              <w:t>2.4.2</w:t>
            </w:r>
            <w:r w:rsidR="004B30D3">
              <w:rPr>
                <w:rFonts w:eastAsia="Calibri"/>
                <w:bCs/>
                <w:sz w:val="26"/>
                <w:szCs w:val="26"/>
                <w:lang w:eastAsia="en-US"/>
              </w:rPr>
              <w:t xml:space="preserve">. </w:t>
            </w:r>
            <w:r w:rsidR="004B30D3" w:rsidRPr="004B30D3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Организация взаимодействия с семьями воспитанников </w:t>
            </w:r>
          </w:p>
          <w:p w:rsidR="0004135A" w:rsidRPr="0004135A" w:rsidRDefault="007E2116" w:rsidP="007375D3">
            <w:pPr>
              <w:ind w:firstLine="709"/>
              <w:jc w:val="both"/>
              <w:rPr>
                <w:rFonts w:eastAsia="Calibri"/>
                <w:bCs/>
                <w:sz w:val="26"/>
                <w:szCs w:val="26"/>
                <w:lang w:eastAsia="en-US"/>
              </w:rPr>
            </w:pPr>
            <w:r>
              <w:rPr>
                <w:rFonts w:eastAsia="Calibri"/>
                <w:bCs/>
                <w:sz w:val="26"/>
                <w:szCs w:val="26"/>
                <w:lang w:eastAsia="en-US"/>
              </w:rPr>
              <w:t>2.4.3</w:t>
            </w:r>
            <w:r w:rsidR="001E0EF7" w:rsidRPr="001E0EF7">
              <w:rPr>
                <w:rFonts w:eastAsia="Calibri"/>
                <w:bCs/>
                <w:sz w:val="26"/>
                <w:szCs w:val="26"/>
                <w:lang w:eastAsia="en-US"/>
              </w:rPr>
              <w:t xml:space="preserve">. </w:t>
            </w:r>
            <w:r w:rsidR="0004135A" w:rsidRPr="001E0EF7">
              <w:rPr>
                <w:rFonts w:eastAsia="Calibri"/>
                <w:bCs/>
                <w:sz w:val="26"/>
                <w:szCs w:val="26"/>
                <w:lang w:eastAsia="en-US"/>
              </w:rPr>
              <w:t>Организация взаимодействия с социумом</w:t>
            </w:r>
          </w:p>
        </w:tc>
        <w:tc>
          <w:tcPr>
            <w:tcW w:w="976" w:type="dxa"/>
          </w:tcPr>
          <w:p w:rsidR="0004135A" w:rsidRDefault="007E2116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96</w:t>
            </w:r>
          </w:p>
          <w:p w:rsidR="001E0EF7" w:rsidRPr="0004135A" w:rsidRDefault="007E2116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107</w:t>
            </w:r>
          </w:p>
        </w:tc>
      </w:tr>
      <w:tr w:rsidR="0004135A" w:rsidRPr="0004135A" w:rsidTr="007E2116">
        <w:trPr>
          <w:trHeight w:val="80"/>
        </w:trPr>
        <w:tc>
          <w:tcPr>
            <w:tcW w:w="8775" w:type="dxa"/>
          </w:tcPr>
          <w:p w:rsidR="0004135A" w:rsidRPr="0004135A" w:rsidRDefault="0004135A" w:rsidP="007E2116">
            <w:pPr>
              <w:keepNext/>
              <w:ind w:firstLine="709"/>
              <w:jc w:val="both"/>
              <w:rPr>
                <w:rFonts w:eastAsia="Calibri"/>
                <w:i/>
                <w:iCs/>
                <w:sz w:val="26"/>
                <w:szCs w:val="26"/>
              </w:rPr>
            </w:pPr>
            <w:r w:rsidRPr="0004135A">
              <w:rPr>
                <w:rFonts w:eastAsia="Calibri"/>
                <w:b/>
                <w:bCs/>
                <w:i/>
                <w:sz w:val="26"/>
                <w:szCs w:val="26"/>
              </w:rPr>
              <w:t xml:space="preserve">3. Организационный раздел </w:t>
            </w:r>
          </w:p>
        </w:tc>
        <w:tc>
          <w:tcPr>
            <w:tcW w:w="976" w:type="dxa"/>
          </w:tcPr>
          <w:p w:rsidR="0004135A" w:rsidRPr="0004135A" w:rsidRDefault="0004135A" w:rsidP="007375D3">
            <w:pPr>
              <w:jc w:val="both"/>
              <w:rPr>
                <w:rFonts w:eastAsia="Calibri"/>
                <w:sz w:val="26"/>
                <w:szCs w:val="26"/>
              </w:rPr>
            </w:pPr>
          </w:p>
        </w:tc>
      </w:tr>
      <w:tr w:rsidR="0004135A" w:rsidRPr="0004135A" w:rsidTr="007375D3">
        <w:trPr>
          <w:trHeight w:val="496"/>
        </w:trPr>
        <w:tc>
          <w:tcPr>
            <w:tcW w:w="8775" w:type="dxa"/>
          </w:tcPr>
          <w:p w:rsidR="0004135A" w:rsidRPr="00890E38" w:rsidRDefault="0004135A" w:rsidP="007375D3">
            <w:pPr>
              <w:ind w:firstLine="709"/>
              <w:jc w:val="both"/>
              <w:rPr>
                <w:rFonts w:eastAsia="Calibri"/>
                <w:iCs/>
                <w:sz w:val="26"/>
                <w:szCs w:val="26"/>
                <w:lang w:eastAsia="en-US"/>
              </w:rPr>
            </w:pPr>
            <w:r w:rsidRPr="00890E38">
              <w:rPr>
                <w:rFonts w:eastAsia="Calibri"/>
                <w:sz w:val="26"/>
                <w:szCs w:val="26"/>
                <w:lang w:eastAsia="en-US"/>
              </w:rPr>
              <w:t>3.1. Психолого-педагогические условия, обеспечивающие  развитие ребенка</w:t>
            </w:r>
          </w:p>
        </w:tc>
        <w:tc>
          <w:tcPr>
            <w:tcW w:w="976" w:type="dxa"/>
          </w:tcPr>
          <w:p w:rsidR="0004135A" w:rsidRPr="0004135A" w:rsidRDefault="001E0EF7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  <w:r w:rsidR="007E2116">
              <w:rPr>
                <w:rFonts w:eastAsia="Calibri"/>
                <w:sz w:val="26"/>
                <w:szCs w:val="26"/>
              </w:rPr>
              <w:t>10</w:t>
            </w:r>
          </w:p>
        </w:tc>
      </w:tr>
      <w:tr w:rsidR="0004135A" w:rsidRPr="0004135A" w:rsidTr="007375D3">
        <w:trPr>
          <w:trHeight w:val="496"/>
        </w:trPr>
        <w:tc>
          <w:tcPr>
            <w:tcW w:w="8775" w:type="dxa"/>
          </w:tcPr>
          <w:p w:rsidR="0004135A" w:rsidRPr="00890E38" w:rsidRDefault="0004135A" w:rsidP="007375D3">
            <w:pPr>
              <w:ind w:firstLine="709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890E38">
              <w:rPr>
                <w:rFonts w:eastAsia="Calibri"/>
                <w:sz w:val="26"/>
                <w:szCs w:val="26"/>
                <w:lang w:eastAsia="en-US"/>
              </w:rPr>
              <w:t>3.2. Модель воспита</w:t>
            </w:r>
            <w:r w:rsidR="007375D3">
              <w:rPr>
                <w:rFonts w:eastAsia="Calibri"/>
                <w:sz w:val="26"/>
                <w:szCs w:val="26"/>
                <w:lang w:eastAsia="en-US"/>
              </w:rPr>
              <w:t>тельно-образовательной деятельности</w:t>
            </w:r>
            <w:r w:rsidRPr="00890E38">
              <w:rPr>
                <w:rFonts w:eastAsia="Calibri"/>
                <w:sz w:val="26"/>
                <w:szCs w:val="26"/>
                <w:lang w:eastAsia="en-US"/>
              </w:rPr>
              <w:t xml:space="preserve"> с учетом </w:t>
            </w:r>
          </w:p>
          <w:p w:rsidR="0004135A" w:rsidRPr="00890E38" w:rsidRDefault="0004135A" w:rsidP="007375D3">
            <w:pPr>
              <w:ind w:firstLine="709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890E38">
              <w:rPr>
                <w:rFonts w:eastAsia="Calibri"/>
                <w:sz w:val="26"/>
                <w:szCs w:val="26"/>
                <w:lang w:eastAsia="en-US"/>
              </w:rPr>
              <w:t>традиционных мероприятий</w:t>
            </w:r>
          </w:p>
        </w:tc>
        <w:tc>
          <w:tcPr>
            <w:tcW w:w="976" w:type="dxa"/>
          </w:tcPr>
          <w:p w:rsidR="0004135A" w:rsidRPr="0004135A" w:rsidRDefault="001E0EF7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  <w:r w:rsidR="007E2116">
              <w:rPr>
                <w:rFonts w:eastAsia="Calibri"/>
                <w:sz w:val="26"/>
                <w:szCs w:val="26"/>
              </w:rPr>
              <w:t>11</w:t>
            </w:r>
          </w:p>
        </w:tc>
      </w:tr>
      <w:tr w:rsidR="0004135A" w:rsidRPr="0004135A" w:rsidTr="007375D3">
        <w:trPr>
          <w:trHeight w:val="256"/>
        </w:trPr>
        <w:tc>
          <w:tcPr>
            <w:tcW w:w="8775" w:type="dxa"/>
          </w:tcPr>
          <w:p w:rsidR="0004135A" w:rsidRPr="00890E38" w:rsidRDefault="0004135A" w:rsidP="007375D3">
            <w:pPr>
              <w:ind w:firstLine="709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890E38">
              <w:rPr>
                <w:rFonts w:eastAsia="Calibri"/>
                <w:bCs/>
                <w:sz w:val="26"/>
                <w:szCs w:val="26"/>
                <w:lang w:eastAsia="en-US"/>
              </w:rPr>
              <w:t>3.3.Организация режима дня детей</w:t>
            </w:r>
          </w:p>
        </w:tc>
        <w:tc>
          <w:tcPr>
            <w:tcW w:w="976" w:type="dxa"/>
          </w:tcPr>
          <w:p w:rsidR="0004135A" w:rsidRPr="0004135A" w:rsidRDefault="001E0EF7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  <w:r w:rsidR="007E2116">
              <w:rPr>
                <w:rFonts w:eastAsia="Calibri"/>
                <w:sz w:val="26"/>
                <w:szCs w:val="26"/>
              </w:rPr>
              <w:t>12</w:t>
            </w:r>
          </w:p>
        </w:tc>
      </w:tr>
      <w:tr w:rsidR="0004135A" w:rsidRPr="0004135A" w:rsidTr="007375D3">
        <w:trPr>
          <w:trHeight w:val="231"/>
        </w:trPr>
        <w:tc>
          <w:tcPr>
            <w:tcW w:w="8775" w:type="dxa"/>
          </w:tcPr>
          <w:p w:rsidR="0004135A" w:rsidRPr="00890E38" w:rsidRDefault="0004135A" w:rsidP="007375D3">
            <w:pPr>
              <w:ind w:firstLine="709"/>
              <w:jc w:val="both"/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890E38">
              <w:rPr>
                <w:rFonts w:eastAsia="Calibri"/>
                <w:bCs/>
                <w:sz w:val="26"/>
                <w:szCs w:val="26"/>
                <w:lang w:eastAsia="en-US"/>
              </w:rPr>
              <w:t>3.4. Материально-техническое обеспечение программы</w:t>
            </w:r>
          </w:p>
        </w:tc>
        <w:tc>
          <w:tcPr>
            <w:tcW w:w="976" w:type="dxa"/>
          </w:tcPr>
          <w:p w:rsidR="0004135A" w:rsidRPr="0004135A" w:rsidRDefault="001E0EF7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  <w:r w:rsidR="007E2116">
              <w:rPr>
                <w:rFonts w:eastAsia="Calibri"/>
                <w:sz w:val="26"/>
                <w:szCs w:val="26"/>
              </w:rPr>
              <w:t>13</w:t>
            </w:r>
          </w:p>
        </w:tc>
      </w:tr>
      <w:tr w:rsidR="0004135A" w:rsidRPr="0004135A" w:rsidTr="007375D3">
        <w:trPr>
          <w:trHeight w:val="496"/>
        </w:trPr>
        <w:tc>
          <w:tcPr>
            <w:tcW w:w="8775" w:type="dxa"/>
          </w:tcPr>
          <w:p w:rsidR="0004135A" w:rsidRPr="0004135A" w:rsidRDefault="007E2116" w:rsidP="007375D3">
            <w:pPr>
              <w:ind w:firstLine="709"/>
              <w:jc w:val="both"/>
              <w:rPr>
                <w:rFonts w:eastAsia="Calibri"/>
                <w:bCs/>
                <w:sz w:val="26"/>
                <w:szCs w:val="26"/>
                <w:lang w:eastAsia="en-US"/>
              </w:rPr>
            </w:pPr>
            <w:r>
              <w:rPr>
                <w:rFonts w:eastAsia="Calibri"/>
                <w:bCs/>
                <w:sz w:val="26"/>
                <w:szCs w:val="26"/>
                <w:lang w:eastAsia="en-US"/>
              </w:rPr>
              <w:t>3.4.1.</w:t>
            </w:r>
            <w:r w:rsidR="0004135A" w:rsidRPr="0004135A">
              <w:rPr>
                <w:rFonts w:eastAsia="Calibri"/>
                <w:bCs/>
                <w:sz w:val="26"/>
                <w:szCs w:val="26"/>
                <w:lang w:eastAsia="en-US"/>
              </w:rPr>
              <w:t>Обеспечение программы методическими материалами и средствами обучения</w:t>
            </w:r>
          </w:p>
        </w:tc>
        <w:tc>
          <w:tcPr>
            <w:tcW w:w="976" w:type="dxa"/>
          </w:tcPr>
          <w:p w:rsidR="0004135A" w:rsidRPr="0004135A" w:rsidRDefault="00990CED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  <w:r w:rsidR="007E2116">
              <w:rPr>
                <w:rFonts w:eastAsia="Calibri"/>
                <w:sz w:val="26"/>
                <w:szCs w:val="26"/>
              </w:rPr>
              <w:t>13</w:t>
            </w:r>
          </w:p>
        </w:tc>
      </w:tr>
      <w:tr w:rsidR="0004135A" w:rsidRPr="0004135A" w:rsidTr="007375D3">
        <w:trPr>
          <w:trHeight w:val="507"/>
        </w:trPr>
        <w:tc>
          <w:tcPr>
            <w:tcW w:w="8775" w:type="dxa"/>
          </w:tcPr>
          <w:p w:rsidR="0004135A" w:rsidRPr="0004135A" w:rsidRDefault="0004135A" w:rsidP="007375D3">
            <w:pPr>
              <w:keepNext/>
              <w:keepLines/>
              <w:ind w:firstLine="709"/>
              <w:jc w:val="both"/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04135A">
              <w:rPr>
                <w:bCs/>
                <w:sz w:val="26"/>
                <w:szCs w:val="26"/>
              </w:rPr>
              <w:t>3.4.2.Особенности организации развивающей предметно-пространственной среды</w:t>
            </w:r>
          </w:p>
        </w:tc>
        <w:tc>
          <w:tcPr>
            <w:tcW w:w="976" w:type="dxa"/>
          </w:tcPr>
          <w:p w:rsidR="0004135A" w:rsidRPr="0004135A" w:rsidRDefault="00990CED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  <w:r w:rsidR="007E2116">
              <w:rPr>
                <w:rFonts w:eastAsia="Calibri"/>
                <w:sz w:val="26"/>
                <w:szCs w:val="26"/>
              </w:rPr>
              <w:t>14</w:t>
            </w:r>
          </w:p>
        </w:tc>
      </w:tr>
      <w:tr w:rsidR="0004135A" w:rsidRPr="0004135A" w:rsidTr="007375D3">
        <w:trPr>
          <w:trHeight w:val="247"/>
        </w:trPr>
        <w:tc>
          <w:tcPr>
            <w:tcW w:w="8775" w:type="dxa"/>
          </w:tcPr>
          <w:p w:rsidR="0004135A" w:rsidRPr="00890E38" w:rsidRDefault="0004135A" w:rsidP="007375D3">
            <w:pPr>
              <w:ind w:firstLine="709"/>
              <w:jc w:val="both"/>
              <w:rPr>
                <w:bCs/>
                <w:sz w:val="26"/>
                <w:szCs w:val="26"/>
              </w:rPr>
            </w:pPr>
            <w:r w:rsidRPr="00890E38">
              <w:rPr>
                <w:rFonts w:eastAsia="Calibri"/>
                <w:bCs/>
                <w:sz w:val="26"/>
                <w:szCs w:val="26"/>
                <w:lang w:eastAsia="en-US"/>
              </w:rPr>
              <w:t>3.5. Кадровое обеспечение реализации Программы</w:t>
            </w:r>
          </w:p>
        </w:tc>
        <w:tc>
          <w:tcPr>
            <w:tcW w:w="976" w:type="dxa"/>
          </w:tcPr>
          <w:p w:rsidR="0004135A" w:rsidRPr="0004135A" w:rsidRDefault="00990CED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11</w:t>
            </w:r>
            <w:r w:rsidR="007E2116">
              <w:rPr>
                <w:rFonts w:eastAsia="Calibri"/>
                <w:sz w:val="26"/>
                <w:szCs w:val="26"/>
              </w:rPr>
              <w:t>9</w:t>
            </w:r>
          </w:p>
        </w:tc>
      </w:tr>
      <w:tr w:rsidR="0004135A" w:rsidRPr="0004135A" w:rsidTr="007375D3">
        <w:trPr>
          <w:trHeight w:val="224"/>
        </w:trPr>
        <w:tc>
          <w:tcPr>
            <w:tcW w:w="8775" w:type="dxa"/>
          </w:tcPr>
          <w:p w:rsidR="0004135A" w:rsidRPr="0004135A" w:rsidRDefault="0004135A" w:rsidP="007375D3">
            <w:pPr>
              <w:keepNext/>
              <w:keepLines/>
              <w:ind w:firstLine="709"/>
              <w:jc w:val="both"/>
              <w:rPr>
                <w:rFonts w:eastAsia="Calibri"/>
                <w:b/>
                <w:bCs/>
                <w:i/>
                <w:sz w:val="26"/>
                <w:szCs w:val="26"/>
                <w:lang w:eastAsia="en-US"/>
              </w:rPr>
            </w:pPr>
            <w:r w:rsidRPr="0004135A">
              <w:rPr>
                <w:b/>
                <w:bCs/>
                <w:i/>
                <w:sz w:val="26"/>
                <w:szCs w:val="26"/>
              </w:rPr>
              <w:t xml:space="preserve">4.Краткая презентация  Программы </w:t>
            </w:r>
          </w:p>
        </w:tc>
        <w:tc>
          <w:tcPr>
            <w:tcW w:w="976" w:type="dxa"/>
          </w:tcPr>
          <w:p w:rsidR="0004135A" w:rsidRPr="0004135A" w:rsidRDefault="00990CED" w:rsidP="007375D3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1</w:t>
            </w:r>
            <w:r w:rsidR="007E2116">
              <w:rPr>
                <w:rFonts w:eastAsia="Calibri"/>
                <w:sz w:val="26"/>
                <w:szCs w:val="26"/>
              </w:rPr>
              <w:t>20</w:t>
            </w:r>
          </w:p>
        </w:tc>
      </w:tr>
    </w:tbl>
    <w:p w:rsidR="0004135A" w:rsidRPr="0004135A" w:rsidRDefault="0004135A" w:rsidP="007E53A5">
      <w:pPr>
        <w:jc w:val="both"/>
        <w:rPr>
          <w:rFonts w:eastAsia="Calibri"/>
        </w:rPr>
      </w:pPr>
    </w:p>
    <w:p w:rsidR="0004135A" w:rsidRPr="0030488F" w:rsidRDefault="00C6292A" w:rsidP="0030488F">
      <w:pPr>
        <w:pStyle w:val="a9"/>
        <w:keepNext/>
        <w:spacing w:before="240" w:after="60"/>
        <w:ind w:left="3261" w:firstLine="25"/>
        <w:outlineLvl w:val="1"/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</w:pPr>
      <w:bookmarkStart w:id="4" w:name="_Toc401702706"/>
      <w:bookmarkStart w:id="5" w:name="_Toc403549555"/>
      <w:bookmarkStart w:id="6" w:name="_Toc404174821"/>
      <w:r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lastRenderedPageBreak/>
        <w:t>1.</w:t>
      </w:r>
      <w:r w:rsidR="0030488F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 </w:t>
      </w:r>
      <w:r w:rsidR="0030488F" w:rsidRPr="0030488F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Целевой</w:t>
      </w:r>
      <w:r w:rsidR="0030488F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 </w:t>
      </w:r>
      <w:r w:rsidR="0030488F" w:rsidRPr="0030488F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раздел</w:t>
      </w:r>
      <w:r w:rsidR="0030488F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 xml:space="preserve"> </w:t>
      </w:r>
      <w:r w:rsidR="0004135A" w:rsidRPr="0030488F">
        <w:rPr>
          <w:rFonts w:ascii="Times New Roman" w:eastAsia="Calibri" w:hAnsi="Times New Roman" w:cs="Times New Roman"/>
          <w:b/>
          <w:bCs/>
          <w:sz w:val="26"/>
          <w:szCs w:val="26"/>
          <w:lang w:val="ru-RU"/>
        </w:rPr>
        <w:t>программы</w:t>
      </w:r>
      <w:bookmarkEnd w:id="4"/>
      <w:bookmarkEnd w:id="5"/>
      <w:bookmarkEnd w:id="6"/>
    </w:p>
    <w:p w:rsidR="0004135A" w:rsidRPr="00FF44A7" w:rsidRDefault="0030488F" w:rsidP="0030488F">
      <w:pPr>
        <w:keepNext/>
        <w:spacing w:before="240" w:after="60"/>
        <w:ind w:firstLine="709"/>
        <w:outlineLvl w:val="1"/>
        <w:rPr>
          <w:rFonts w:eastAsia="Calibri"/>
          <w:b/>
          <w:bCs/>
          <w:sz w:val="26"/>
          <w:szCs w:val="26"/>
        </w:rPr>
      </w:pPr>
      <w:bookmarkStart w:id="7" w:name="_Toc401702707"/>
      <w:bookmarkStart w:id="8" w:name="_Toc403549556"/>
      <w:bookmarkStart w:id="9" w:name="_Toc404174822"/>
      <w:r>
        <w:rPr>
          <w:rFonts w:eastAsia="Calibri"/>
          <w:b/>
          <w:bCs/>
          <w:sz w:val="26"/>
          <w:szCs w:val="26"/>
        </w:rPr>
        <w:t xml:space="preserve">1.1 </w:t>
      </w:r>
      <w:r w:rsidR="0004135A" w:rsidRPr="00FF44A7">
        <w:rPr>
          <w:rFonts w:eastAsia="Calibri"/>
          <w:b/>
          <w:bCs/>
          <w:sz w:val="26"/>
          <w:szCs w:val="26"/>
        </w:rPr>
        <w:t>Пояснительная записка</w:t>
      </w:r>
      <w:bookmarkEnd w:id="7"/>
      <w:bookmarkEnd w:id="8"/>
      <w:bookmarkEnd w:id="9"/>
    </w:p>
    <w:p w:rsidR="0004135A" w:rsidRPr="00FF44A7" w:rsidRDefault="0004135A" w:rsidP="007375D3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FF44A7">
        <w:rPr>
          <w:rFonts w:eastAsia="Calibri"/>
          <w:sz w:val="26"/>
          <w:szCs w:val="26"/>
          <w:lang w:eastAsia="en-US"/>
        </w:rPr>
        <w:t xml:space="preserve">Адаптированная основная образовательная программа дошкольного образования для детей с тяжелыми нарушениями речи (далее – ТНР) </w:t>
      </w:r>
      <w:r w:rsidRPr="00FF44A7">
        <w:rPr>
          <w:rFonts w:eastAsia="Calibri"/>
          <w:sz w:val="26"/>
          <w:szCs w:val="26"/>
        </w:rPr>
        <w:t xml:space="preserve">муниципального бюджетного дошкольного образовательного учреждения «Детский сад № </w:t>
      </w:r>
      <w:r w:rsidR="00FF44A7" w:rsidRPr="00FF44A7">
        <w:rPr>
          <w:rFonts w:eastAsia="Calibri"/>
          <w:sz w:val="26"/>
          <w:szCs w:val="26"/>
        </w:rPr>
        <w:t>32</w:t>
      </w:r>
      <w:r w:rsidRPr="00FF44A7">
        <w:rPr>
          <w:rFonts w:eastAsia="Calibri"/>
          <w:sz w:val="26"/>
          <w:szCs w:val="26"/>
        </w:rPr>
        <w:t xml:space="preserve"> «</w:t>
      </w:r>
      <w:r w:rsidR="00FF44A7" w:rsidRPr="00FF44A7">
        <w:rPr>
          <w:rFonts w:eastAsia="Calibri"/>
          <w:sz w:val="26"/>
          <w:szCs w:val="26"/>
        </w:rPr>
        <w:t>Снегирек</w:t>
      </w:r>
      <w:r w:rsidRPr="00FF44A7">
        <w:rPr>
          <w:rFonts w:eastAsia="Calibri"/>
          <w:sz w:val="26"/>
          <w:szCs w:val="26"/>
        </w:rPr>
        <w:t>» (далее Программа) разработана в соответствии с:</w:t>
      </w:r>
    </w:p>
    <w:p w:rsidR="0004135A" w:rsidRPr="00FF44A7" w:rsidRDefault="0004135A" w:rsidP="007375D3">
      <w:pPr>
        <w:ind w:firstLine="709"/>
        <w:jc w:val="both"/>
        <w:rPr>
          <w:rFonts w:eastAsia="Calibri" w:cs="Calibri"/>
          <w:sz w:val="26"/>
          <w:szCs w:val="26"/>
        </w:rPr>
      </w:pPr>
      <w:r w:rsidRPr="00FF44A7">
        <w:rPr>
          <w:rFonts w:eastAsia="Calibri"/>
          <w:sz w:val="26"/>
          <w:szCs w:val="26"/>
        </w:rPr>
        <w:t xml:space="preserve"> - </w:t>
      </w:r>
      <w:r w:rsidRPr="00FF44A7">
        <w:rPr>
          <w:rFonts w:eastAsia="Calibri" w:cs="Calibri"/>
          <w:sz w:val="26"/>
          <w:szCs w:val="26"/>
        </w:rPr>
        <w:t>Федеральным государственным образовательным стандартом дошкольного образования и науки Российской Федерации от 17 октября 2013 г. №155;</w:t>
      </w:r>
    </w:p>
    <w:p w:rsidR="0004135A" w:rsidRPr="00FF44A7" w:rsidRDefault="0004135A" w:rsidP="007375D3">
      <w:pPr>
        <w:ind w:firstLine="709"/>
        <w:jc w:val="both"/>
        <w:rPr>
          <w:rFonts w:eastAsia="Calibri" w:cs="Calibri"/>
          <w:sz w:val="26"/>
          <w:szCs w:val="26"/>
        </w:rPr>
      </w:pPr>
      <w:r w:rsidRPr="00FF44A7">
        <w:rPr>
          <w:rFonts w:eastAsia="Calibri" w:cs="Calibri"/>
          <w:sz w:val="26"/>
          <w:szCs w:val="26"/>
        </w:rPr>
        <w:t>- Письмом Министерства образования и науки № 08-249 от 28 февраля  2014 г. «Комментарии к ФГОС дошкольного образования»</w:t>
      </w:r>
    </w:p>
    <w:p w:rsidR="0004135A" w:rsidRPr="00FF44A7" w:rsidRDefault="000B4548" w:rsidP="007375D3">
      <w:pPr>
        <w:ind w:firstLine="709"/>
        <w:jc w:val="both"/>
        <w:rPr>
          <w:rFonts w:eastAsia="Calibri" w:cs="Calibri"/>
          <w:bCs/>
          <w:sz w:val="26"/>
          <w:szCs w:val="26"/>
        </w:rPr>
      </w:pPr>
      <w:r>
        <w:rPr>
          <w:rFonts w:eastAsia="Calibri" w:cs="Calibri"/>
          <w:bCs/>
          <w:sz w:val="26"/>
          <w:szCs w:val="26"/>
        </w:rPr>
        <w:t>-</w:t>
      </w:r>
      <w:r w:rsidR="0004135A" w:rsidRPr="00FF44A7">
        <w:rPr>
          <w:rFonts w:eastAsia="Calibri" w:cs="Calibri"/>
          <w:bCs/>
          <w:sz w:val="26"/>
          <w:szCs w:val="26"/>
        </w:rPr>
        <w:t xml:space="preserve">«Санитарно-эпидемиологическими  требованиями  к  устройству,  содержанию  и  организации  режима  работы дошкольных образовательных организаций»; </w:t>
      </w:r>
    </w:p>
    <w:p w:rsidR="0004135A" w:rsidRDefault="0004135A" w:rsidP="007375D3">
      <w:pPr>
        <w:ind w:firstLine="709"/>
        <w:jc w:val="both"/>
        <w:rPr>
          <w:rFonts w:eastAsia="Calibri"/>
          <w:sz w:val="26"/>
          <w:szCs w:val="26"/>
        </w:rPr>
      </w:pPr>
      <w:r w:rsidRPr="00FF44A7">
        <w:rPr>
          <w:rFonts w:eastAsia="Calibri"/>
          <w:sz w:val="26"/>
          <w:szCs w:val="26"/>
        </w:rPr>
        <w:t xml:space="preserve">- Положением о группе компенсирующей направленности для детей с тяжелыми нарушениями речи </w:t>
      </w:r>
      <w:r w:rsidR="000B4548">
        <w:rPr>
          <w:rFonts w:eastAsia="Calibri"/>
          <w:sz w:val="26"/>
          <w:szCs w:val="26"/>
        </w:rPr>
        <w:t>(Приказ № 243 от 16.10.2013 г.);</w:t>
      </w:r>
    </w:p>
    <w:p w:rsidR="000B4548" w:rsidRDefault="000B4548" w:rsidP="007375D3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Основной образовательной программой МБДОУ «ДС № 32 «Снегирек»;</w:t>
      </w:r>
    </w:p>
    <w:p w:rsidR="000B4548" w:rsidRPr="00FF44A7" w:rsidRDefault="000B4548" w:rsidP="007375D3">
      <w:pPr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- Примерная адаптированная основная образовательная программа для дошкольников с тяжелыми нарушениями речи/под редакцией Л.В. Лопатиной Л.Б.;</w:t>
      </w:r>
    </w:p>
    <w:p w:rsidR="0004135A" w:rsidRPr="00FF44A7" w:rsidRDefault="0004135A" w:rsidP="007375D3">
      <w:pPr>
        <w:ind w:firstLine="709"/>
        <w:jc w:val="both"/>
        <w:rPr>
          <w:rFonts w:eastAsia="Calibri"/>
          <w:sz w:val="26"/>
          <w:szCs w:val="26"/>
        </w:rPr>
      </w:pPr>
      <w:r w:rsidRPr="00FF44A7">
        <w:rPr>
          <w:rFonts w:eastAsia="Calibri"/>
          <w:sz w:val="26"/>
          <w:szCs w:val="26"/>
        </w:rPr>
        <w:t xml:space="preserve">- </w:t>
      </w:r>
      <w:r w:rsidR="0078175A">
        <w:rPr>
          <w:rFonts w:eastAsia="Calibri"/>
          <w:iCs/>
          <w:sz w:val="26"/>
          <w:szCs w:val="26"/>
          <w:lang w:eastAsia="en-US"/>
        </w:rPr>
        <w:t>Примерная адаптированная программа</w:t>
      </w:r>
      <w:r w:rsidRPr="00FF44A7">
        <w:rPr>
          <w:rFonts w:eastAsia="Calibri"/>
          <w:iCs/>
          <w:sz w:val="26"/>
          <w:szCs w:val="26"/>
          <w:lang w:eastAsia="en-US"/>
        </w:rPr>
        <w:t xml:space="preserve"> </w:t>
      </w:r>
      <w:r w:rsidR="0078175A">
        <w:rPr>
          <w:rFonts w:eastAsia="Calibri"/>
          <w:iCs/>
          <w:sz w:val="26"/>
          <w:szCs w:val="26"/>
          <w:lang w:eastAsia="en-US"/>
        </w:rPr>
        <w:t xml:space="preserve">коррекционно-развивающей работы в логопедической группе детского сада </w:t>
      </w:r>
      <w:r w:rsidRPr="00FF44A7">
        <w:rPr>
          <w:rFonts w:eastAsia="Calibri"/>
          <w:iCs/>
          <w:sz w:val="26"/>
          <w:szCs w:val="26"/>
          <w:lang w:eastAsia="en-US"/>
        </w:rPr>
        <w:t xml:space="preserve">для детей с тяжелыми нарушениями </w:t>
      </w:r>
      <w:r w:rsidR="0078175A">
        <w:rPr>
          <w:rFonts w:eastAsia="Calibri"/>
          <w:iCs/>
          <w:sz w:val="26"/>
          <w:szCs w:val="26"/>
          <w:lang w:eastAsia="en-US"/>
        </w:rPr>
        <w:t xml:space="preserve">речи (общим недоразвитием речи) с 3 до 7 лет. Н.В. Нищева. </w:t>
      </w:r>
    </w:p>
    <w:p w:rsidR="0004135A" w:rsidRPr="00FF44A7" w:rsidRDefault="0004135A" w:rsidP="0078175A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FF44A7">
        <w:rPr>
          <w:rFonts w:eastAsia="Calibri"/>
          <w:sz w:val="26"/>
          <w:szCs w:val="26"/>
          <w:lang w:eastAsia="en-US"/>
        </w:rPr>
        <w:t>Программа обеспечивает развитие личности ребенка-дошкольника с ограниченными возможностями здоровья  в различных видах общения и деятельности с учетом их возрастных, индивидуальных, психологических и физиологических особенностей</w:t>
      </w:r>
      <w:bookmarkStart w:id="10" w:name="_Toc403549557"/>
      <w:bookmarkStart w:id="11" w:name="_Toc404174823"/>
      <w:r w:rsidRPr="00FF44A7">
        <w:rPr>
          <w:rFonts w:eastAsia="Calibri"/>
          <w:sz w:val="26"/>
          <w:szCs w:val="26"/>
          <w:lang w:eastAsia="en-US"/>
        </w:rPr>
        <w:t>.</w:t>
      </w:r>
    </w:p>
    <w:p w:rsidR="0004135A" w:rsidRPr="0030488F" w:rsidRDefault="0004135A" w:rsidP="0030488F">
      <w:pPr>
        <w:pStyle w:val="a9"/>
        <w:numPr>
          <w:ilvl w:val="2"/>
          <w:numId w:val="5"/>
        </w:numPr>
        <w:spacing w:after="200"/>
        <w:rPr>
          <w:rFonts w:ascii="Times New Roman" w:eastAsia="Calibri" w:hAnsi="Times New Roman" w:cs="Times New Roman"/>
          <w:b/>
          <w:sz w:val="26"/>
          <w:szCs w:val="26"/>
          <w:lang w:val="ru-RU" w:eastAsia="en-US"/>
        </w:rPr>
      </w:pPr>
      <w:r w:rsidRPr="0030488F">
        <w:rPr>
          <w:rFonts w:ascii="Times New Roman" w:eastAsia="Calibri" w:hAnsi="Times New Roman" w:cs="Times New Roman"/>
          <w:b/>
          <w:sz w:val="26"/>
          <w:szCs w:val="26"/>
          <w:lang w:val="ru-RU" w:eastAsia="en-US"/>
        </w:rPr>
        <w:t>Цели и задачи реализации Программы</w:t>
      </w:r>
      <w:bookmarkEnd w:id="10"/>
      <w:bookmarkEnd w:id="11"/>
    </w:p>
    <w:p w:rsidR="00563836" w:rsidRPr="00FF44A7" w:rsidRDefault="00563836" w:rsidP="007375D3">
      <w:pPr>
        <w:pStyle w:val="font8"/>
        <w:spacing w:before="0" w:beforeAutospacing="0" w:after="0" w:afterAutospacing="0"/>
        <w:ind w:firstLine="709"/>
        <w:jc w:val="both"/>
        <w:textAlignment w:val="baseline"/>
        <w:rPr>
          <w:sz w:val="26"/>
          <w:szCs w:val="26"/>
        </w:rPr>
      </w:pPr>
      <w:r w:rsidRPr="00FF44A7">
        <w:rPr>
          <w:sz w:val="26"/>
          <w:szCs w:val="26"/>
          <w:bdr w:val="none" w:sz="0" w:space="0" w:color="auto" w:frame="1"/>
        </w:rPr>
        <w:t>Цели  Программы:</w:t>
      </w:r>
    </w:p>
    <w:p w:rsidR="00563836" w:rsidRPr="00026521" w:rsidRDefault="00563836" w:rsidP="00733E28">
      <w:pPr>
        <w:pStyle w:val="font8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textAlignment w:val="baseline"/>
        <w:rPr>
          <w:sz w:val="26"/>
          <w:szCs w:val="26"/>
        </w:rPr>
      </w:pPr>
      <w:r w:rsidRPr="00026521">
        <w:rPr>
          <w:rStyle w:val="color14"/>
          <w:sz w:val="26"/>
          <w:szCs w:val="26"/>
          <w:bdr w:val="none" w:sz="0" w:space="0" w:color="auto" w:frame="1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</w:t>
      </w:r>
      <w:r w:rsidR="00FF44A7">
        <w:rPr>
          <w:rStyle w:val="color14"/>
          <w:sz w:val="26"/>
          <w:szCs w:val="26"/>
          <w:bdr w:val="none" w:sz="0" w:space="0" w:color="auto" w:frame="1"/>
        </w:rPr>
        <w:t xml:space="preserve">тей на основе сотрудничества с </w:t>
      </w:r>
      <w:r w:rsidRPr="00026521">
        <w:rPr>
          <w:rStyle w:val="color14"/>
          <w:sz w:val="26"/>
          <w:szCs w:val="26"/>
          <w:bdr w:val="none" w:sz="0" w:space="0" w:color="auto" w:frame="1"/>
        </w:rPr>
        <w:t>взрослыми и сверстниками и соответствующим возрасту видам деятельности.</w:t>
      </w:r>
    </w:p>
    <w:p w:rsidR="00563836" w:rsidRPr="00026521" w:rsidRDefault="00563836" w:rsidP="00733E28">
      <w:pPr>
        <w:pStyle w:val="font8"/>
        <w:numPr>
          <w:ilvl w:val="0"/>
          <w:numId w:val="8"/>
        </w:numPr>
        <w:spacing w:before="0" w:beforeAutospacing="0" w:after="0" w:afterAutospacing="0"/>
        <w:ind w:left="0" w:firstLine="709"/>
        <w:jc w:val="both"/>
        <w:textAlignment w:val="baseline"/>
        <w:rPr>
          <w:sz w:val="26"/>
          <w:szCs w:val="26"/>
        </w:rPr>
      </w:pPr>
      <w:r w:rsidRPr="00026521">
        <w:rPr>
          <w:rStyle w:val="color14"/>
          <w:sz w:val="26"/>
          <w:szCs w:val="26"/>
          <w:bdr w:val="none" w:sz="0" w:space="0" w:color="auto" w:frame="1"/>
        </w:rPr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563836" w:rsidRPr="004A34F3" w:rsidRDefault="00563836" w:rsidP="007375D3">
      <w:pPr>
        <w:pStyle w:val="af3"/>
        <w:tabs>
          <w:tab w:val="left" w:pos="284"/>
          <w:tab w:val="left" w:pos="816"/>
          <w:tab w:val="left" w:pos="851"/>
        </w:tabs>
        <w:ind w:firstLine="709"/>
        <w:rPr>
          <w:sz w:val="26"/>
          <w:szCs w:val="26"/>
        </w:rPr>
      </w:pPr>
      <w:r w:rsidRPr="004A34F3">
        <w:rPr>
          <w:sz w:val="26"/>
          <w:szCs w:val="26"/>
        </w:rPr>
        <w:t>Программа,  в  соответст</w:t>
      </w:r>
      <w:r w:rsidR="001121D9">
        <w:rPr>
          <w:sz w:val="26"/>
          <w:szCs w:val="26"/>
        </w:rPr>
        <w:t>вии  с  федеральным  законом  «Об  образовании  в  Российской Ф</w:t>
      </w:r>
      <w:r w:rsidRPr="004A34F3">
        <w:rPr>
          <w:sz w:val="26"/>
          <w:szCs w:val="26"/>
        </w:rPr>
        <w:t>едерации»,  содействует  взаимопониманию  и  сотрудничеству  между  людьми,  учитывает разнообразие мировоззренческих подходов, способствует реализации права детей дошкольного возраста  на  свободный  выбор  мнений  и  убеждений,  обеспечивает  развитие  способностей каждого ребенка,  формирование и  развитие личности  ребенка</w:t>
      </w:r>
      <w:r w:rsidR="0078175A">
        <w:rPr>
          <w:sz w:val="26"/>
          <w:szCs w:val="26"/>
        </w:rPr>
        <w:t>.</w:t>
      </w:r>
      <w:r w:rsidRPr="004A34F3">
        <w:rPr>
          <w:sz w:val="26"/>
          <w:szCs w:val="26"/>
        </w:rPr>
        <w:t xml:space="preserve">  Цели программы достигаются через решение следующих задач:</w:t>
      </w:r>
    </w:p>
    <w:p w:rsidR="00563836" w:rsidRPr="004A34F3" w:rsidRDefault="00563836" w:rsidP="00733E28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4A34F3">
        <w:rPr>
          <w:sz w:val="26"/>
          <w:szCs w:val="26"/>
        </w:rPr>
        <w:t xml:space="preserve">Охрана и укрепление физического и психического здоровья детей, в том числе их эмоционального благополучия; </w:t>
      </w:r>
    </w:p>
    <w:p w:rsidR="00563836" w:rsidRPr="004A34F3" w:rsidRDefault="00563836" w:rsidP="00733E28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4A34F3">
        <w:rPr>
          <w:sz w:val="26"/>
          <w:szCs w:val="26"/>
        </w:rPr>
        <w:t>Обеспечение равных возможностей для полноценного развития каждого ребёнка в период дошкольного детства независимо от места жительства, пола, нации, языка, социального статуса, психофизиологических и других  особенностей (в том числе ограниченных возможностей здоровья);</w:t>
      </w:r>
    </w:p>
    <w:p w:rsidR="00563836" w:rsidRPr="004A34F3" w:rsidRDefault="00563836" w:rsidP="00733E28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4A34F3">
        <w:rPr>
          <w:sz w:val="26"/>
          <w:szCs w:val="26"/>
        </w:rPr>
        <w:lastRenderedPageBreak/>
        <w:t>Обеспечение преемственности целей, задач и содержания основной образовательной программы дошкольного и начального общего образования;</w:t>
      </w:r>
    </w:p>
    <w:p w:rsidR="00563836" w:rsidRPr="004A34F3" w:rsidRDefault="00563836" w:rsidP="00733E28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4A34F3">
        <w:rPr>
          <w:sz w:val="26"/>
          <w:szCs w:val="26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563836" w:rsidRPr="004A34F3" w:rsidRDefault="00563836" w:rsidP="00733E28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4A34F3">
        <w:rPr>
          <w:sz w:val="26"/>
          <w:szCs w:val="26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563836" w:rsidRPr="004A34F3" w:rsidRDefault="00563836" w:rsidP="00733E28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4A34F3">
        <w:rPr>
          <w:sz w:val="26"/>
          <w:szCs w:val="26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563836" w:rsidRPr="004A34F3" w:rsidRDefault="00563836" w:rsidP="00733E28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4A34F3">
        <w:rPr>
          <w:sz w:val="26"/>
          <w:szCs w:val="26"/>
        </w:rPr>
        <w:t>Обеспечение вариативности и разнообразия содержания программы и организационных форм дошкольного образования, возможности формирования программы с учётом образовательных потребностей, способностей и состояния здоровья детей;</w:t>
      </w:r>
    </w:p>
    <w:p w:rsidR="00563836" w:rsidRPr="004A34F3" w:rsidRDefault="00563836" w:rsidP="00733E28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4A34F3">
        <w:rPr>
          <w:sz w:val="26"/>
          <w:szCs w:val="26"/>
        </w:rPr>
        <w:t xml:space="preserve">Формирование социокультурной среды, соответствующей возрастным, индивидуальным, психологическим  и физиологическим особенностям детей; </w:t>
      </w:r>
    </w:p>
    <w:p w:rsidR="00563836" w:rsidRPr="004A34F3" w:rsidRDefault="00563836" w:rsidP="00733E28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4A34F3">
        <w:rPr>
          <w:sz w:val="26"/>
          <w:szCs w:val="26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:rsidR="00563836" w:rsidRPr="004A34F3" w:rsidRDefault="00563836" w:rsidP="00733E28">
      <w:pPr>
        <w:numPr>
          <w:ilvl w:val="0"/>
          <w:numId w:val="7"/>
        </w:numPr>
        <w:tabs>
          <w:tab w:val="left" w:pos="993"/>
        </w:tabs>
        <w:ind w:left="0" w:firstLine="709"/>
        <w:contextualSpacing/>
        <w:jc w:val="both"/>
        <w:rPr>
          <w:sz w:val="26"/>
          <w:szCs w:val="26"/>
        </w:rPr>
      </w:pPr>
      <w:r w:rsidRPr="004A34F3">
        <w:rPr>
          <w:sz w:val="26"/>
          <w:szCs w:val="26"/>
        </w:rPr>
        <w:t>Формирование общих представлений об окружающей природ</w:t>
      </w:r>
      <w:r>
        <w:rPr>
          <w:sz w:val="26"/>
          <w:szCs w:val="26"/>
        </w:rPr>
        <w:t>ной среде, своеобразии природы Т</w:t>
      </w:r>
      <w:r w:rsidRPr="004A34F3">
        <w:rPr>
          <w:sz w:val="26"/>
          <w:szCs w:val="26"/>
        </w:rPr>
        <w:t>аймыра, позитивного эмоционально-ценностного и</w:t>
      </w:r>
      <w:r>
        <w:rPr>
          <w:sz w:val="26"/>
          <w:szCs w:val="26"/>
        </w:rPr>
        <w:t xml:space="preserve"> бережного отношения к природе Т</w:t>
      </w:r>
      <w:r w:rsidRPr="004A34F3">
        <w:rPr>
          <w:sz w:val="26"/>
          <w:szCs w:val="26"/>
        </w:rPr>
        <w:t>аймыра</w:t>
      </w:r>
      <w:r w:rsidRPr="004A34F3">
        <w:rPr>
          <w:bCs/>
          <w:sz w:val="26"/>
          <w:szCs w:val="26"/>
        </w:rPr>
        <w:t>, любви к своему городу, краю, чувства гордости за него</w:t>
      </w:r>
      <w:r w:rsidRPr="004A34F3">
        <w:rPr>
          <w:sz w:val="26"/>
          <w:szCs w:val="26"/>
        </w:rPr>
        <w:t>.</w:t>
      </w:r>
    </w:p>
    <w:p w:rsidR="0004135A" w:rsidRDefault="0004135A" w:rsidP="007375D3">
      <w:pPr>
        <w:widowControl w:val="0"/>
        <w:ind w:firstLine="709"/>
        <w:jc w:val="center"/>
      </w:pPr>
    </w:p>
    <w:p w:rsidR="00563836" w:rsidRPr="00563836" w:rsidRDefault="00563836" w:rsidP="007375D3">
      <w:pPr>
        <w:ind w:firstLine="709"/>
        <w:rPr>
          <w:b/>
          <w:sz w:val="26"/>
          <w:szCs w:val="26"/>
        </w:rPr>
      </w:pPr>
      <w:r w:rsidRPr="00563836">
        <w:rPr>
          <w:b/>
          <w:sz w:val="26"/>
          <w:szCs w:val="26"/>
        </w:rPr>
        <w:t>1.1.2. Принципы и подходы к формированию программы</w:t>
      </w:r>
    </w:p>
    <w:p w:rsidR="00563836" w:rsidRPr="00563836" w:rsidRDefault="00563836" w:rsidP="007375D3">
      <w:pPr>
        <w:ind w:firstLine="709"/>
        <w:jc w:val="both"/>
        <w:rPr>
          <w:sz w:val="26"/>
          <w:szCs w:val="26"/>
        </w:rPr>
      </w:pPr>
      <w:r w:rsidRPr="00563836">
        <w:rPr>
          <w:sz w:val="26"/>
          <w:szCs w:val="26"/>
        </w:rPr>
        <w:t>Программа основывается на принципах и подходах, определенных ФГОС ДО:</w:t>
      </w:r>
    </w:p>
    <w:p w:rsidR="00563836" w:rsidRPr="00563836" w:rsidRDefault="00563836" w:rsidP="00733E28">
      <w:pPr>
        <w:pStyle w:val="a9"/>
        <w:numPr>
          <w:ilvl w:val="0"/>
          <w:numId w:val="9"/>
        </w:numPr>
        <w:ind w:hanging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63836">
        <w:rPr>
          <w:rFonts w:ascii="Times New Roman" w:hAnsi="Times New Roman" w:cs="Times New Roman"/>
          <w:sz w:val="26"/>
          <w:szCs w:val="26"/>
          <w:lang w:val="ru-RU"/>
        </w:rPr>
        <w:t xml:space="preserve">Поддержка разнообразия детства.  </w:t>
      </w:r>
    </w:p>
    <w:p w:rsidR="00563836" w:rsidRPr="00563836" w:rsidRDefault="00563836" w:rsidP="0030488F">
      <w:pPr>
        <w:pStyle w:val="a9"/>
        <w:numPr>
          <w:ilvl w:val="0"/>
          <w:numId w:val="9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63836">
        <w:rPr>
          <w:rFonts w:ascii="Times New Roman" w:hAnsi="Times New Roman" w:cs="Times New Roman"/>
          <w:sz w:val="26"/>
          <w:szCs w:val="26"/>
          <w:lang w:val="ru-RU"/>
        </w:rPr>
        <w:t xml:space="preserve">Сохранение  уникальности  и  самоценности  детства  как  важного  этапа  в  общем развитии  человека.  </w:t>
      </w:r>
    </w:p>
    <w:p w:rsidR="00563836" w:rsidRPr="00563836" w:rsidRDefault="00563836" w:rsidP="0030488F">
      <w:pPr>
        <w:pStyle w:val="a9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63836">
        <w:rPr>
          <w:rFonts w:ascii="Times New Roman" w:hAnsi="Times New Roman" w:cs="Times New Roman"/>
          <w:sz w:val="26"/>
          <w:szCs w:val="26"/>
          <w:lang w:val="ru-RU"/>
        </w:rPr>
        <w:t>Пози</w:t>
      </w:r>
      <w:r w:rsidR="00FF44A7">
        <w:rPr>
          <w:rFonts w:ascii="Times New Roman" w:hAnsi="Times New Roman" w:cs="Times New Roman"/>
          <w:sz w:val="26"/>
          <w:szCs w:val="26"/>
          <w:lang w:val="ru-RU"/>
        </w:rPr>
        <w:t>тивная  социализация  ребенка  л</w:t>
      </w:r>
      <w:r w:rsidRPr="00563836">
        <w:rPr>
          <w:rFonts w:ascii="Times New Roman" w:hAnsi="Times New Roman" w:cs="Times New Roman"/>
          <w:sz w:val="26"/>
          <w:szCs w:val="26"/>
          <w:lang w:val="ru-RU"/>
        </w:rPr>
        <w:t xml:space="preserve">ичностно-развивающий  и  гуманистический  характер  взаимодействия  взрослых (родителей (законных  представителей),  педагогических  и  иных  работников  учреждения)  и детей.  </w:t>
      </w:r>
    </w:p>
    <w:p w:rsidR="00563836" w:rsidRPr="00563836" w:rsidRDefault="00563836" w:rsidP="0030488F">
      <w:pPr>
        <w:pStyle w:val="a9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63836">
        <w:rPr>
          <w:rFonts w:ascii="Times New Roman" w:hAnsi="Times New Roman" w:cs="Times New Roman"/>
          <w:sz w:val="26"/>
          <w:szCs w:val="26"/>
          <w:lang w:val="ru-RU"/>
        </w:rPr>
        <w:t xml:space="preserve">Содействие  и  сотрудничество  детей  и  взрослых,  признание  ребенка  полноценным участником  (субъектом)  образовательных  отношений.  </w:t>
      </w:r>
    </w:p>
    <w:p w:rsidR="00563836" w:rsidRPr="00563836" w:rsidRDefault="00563836" w:rsidP="00733E28">
      <w:pPr>
        <w:pStyle w:val="a9"/>
        <w:numPr>
          <w:ilvl w:val="0"/>
          <w:numId w:val="9"/>
        </w:numPr>
        <w:ind w:hanging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63836">
        <w:rPr>
          <w:rFonts w:ascii="Times New Roman" w:hAnsi="Times New Roman" w:cs="Times New Roman"/>
          <w:sz w:val="26"/>
          <w:szCs w:val="26"/>
          <w:lang w:val="ru-RU"/>
        </w:rPr>
        <w:t xml:space="preserve">Сотрудничество  дошкольного образовательного учреждения с  семьей.  </w:t>
      </w:r>
    </w:p>
    <w:p w:rsidR="00563836" w:rsidRPr="00563836" w:rsidRDefault="00563836" w:rsidP="00733E28">
      <w:pPr>
        <w:pStyle w:val="a9"/>
        <w:numPr>
          <w:ilvl w:val="0"/>
          <w:numId w:val="9"/>
        </w:numPr>
        <w:ind w:hanging="720"/>
        <w:jc w:val="both"/>
        <w:rPr>
          <w:rFonts w:ascii="Times New Roman" w:hAnsi="Times New Roman" w:cs="Times New Roman"/>
          <w:sz w:val="26"/>
          <w:szCs w:val="26"/>
        </w:rPr>
      </w:pPr>
      <w:r w:rsidRPr="00563836">
        <w:rPr>
          <w:rFonts w:ascii="Times New Roman" w:hAnsi="Times New Roman" w:cs="Times New Roman"/>
          <w:sz w:val="26"/>
          <w:szCs w:val="26"/>
          <w:lang w:val="ru-RU"/>
        </w:rPr>
        <w:t>Сетевое взаимодействие с организациями социализации</w:t>
      </w:r>
    </w:p>
    <w:p w:rsidR="00563836" w:rsidRPr="00563836" w:rsidRDefault="00563836" w:rsidP="00733E28">
      <w:pPr>
        <w:pStyle w:val="a9"/>
        <w:numPr>
          <w:ilvl w:val="0"/>
          <w:numId w:val="9"/>
        </w:numPr>
        <w:ind w:hanging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63836">
        <w:rPr>
          <w:rFonts w:ascii="Times New Roman" w:hAnsi="Times New Roman" w:cs="Times New Roman"/>
          <w:sz w:val="26"/>
          <w:szCs w:val="26"/>
          <w:lang w:val="ru-RU"/>
        </w:rPr>
        <w:t>Индивидуализация  дошкольного  образования.</w:t>
      </w:r>
    </w:p>
    <w:p w:rsidR="00563836" w:rsidRPr="00563836" w:rsidRDefault="00563836" w:rsidP="00733E28">
      <w:pPr>
        <w:pStyle w:val="a9"/>
        <w:numPr>
          <w:ilvl w:val="0"/>
          <w:numId w:val="9"/>
        </w:numPr>
        <w:ind w:hanging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63836">
        <w:rPr>
          <w:rFonts w:ascii="Times New Roman" w:hAnsi="Times New Roman" w:cs="Times New Roman"/>
          <w:sz w:val="26"/>
          <w:szCs w:val="26"/>
          <w:lang w:val="ru-RU"/>
        </w:rPr>
        <w:t xml:space="preserve">Возрастная адекватность образования. </w:t>
      </w:r>
    </w:p>
    <w:p w:rsidR="00563836" w:rsidRPr="00563836" w:rsidRDefault="00563836" w:rsidP="00733E28">
      <w:pPr>
        <w:pStyle w:val="a9"/>
        <w:numPr>
          <w:ilvl w:val="0"/>
          <w:numId w:val="9"/>
        </w:numPr>
        <w:ind w:hanging="720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63836">
        <w:rPr>
          <w:rFonts w:ascii="Times New Roman" w:hAnsi="Times New Roman" w:cs="Times New Roman"/>
          <w:sz w:val="26"/>
          <w:szCs w:val="26"/>
          <w:lang w:val="ru-RU"/>
        </w:rPr>
        <w:t xml:space="preserve">Развивающее  вариативное  образование. </w:t>
      </w:r>
    </w:p>
    <w:p w:rsidR="00563836" w:rsidRPr="00563836" w:rsidRDefault="00563836" w:rsidP="0030488F">
      <w:pPr>
        <w:pStyle w:val="a9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63836">
        <w:rPr>
          <w:rFonts w:ascii="Times New Roman" w:hAnsi="Times New Roman" w:cs="Times New Roman"/>
          <w:sz w:val="26"/>
          <w:szCs w:val="26"/>
          <w:lang w:val="ru-RU"/>
        </w:rPr>
        <w:t xml:space="preserve">Полнота  содержания  и  интеграция  отдельных  образовательных  областей.  </w:t>
      </w:r>
    </w:p>
    <w:p w:rsidR="00563836" w:rsidRPr="00563836" w:rsidRDefault="00563836" w:rsidP="0030488F">
      <w:pPr>
        <w:pStyle w:val="a9"/>
        <w:numPr>
          <w:ilvl w:val="0"/>
          <w:numId w:val="9"/>
        </w:numPr>
        <w:ind w:left="0"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63836">
        <w:rPr>
          <w:rFonts w:ascii="Times New Roman" w:hAnsi="Times New Roman" w:cs="Times New Roman"/>
          <w:sz w:val="26"/>
          <w:szCs w:val="26"/>
          <w:lang w:val="ru-RU"/>
        </w:rPr>
        <w:lastRenderedPageBreak/>
        <w:t xml:space="preserve">Инвариантность  ценностей  и  целей  при  вариативности  средств  реализации и достижения  целей  программы.  </w:t>
      </w:r>
    </w:p>
    <w:p w:rsidR="003F464C" w:rsidRPr="003F464C" w:rsidRDefault="00563836" w:rsidP="007375D3">
      <w:pPr>
        <w:pStyle w:val="ListParagraph1"/>
        <w:ind w:left="0" w:firstLine="709"/>
        <w:jc w:val="both"/>
        <w:rPr>
          <w:sz w:val="26"/>
          <w:szCs w:val="26"/>
        </w:rPr>
      </w:pPr>
      <w:r w:rsidRPr="003F464C">
        <w:rPr>
          <w:sz w:val="26"/>
          <w:szCs w:val="26"/>
        </w:rPr>
        <w:t xml:space="preserve">Программа учитывает многообразие  конкретных  социокультурных,  географических,  климатических условий реализации программы, разнородность состава групп воспитанников, их особенностей и  интересов,  запросов  родителей  (законных  представителей),  интересов  и  предпочтений педагогов и т.п.  </w:t>
      </w:r>
      <w:r w:rsidR="003F464C" w:rsidRPr="003F464C">
        <w:rPr>
          <w:sz w:val="26"/>
          <w:szCs w:val="26"/>
        </w:rPr>
        <w:t xml:space="preserve">            Реализация Программы  обеспечивает  равные возможности и права  ребенка  на  физическое,  интеллектуальное,  социальное  и эмоциональное развитие на дошкольной ступени и при переходе к обучению в начальной школе.</w:t>
      </w:r>
    </w:p>
    <w:p w:rsidR="00563836" w:rsidRPr="00563836" w:rsidRDefault="00563836" w:rsidP="007375D3">
      <w:pPr>
        <w:ind w:firstLine="709"/>
        <w:jc w:val="both"/>
        <w:rPr>
          <w:sz w:val="26"/>
          <w:szCs w:val="26"/>
        </w:rPr>
      </w:pPr>
    </w:p>
    <w:p w:rsidR="003F464C" w:rsidRPr="00B77D4C" w:rsidRDefault="0030488F" w:rsidP="0030488F">
      <w:pPr>
        <w:ind w:firstLine="709"/>
        <w:rPr>
          <w:b/>
          <w:sz w:val="26"/>
          <w:szCs w:val="26"/>
        </w:rPr>
      </w:pPr>
      <w:r>
        <w:rPr>
          <w:b/>
          <w:sz w:val="26"/>
          <w:szCs w:val="26"/>
        </w:rPr>
        <w:t>1.1.3.</w:t>
      </w:r>
      <w:r w:rsidR="003F464C" w:rsidRPr="00B77D4C">
        <w:rPr>
          <w:b/>
          <w:sz w:val="26"/>
          <w:szCs w:val="26"/>
        </w:rPr>
        <w:t>Значимые для ра</w:t>
      </w:r>
      <w:r>
        <w:rPr>
          <w:b/>
          <w:sz w:val="26"/>
          <w:szCs w:val="26"/>
        </w:rPr>
        <w:t xml:space="preserve">зработки и реализации Программы   </w:t>
      </w:r>
      <w:r w:rsidR="003F464C" w:rsidRPr="00B77D4C">
        <w:rPr>
          <w:b/>
          <w:sz w:val="26"/>
          <w:szCs w:val="26"/>
        </w:rPr>
        <w:t>характеристики</w:t>
      </w:r>
    </w:p>
    <w:p w:rsidR="003F464C" w:rsidRPr="00B77D4C" w:rsidRDefault="003F464C" w:rsidP="007375D3">
      <w:pPr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t>В Программе учитываются специфические географические, климатические, экологические особенности муниципального образования город Норильск, расположенного на Крайнем Севере:</w:t>
      </w:r>
    </w:p>
    <w:p w:rsidR="003F464C" w:rsidRPr="00B77D4C" w:rsidRDefault="003F464C" w:rsidP="007375D3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t>•</w:t>
      </w:r>
      <w:r w:rsidRPr="00B77D4C">
        <w:rPr>
          <w:sz w:val="26"/>
          <w:szCs w:val="26"/>
        </w:rPr>
        <w:tab/>
        <w:t xml:space="preserve"> время начала и окончания тех или иных сезонных явлений (длительная зима – в среднем 286 дней в году лежит снег, короткое холодное лето) и интенсивность их протекания;</w:t>
      </w:r>
    </w:p>
    <w:p w:rsidR="003F464C" w:rsidRPr="00B77D4C" w:rsidRDefault="003F464C" w:rsidP="007375D3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t>•</w:t>
      </w:r>
      <w:r w:rsidRPr="00B77D4C">
        <w:rPr>
          <w:sz w:val="26"/>
          <w:szCs w:val="26"/>
        </w:rPr>
        <w:tab/>
        <w:t xml:space="preserve"> длительность светового дня (наличие полярной ночи – 45 суток – дефицит ультрафиолетовых излучений, полярного дня – 68 суток);</w:t>
      </w:r>
    </w:p>
    <w:p w:rsidR="003F464C" w:rsidRPr="00B77D4C" w:rsidRDefault="003F464C" w:rsidP="007375D3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t>•</w:t>
      </w:r>
      <w:r w:rsidRPr="00B77D4C">
        <w:rPr>
          <w:sz w:val="26"/>
          <w:szCs w:val="26"/>
        </w:rPr>
        <w:tab/>
        <w:t xml:space="preserve"> погодные условия (резкие перепады температур, давления в течение суток, высокая ионизация воздуха, наличие минимальных температур воздуха до  -55С</w:t>
      </w:r>
      <w:r>
        <w:rPr>
          <w:sz w:val="26"/>
          <w:szCs w:val="26"/>
        </w:rPr>
        <w:t>, средняя температура летом +10</w:t>
      </w:r>
      <w:r w:rsidRPr="00B77D4C">
        <w:rPr>
          <w:sz w:val="26"/>
          <w:szCs w:val="26"/>
        </w:rPr>
        <w:t>С, жёсткость погоды за счёт  сильных ветров до 30 м/с);</w:t>
      </w:r>
    </w:p>
    <w:p w:rsidR="003F464C" w:rsidRPr="00B77D4C" w:rsidRDefault="003F464C" w:rsidP="007375D3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t>•</w:t>
      </w:r>
      <w:r w:rsidRPr="00B77D4C">
        <w:rPr>
          <w:sz w:val="26"/>
          <w:szCs w:val="26"/>
        </w:rPr>
        <w:tab/>
        <w:t xml:space="preserve"> состав флоры и фауны; </w:t>
      </w:r>
    </w:p>
    <w:p w:rsidR="003F464C" w:rsidRPr="00B77D4C" w:rsidRDefault="003F464C" w:rsidP="007375D3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t>•</w:t>
      </w:r>
      <w:r w:rsidRPr="00B77D4C">
        <w:rPr>
          <w:sz w:val="26"/>
          <w:szCs w:val="26"/>
        </w:rPr>
        <w:tab/>
        <w:t xml:space="preserve"> наличие выбросов в атмосферу продуктов деятельности металлургических предприятий.</w:t>
      </w:r>
    </w:p>
    <w:p w:rsidR="003F464C" w:rsidRDefault="003F464C" w:rsidP="007375D3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right="-172" w:firstLine="709"/>
        <w:jc w:val="both"/>
        <w:rPr>
          <w:sz w:val="26"/>
          <w:szCs w:val="26"/>
        </w:rPr>
      </w:pPr>
      <w:r w:rsidRPr="00F76BA3">
        <w:rPr>
          <w:sz w:val="26"/>
          <w:szCs w:val="26"/>
        </w:rPr>
        <w:t xml:space="preserve">В Программе учитываются </w:t>
      </w:r>
      <w:r w:rsidRPr="00AA2C64">
        <w:rPr>
          <w:sz w:val="26"/>
          <w:szCs w:val="26"/>
        </w:rPr>
        <w:t>специфические</w:t>
      </w:r>
      <w:r w:rsidRPr="00F76BA3">
        <w:rPr>
          <w:sz w:val="26"/>
          <w:szCs w:val="26"/>
        </w:rPr>
        <w:t xml:space="preserve"> географические, климатические, экологические особенности муниципального образования город Норильск, расположенного на Крайнем Севере:</w:t>
      </w:r>
    </w:p>
    <w:p w:rsidR="003F464C" w:rsidRPr="00F76BA3" w:rsidRDefault="003F464C" w:rsidP="007375D3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right="-172" w:firstLine="709"/>
        <w:jc w:val="both"/>
        <w:rPr>
          <w:sz w:val="26"/>
          <w:szCs w:val="26"/>
        </w:rPr>
      </w:pPr>
    </w:p>
    <w:tbl>
      <w:tblPr>
        <w:tblW w:w="1034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992"/>
        <w:gridCol w:w="1276"/>
        <w:gridCol w:w="1275"/>
        <w:gridCol w:w="1701"/>
        <w:gridCol w:w="1560"/>
        <w:gridCol w:w="1275"/>
        <w:gridCol w:w="1701"/>
      </w:tblGrid>
      <w:tr w:rsidR="003F464C" w:rsidRPr="008C50F6" w:rsidTr="0030488F">
        <w:trPr>
          <w:cantSplit/>
          <w:trHeight w:val="1436"/>
        </w:trPr>
        <w:tc>
          <w:tcPr>
            <w:tcW w:w="568" w:type="dxa"/>
            <w:textDirection w:val="btLr"/>
            <w:vAlign w:val="center"/>
          </w:tcPr>
          <w:p w:rsidR="003F464C" w:rsidRPr="0011606B" w:rsidRDefault="003F464C" w:rsidP="0030488F">
            <w:pPr>
              <w:ind w:left="113" w:right="113"/>
              <w:jc w:val="both"/>
            </w:pPr>
            <w:r w:rsidRPr="0011606B">
              <w:rPr>
                <w:sz w:val="22"/>
                <w:szCs w:val="22"/>
              </w:rPr>
              <w:t>Периоды</w:t>
            </w:r>
          </w:p>
        </w:tc>
        <w:tc>
          <w:tcPr>
            <w:tcW w:w="992" w:type="dxa"/>
            <w:vAlign w:val="center"/>
          </w:tcPr>
          <w:p w:rsidR="003F464C" w:rsidRDefault="0030488F" w:rsidP="003048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Длитель</w:t>
            </w:r>
            <w:r w:rsidR="003F464C" w:rsidRPr="0011606B">
              <w:rPr>
                <w:sz w:val="22"/>
                <w:szCs w:val="22"/>
              </w:rPr>
              <w:t>ность</w:t>
            </w:r>
          </w:p>
          <w:p w:rsidR="0030488F" w:rsidRDefault="0030488F" w:rsidP="0030488F">
            <w:pPr>
              <w:jc w:val="center"/>
              <w:rPr>
                <w:sz w:val="22"/>
                <w:szCs w:val="22"/>
              </w:rPr>
            </w:pPr>
          </w:p>
          <w:p w:rsidR="0030488F" w:rsidRDefault="0030488F" w:rsidP="0030488F">
            <w:pPr>
              <w:jc w:val="center"/>
              <w:rPr>
                <w:sz w:val="22"/>
                <w:szCs w:val="22"/>
              </w:rPr>
            </w:pPr>
          </w:p>
          <w:p w:rsidR="0030488F" w:rsidRDefault="0030488F" w:rsidP="0030488F">
            <w:pPr>
              <w:jc w:val="center"/>
              <w:rPr>
                <w:sz w:val="22"/>
                <w:szCs w:val="22"/>
              </w:rPr>
            </w:pPr>
          </w:p>
          <w:p w:rsidR="0030488F" w:rsidRPr="0011606B" w:rsidRDefault="0030488F" w:rsidP="0030488F">
            <w:pPr>
              <w:jc w:val="center"/>
            </w:pPr>
          </w:p>
        </w:tc>
        <w:tc>
          <w:tcPr>
            <w:tcW w:w="1276" w:type="dxa"/>
            <w:vAlign w:val="center"/>
          </w:tcPr>
          <w:p w:rsidR="003F464C" w:rsidRDefault="0030488F" w:rsidP="003048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Продолжитель</w:t>
            </w:r>
            <w:r w:rsidR="003F464C" w:rsidRPr="0011606B">
              <w:rPr>
                <w:sz w:val="22"/>
                <w:szCs w:val="22"/>
              </w:rPr>
              <w:t>ность светового дня</w:t>
            </w:r>
          </w:p>
          <w:p w:rsidR="0030488F" w:rsidRDefault="0030488F" w:rsidP="0030488F">
            <w:pPr>
              <w:rPr>
                <w:sz w:val="22"/>
                <w:szCs w:val="22"/>
              </w:rPr>
            </w:pPr>
          </w:p>
          <w:p w:rsidR="0030488F" w:rsidRPr="0011606B" w:rsidRDefault="0030488F" w:rsidP="0030488F"/>
        </w:tc>
        <w:tc>
          <w:tcPr>
            <w:tcW w:w="1275" w:type="dxa"/>
            <w:vAlign w:val="center"/>
          </w:tcPr>
          <w:p w:rsidR="003F464C" w:rsidRDefault="003F464C" w:rsidP="0030488F">
            <w:pPr>
              <w:jc w:val="center"/>
              <w:rPr>
                <w:sz w:val="22"/>
                <w:szCs w:val="22"/>
              </w:rPr>
            </w:pPr>
            <w:r w:rsidRPr="0011606B">
              <w:rPr>
                <w:sz w:val="22"/>
                <w:szCs w:val="22"/>
              </w:rPr>
              <w:t>Осадки, снежный покров</w:t>
            </w:r>
          </w:p>
          <w:p w:rsidR="0030488F" w:rsidRDefault="0030488F" w:rsidP="0030488F">
            <w:pPr>
              <w:jc w:val="center"/>
              <w:rPr>
                <w:sz w:val="22"/>
                <w:szCs w:val="22"/>
              </w:rPr>
            </w:pPr>
          </w:p>
          <w:p w:rsidR="0030488F" w:rsidRDefault="0030488F" w:rsidP="0030488F">
            <w:pPr>
              <w:jc w:val="center"/>
              <w:rPr>
                <w:sz w:val="22"/>
                <w:szCs w:val="22"/>
              </w:rPr>
            </w:pPr>
          </w:p>
          <w:p w:rsidR="0030488F" w:rsidRPr="0011606B" w:rsidRDefault="0030488F" w:rsidP="0030488F">
            <w:pPr>
              <w:jc w:val="center"/>
            </w:pPr>
          </w:p>
        </w:tc>
        <w:tc>
          <w:tcPr>
            <w:tcW w:w="1701" w:type="dxa"/>
            <w:vAlign w:val="center"/>
          </w:tcPr>
          <w:p w:rsidR="003F464C" w:rsidRDefault="003F464C" w:rsidP="0030488F">
            <w:pPr>
              <w:jc w:val="center"/>
              <w:rPr>
                <w:sz w:val="22"/>
                <w:szCs w:val="22"/>
              </w:rPr>
            </w:pPr>
            <w:r w:rsidRPr="0011606B">
              <w:rPr>
                <w:sz w:val="22"/>
                <w:szCs w:val="22"/>
              </w:rPr>
              <w:t>Погодные условия</w:t>
            </w:r>
          </w:p>
          <w:p w:rsidR="0030488F" w:rsidRDefault="0030488F" w:rsidP="0030488F">
            <w:pPr>
              <w:jc w:val="center"/>
              <w:rPr>
                <w:sz w:val="22"/>
                <w:szCs w:val="22"/>
              </w:rPr>
            </w:pPr>
          </w:p>
          <w:p w:rsidR="0030488F" w:rsidRDefault="0030488F" w:rsidP="0030488F">
            <w:pPr>
              <w:jc w:val="center"/>
              <w:rPr>
                <w:sz w:val="22"/>
                <w:szCs w:val="22"/>
              </w:rPr>
            </w:pPr>
          </w:p>
          <w:p w:rsidR="0030488F" w:rsidRDefault="0030488F" w:rsidP="0030488F">
            <w:pPr>
              <w:jc w:val="center"/>
              <w:rPr>
                <w:sz w:val="22"/>
                <w:szCs w:val="22"/>
              </w:rPr>
            </w:pPr>
          </w:p>
          <w:p w:rsidR="0030488F" w:rsidRPr="0011606B" w:rsidRDefault="0030488F" w:rsidP="0030488F">
            <w:pPr>
              <w:jc w:val="center"/>
            </w:pPr>
          </w:p>
        </w:tc>
        <w:tc>
          <w:tcPr>
            <w:tcW w:w="1560" w:type="dxa"/>
            <w:vAlign w:val="center"/>
          </w:tcPr>
          <w:p w:rsidR="003F464C" w:rsidRDefault="0030488F" w:rsidP="003048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Загрязнен</w:t>
            </w:r>
            <w:r w:rsidR="003F464C" w:rsidRPr="0011606B">
              <w:rPr>
                <w:sz w:val="22"/>
                <w:szCs w:val="22"/>
              </w:rPr>
              <w:t>ность воздуха</w:t>
            </w:r>
          </w:p>
          <w:p w:rsidR="0030488F" w:rsidRDefault="0030488F" w:rsidP="0030488F">
            <w:pPr>
              <w:rPr>
                <w:sz w:val="22"/>
                <w:szCs w:val="22"/>
              </w:rPr>
            </w:pPr>
          </w:p>
          <w:p w:rsidR="0030488F" w:rsidRDefault="0030488F" w:rsidP="0030488F">
            <w:pPr>
              <w:rPr>
                <w:sz w:val="22"/>
                <w:szCs w:val="22"/>
              </w:rPr>
            </w:pPr>
          </w:p>
          <w:p w:rsidR="0030488F" w:rsidRDefault="0030488F" w:rsidP="0030488F">
            <w:pPr>
              <w:rPr>
                <w:sz w:val="22"/>
                <w:szCs w:val="22"/>
              </w:rPr>
            </w:pPr>
          </w:p>
          <w:p w:rsidR="0030488F" w:rsidRPr="0011606B" w:rsidRDefault="0030488F" w:rsidP="0030488F"/>
        </w:tc>
        <w:tc>
          <w:tcPr>
            <w:tcW w:w="1275" w:type="dxa"/>
            <w:vAlign w:val="center"/>
          </w:tcPr>
          <w:p w:rsidR="003F464C" w:rsidRDefault="0030488F" w:rsidP="0030488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Относи</w:t>
            </w:r>
            <w:r w:rsidR="003F464C" w:rsidRPr="0011606B">
              <w:rPr>
                <w:sz w:val="22"/>
                <w:szCs w:val="22"/>
              </w:rPr>
              <w:t>тельная влажность воздуха</w:t>
            </w:r>
          </w:p>
          <w:p w:rsidR="0030488F" w:rsidRDefault="0030488F" w:rsidP="0030488F">
            <w:pPr>
              <w:rPr>
                <w:sz w:val="22"/>
                <w:szCs w:val="22"/>
              </w:rPr>
            </w:pPr>
          </w:p>
          <w:p w:rsidR="0030488F" w:rsidRPr="0011606B" w:rsidRDefault="0030488F" w:rsidP="0030488F"/>
        </w:tc>
        <w:tc>
          <w:tcPr>
            <w:tcW w:w="1701" w:type="dxa"/>
            <w:vAlign w:val="center"/>
          </w:tcPr>
          <w:p w:rsidR="003F464C" w:rsidRDefault="003F464C" w:rsidP="0030488F">
            <w:pPr>
              <w:rPr>
                <w:sz w:val="22"/>
                <w:szCs w:val="22"/>
              </w:rPr>
            </w:pPr>
            <w:r w:rsidRPr="0011606B">
              <w:rPr>
                <w:sz w:val="22"/>
                <w:szCs w:val="22"/>
              </w:rPr>
              <w:t>Ветровые потоки</w:t>
            </w:r>
          </w:p>
          <w:p w:rsidR="0030488F" w:rsidRDefault="0030488F" w:rsidP="0030488F">
            <w:pPr>
              <w:rPr>
                <w:sz w:val="22"/>
                <w:szCs w:val="22"/>
              </w:rPr>
            </w:pPr>
          </w:p>
          <w:p w:rsidR="0030488F" w:rsidRDefault="0030488F" w:rsidP="0030488F">
            <w:pPr>
              <w:rPr>
                <w:sz w:val="22"/>
                <w:szCs w:val="22"/>
              </w:rPr>
            </w:pPr>
          </w:p>
          <w:p w:rsidR="0030488F" w:rsidRPr="0011606B" w:rsidRDefault="0030488F" w:rsidP="0030488F"/>
        </w:tc>
      </w:tr>
      <w:tr w:rsidR="003F464C" w:rsidRPr="008C50F6" w:rsidTr="0030488F">
        <w:trPr>
          <w:cantSplit/>
          <w:trHeight w:val="1784"/>
        </w:trPr>
        <w:tc>
          <w:tcPr>
            <w:tcW w:w="568" w:type="dxa"/>
            <w:textDirection w:val="btLr"/>
          </w:tcPr>
          <w:p w:rsidR="003F464C" w:rsidRPr="0011606B" w:rsidRDefault="003F464C" w:rsidP="007375D3">
            <w:pPr>
              <w:ind w:left="113" w:right="113" w:firstLine="709"/>
              <w:jc w:val="center"/>
            </w:pPr>
            <w:r w:rsidRPr="0011606B">
              <w:rPr>
                <w:sz w:val="22"/>
                <w:szCs w:val="22"/>
              </w:rPr>
              <w:lastRenderedPageBreak/>
              <w:t>Зимний период</w:t>
            </w:r>
          </w:p>
        </w:tc>
        <w:tc>
          <w:tcPr>
            <w:tcW w:w="992" w:type="dxa"/>
          </w:tcPr>
          <w:p w:rsidR="003F464C" w:rsidRPr="0011606B" w:rsidRDefault="003F464C" w:rsidP="0030488F">
            <w:r w:rsidRPr="0011606B">
              <w:rPr>
                <w:sz w:val="22"/>
                <w:szCs w:val="22"/>
              </w:rPr>
              <w:t>286 дней в году, длительная зима. Число дней с метелями в течение года среднем 205 дней</w:t>
            </w:r>
          </w:p>
        </w:tc>
        <w:tc>
          <w:tcPr>
            <w:tcW w:w="1276" w:type="dxa"/>
          </w:tcPr>
          <w:p w:rsidR="003F464C" w:rsidRPr="0011606B" w:rsidRDefault="003F464C" w:rsidP="0030488F">
            <w:r w:rsidRPr="0011606B">
              <w:rPr>
                <w:sz w:val="22"/>
                <w:szCs w:val="22"/>
              </w:rPr>
              <w:t>полярная ночь – 45 суток</w:t>
            </w:r>
          </w:p>
        </w:tc>
        <w:tc>
          <w:tcPr>
            <w:tcW w:w="1275" w:type="dxa"/>
          </w:tcPr>
          <w:p w:rsidR="003F464C" w:rsidRPr="0011606B" w:rsidRDefault="003F464C" w:rsidP="0030488F">
            <w:r w:rsidRPr="0011606B">
              <w:rPr>
                <w:sz w:val="22"/>
                <w:szCs w:val="22"/>
              </w:rPr>
              <w:t>Продолжительность периода залегания снежного покрова 285 дней</w:t>
            </w:r>
          </w:p>
        </w:tc>
        <w:tc>
          <w:tcPr>
            <w:tcW w:w="1701" w:type="dxa"/>
          </w:tcPr>
          <w:p w:rsidR="003F464C" w:rsidRPr="0011606B" w:rsidRDefault="003F464C" w:rsidP="0030488F">
            <w:r w:rsidRPr="0011606B">
              <w:rPr>
                <w:sz w:val="22"/>
                <w:szCs w:val="22"/>
              </w:rPr>
              <w:t>Первые устойчивые морозы наступают в конце сентября, заканчиваются в начале июня. наличие минимальных температур воздуха до -55</w:t>
            </w:r>
            <w:r w:rsidRPr="0011606B">
              <w:rPr>
                <w:sz w:val="22"/>
                <w:szCs w:val="22"/>
              </w:rPr>
              <w:sym w:font="Symbol" w:char="F0B0"/>
            </w:r>
            <w:r w:rsidRPr="0011606B">
              <w:rPr>
                <w:sz w:val="22"/>
                <w:szCs w:val="22"/>
              </w:rPr>
              <w:t>С</w:t>
            </w:r>
          </w:p>
        </w:tc>
        <w:tc>
          <w:tcPr>
            <w:tcW w:w="1560" w:type="dxa"/>
            <w:vMerge w:val="restart"/>
          </w:tcPr>
          <w:p w:rsidR="003F464C" w:rsidRPr="0011606B" w:rsidRDefault="003F464C" w:rsidP="0030488F">
            <w:pPr>
              <w:jc w:val="both"/>
            </w:pPr>
            <w:r w:rsidRPr="0011606B">
              <w:rPr>
                <w:sz w:val="22"/>
                <w:szCs w:val="22"/>
              </w:rPr>
              <w:t xml:space="preserve">наличие выбросов в атмосферу продуктов деятельности металлургических предприятий  </w:t>
            </w:r>
          </w:p>
        </w:tc>
        <w:tc>
          <w:tcPr>
            <w:tcW w:w="1275" w:type="dxa"/>
            <w:vMerge w:val="restart"/>
          </w:tcPr>
          <w:p w:rsidR="003F464C" w:rsidRPr="0011606B" w:rsidRDefault="003F464C" w:rsidP="0030488F">
            <w:r w:rsidRPr="0011606B">
              <w:rPr>
                <w:sz w:val="22"/>
                <w:szCs w:val="22"/>
              </w:rPr>
              <w:t>может достигать 100% в любое время года</w:t>
            </w:r>
          </w:p>
        </w:tc>
        <w:tc>
          <w:tcPr>
            <w:tcW w:w="1701" w:type="dxa"/>
            <w:vMerge w:val="restart"/>
          </w:tcPr>
          <w:p w:rsidR="003F464C" w:rsidRPr="0011606B" w:rsidRDefault="003F464C" w:rsidP="0030488F">
            <w:r w:rsidRPr="0011606B">
              <w:rPr>
                <w:sz w:val="22"/>
                <w:szCs w:val="22"/>
              </w:rPr>
              <w:t>не встречая значительных препятствий для передвижения на равнинных участках НПР, в целом обнаруживают постоянство, среднемноголетняя скорость ветра составляет 4,9 м/сек.</w:t>
            </w:r>
          </w:p>
        </w:tc>
      </w:tr>
      <w:tr w:rsidR="003F464C" w:rsidRPr="008C50F6" w:rsidTr="0030488F">
        <w:trPr>
          <w:cantSplit/>
          <w:trHeight w:val="1833"/>
        </w:trPr>
        <w:tc>
          <w:tcPr>
            <w:tcW w:w="568" w:type="dxa"/>
            <w:textDirection w:val="btLr"/>
          </w:tcPr>
          <w:p w:rsidR="003F464C" w:rsidRPr="0011606B" w:rsidRDefault="0030488F" w:rsidP="0030488F">
            <w:pPr>
              <w:ind w:left="113" w:right="113"/>
            </w:pPr>
            <w:r>
              <w:rPr>
                <w:sz w:val="22"/>
                <w:szCs w:val="22"/>
              </w:rPr>
              <w:t xml:space="preserve">Летний </w:t>
            </w:r>
            <w:r w:rsidR="003F464C" w:rsidRPr="0011606B">
              <w:rPr>
                <w:sz w:val="22"/>
                <w:szCs w:val="22"/>
              </w:rPr>
              <w:t>период</w:t>
            </w:r>
          </w:p>
        </w:tc>
        <w:tc>
          <w:tcPr>
            <w:tcW w:w="992" w:type="dxa"/>
          </w:tcPr>
          <w:p w:rsidR="003F464C" w:rsidRPr="0011606B" w:rsidRDefault="003F464C" w:rsidP="0030488F">
            <w:pPr>
              <w:ind w:firstLine="34"/>
              <w:jc w:val="both"/>
            </w:pPr>
            <w:r w:rsidRPr="0011606B">
              <w:rPr>
                <w:sz w:val="22"/>
                <w:szCs w:val="22"/>
              </w:rPr>
              <w:t>короткое холодное лето</w:t>
            </w:r>
          </w:p>
        </w:tc>
        <w:tc>
          <w:tcPr>
            <w:tcW w:w="1276" w:type="dxa"/>
          </w:tcPr>
          <w:p w:rsidR="003F464C" w:rsidRPr="0011606B" w:rsidRDefault="003F464C" w:rsidP="0030488F">
            <w:pPr>
              <w:ind w:firstLine="34"/>
            </w:pPr>
            <w:r w:rsidRPr="0011606B">
              <w:rPr>
                <w:sz w:val="22"/>
                <w:szCs w:val="22"/>
              </w:rPr>
              <w:t>полярный день – 68 суток</w:t>
            </w:r>
          </w:p>
        </w:tc>
        <w:tc>
          <w:tcPr>
            <w:tcW w:w="1275" w:type="dxa"/>
          </w:tcPr>
          <w:p w:rsidR="003F464C" w:rsidRPr="0011606B" w:rsidRDefault="003F464C" w:rsidP="0030488F">
            <w:pPr>
              <w:ind w:firstLine="34"/>
            </w:pPr>
            <w:r w:rsidRPr="0011606B">
              <w:rPr>
                <w:sz w:val="22"/>
                <w:szCs w:val="22"/>
              </w:rPr>
              <w:t>Среднее количество осадков за год составляет 688,8мм.</w:t>
            </w:r>
          </w:p>
        </w:tc>
        <w:tc>
          <w:tcPr>
            <w:tcW w:w="1701" w:type="dxa"/>
          </w:tcPr>
          <w:p w:rsidR="003F464C" w:rsidRPr="0011606B" w:rsidRDefault="003F464C" w:rsidP="0030488F">
            <w:pPr>
              <w:ind w:firstLine="34"/>
              <w:jc w:val="both"/>
            </w:pPr>
            <w:r w:rsidRPr="0011606B">
              <w:rPr>
                <w:sz w:val="22"/>
                <w:szCs w:val="22"/>
              </w:rPr>
              <w:t xml:space="preserve">средняя температура </w:t>
            </w:r>
          </w:p>
          <w:p w:rsidR="003F464C" w:rsidRPr="0011606B" w:rsidRDefault="003F464C" w:rsidP="0030488F">
            <w:pPr>
              <w:ind w:firstLine="34"/>
              <w:jc w:val="both"/>
            </w:pPr>
            <w:r w:rsidRPr="0011606B">
              <w:rPr>
                <w:sz w:val="22"/>
                <w:szCs w:val="22"/>
              </w:rPr>
              <w:t>+10</w:t>
            </w:r>
            <w:r w:rsidRPr="0011606B">
              <w:rPr>
                <w:sz w:val="22"/>
                <w:szCs w:val="22"/>
              </w:rPr>
              <w:sym w:font="Symbol" w:char="F0B0"/>
            </w:r>
            <w:r w:rsidRPr="0011606B">
              <w:rPr>
                <w:sz w:val="22"/>
                <w:szCs w:val="22"/>
              </w:rPr>
              <w:t xml:space="preserve"> С</w:t>
            </w:r>
          </w:p>
        </w:tc>
        <w:tc>
          <w:tcPr>
            <w:tcW w:w="1560" w:type="dxa"/>
            <w:vMerge/>
          </w:tcPr>
          <w:p w:rsidR="003F464C" w:rsidRPr="008C50F6" w:rsidRDefault="003F464C" w:rsidP="007375D3">
            <w:pPr>
              <w:ind w:firstLine="709"/>
              <w:jc w:val="both"/>
            </w:pPr>
          </w:p>
        </w:tc>
        <w:tc>
          <w:tcPr>
            <w:tcW w:w="1275" w:type="dxa"/>
            <w:vMerge/>
          </w:tcPr>
          <w:p w:rsidR="003F464C" w:rsidRPr="008C50F6" w:rsidRDefault="003F464C" w:rsidP="007375D3">
            <w:pPr>
              <w:ind w:firstLine="709"/>
              <w:jc w:val="both"/>
            </w:pPr>
          </w:p>
        </w:tc>
        <w:tc>
          <w:tcPr>
            <w:tcW w:w="1701" w:type="dxa"/>
            <w:vMerge/>
          </w:tcPr>
          <w:p w:rsidR="003F464C" w:rsidRPr="008C50F6" w:rsidRDefault="003F464C" w:rsidP="007375D3">
            <w:pPr>
              <w:ind w:firstLine="709"/>
              <w:jc w:val="both"/>
            </w:pPr>
          </w:p>
        </w:tc>
      </w:tr>
    </w:tbl>
    <w:p w:rsidR="00990CED" w:rsidRDefault="00990CED" w:rsidP="007375D3">
      <w:pPr>
        <w:ind w:firstLine="709"/>
        <w:jc w:val="both"/>
        <w:rPr>
          <w:sz w:val="26"/>
          <w:szCs w:val="26"/>
        </w:rPr>
      </w:pPr>
    </w:p>
    <w:p w:rsidR="003F464C" w:rsidRDefault="003F464C" w:rsidP="007375D3">
      <w:pPr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t>В Программе учтены и социокультурные особенности Норильска. Ведущие отрасли экономики обуславливают тематику ознакомления детей с трудом взрослых (металлурги, шахтёры).</w:t>
      </w:r>
    </w:p>
    <w:p w:rsidR="003F464C" w:rsidRPr="004A34F3" w:rsidRDefault="003F464C" w:rsidP="007375D3">
      <w:pPr>
        <w:ind w:firstLine="709"/>
        <w:jc w:val="both"/>
        <w:rPr>
          <w:color w:val="000000"/>
          <w:spacing w:val="-1"/>
          <w:sz w:val="26"/>
          <w:szCs w:val="26"/>
        </w:rPr>
      </w:pPr>
      <w:r w:rsidRPr="004A34F3">
        <w:rPr>
          <w:color w:val="000000"/>
          <w:spacing w:val="9"/>
          <w:sz w:val="26"/>
          <w:szCs w:val="26"/>
        </w:rPr>
        <w:t xml:space="preserve">Дошкольное образовательное учреждение занимает определенное место в  едином образовательном </w:t>
      </w:r>
      <w:r w:rsidRPr="004A34F3">
        <w:rPr>
          <w:color w:val="000000"/>
          <w:spacing w:val="-1"/>
          <w:sz w:val="26"/>
          <w:szCs w:val="26"/>
        </w:rPr>
        <w:t xml:space="preserve">пространстве города Норильска и активно взаимодействует с социумом. </w:t>
      </w:r>
    </w:p>
    <w:p w:rsidR="003F464C" w:rsidRPr="004A34F3" w:rsidRDefault="003F464C" w:rsidP="007375D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6"/>
          <w:szCs w:val="26"/>
        </w:rPr>
      </w:pPr>
      <w:r w:rsidRPr="004A34F3">
        <w:rPr>
          <w:sz w:val="26"/>
          <w:szCs w:val="26"/>
        </w:rPr>
        <w:t>При построении</w:t>
      </w:r>
      <w:r w:rsidR="00FF44A7">
        <w:rPr>
          <w:sz w:val="26"/>
          <w:szCs w:val="26"/>
        </w:rPr>
        <w:t xml:space="preserve"> воспитательно-образовательной деятельности</w:t>
      </w:r>
      <w:r w:rsidRPr="004A34F3">
        <w:rPr>
          <w:sz w:val="26"/>
          <w:szCs w:val="26"/>
        </w:rPr>
        <w:t xml:space="preserve"> в ДОУ учитываются и особенности микрорайона, в котором расположено дошкольное образовательное учреждение. </w:t>
      </w:r>
    </w:p>
    <w:p w:rsidR="003F464C" w:rsidRPr="004A34F3" w:rsidRDefault="003F464C" w:rsidP="007375D3">
      <w:pPr>
        <w:ind w:firstLine="709"/>
        <w:jc w:val="both"/>
        <w:rPr>
          <w:sz w:val="26"/>
          <w:szCs w:val="26"/>
        </w:rPr>
      </w:pPr>
      <w:r w:rsidRPr="004A34F3">
        <w:rPr>
          <w:sz w:val="26"/>
          <w:szCs w:val="26"/>
        </w:rPr>
        <w:t>Сотрудничество с социальными и культурными центрами города Норильска  позволяет использовать в работе с детьми богатейший наглядный, видеоматериал, коллекции из фондов данных учреждений, что способствует расширению познавательных способностей дошкольников, обогащению их социального опыта, расширению круга общения со сверстниками и взрослыми, людьми разных профессий.</w:t>
      </w:r>
    </w:p>
    <w:p w:rsidR="003F464C" w:rsidRPr="004A34F3" w:rsidRDefault="003F464C" w:rsidP="007375D3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A34F3">
        <w:rPr>
          <w:sz w:val="26"/>
          <w:szCs w:val="26"/>
        </w:rPr>
        <w:t>При орган</w:t>
      </w:r>
      <w:r w:rsidR="00FF44A7">
        <w:rPr>
          <w:sz w:val="26"/>
          <w:szCs w:val="26"/>
        </w:rPr>
        <w:t>изации образовательной деятельности</w:t>
      </w:r>
      <w:r w:rsidRPr="004A34F3">
        <w:rPr>
          <w:sz w:val="26"/>
          <w:szCs w:val="26"/>
        </w:rPr>
        <w:t xml:space="preserve"> в дошкольном образовательном учреждении учитываются реальные потребности детей различной этнической принадлежности, которые воспитываются в семьях с разными национальными и культурными традициями. Педагоги с уважением относятся к детям, разговаривающим на родном для них языке, внимательно прислушиваются к  пожеланиям родителей из семей другой этнической принадлежности. </w:t>
      </w:r>
    </w:p>
    <w:p w:rsidR="003F464C" w:rsidRDefault="003F464C" w:rsidP="007375D3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4A34F3">
        <w:rPr>
          <w:sz w:val="26"/>
          <w:szCs w:val="26"/>
        </w:rPr>
        <w:t>Основные участники реализации Программы: дети дошкольного возраста, родители (законные представители), педагоги.</w:t>
      </w:r>
    </w:p>
    <w:p w:rsidR="00762457" w:rsidRPr="00FF44A7" w:rsidRDefault="00704500" w:rsidP="007375D3">
      <w:pPr>
        <w:ind w:firstLine="709"/>
        <w:jc w:val="both"/>
        <w:rPr>
          <w:iCs/>
          <w:sz w:val="26"/>
          <w:szCs w:val="26"/>
        </w:rPr>
      </w:pPr>
      <w:r w:rsidRPr="004A34F3">
        <w:rPr>
          <w:sz w:val="26"/>
          <w:szCs w:val="26"/>
        </w:rPr>
        <w:t xml:space="preserve">Социальными заказчиками реализации Программы как комплекса образовательных услуг выступают родители воспитанников как гаранты реализации прав ребенка на уход, присмотр и оздоровление, воспитание и обучение. Поэтому, содержание Программы учитывает </w:t>
      </w:r>
      <w:r w:rsidRPr="004A34F3">
        <w:rPr>
          <w:iCs/>
          <w:sz w:val="26"/>
          <w:szCs w:val="26"/>
        </w:rPr>
        <w:t>характеристику состава семей, особенностей профессиональной деятельности родителей.</w:t>
      </w:r>
    </w:p>
    <w:p w:rsidR="003F464C" w:rsidRDefault="003F464C" w:rsidP="007375D3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rFonts w:eastAsia="Calibri" w:cs="Calibri"/>
          <w:sz w:val="26"/>
          <w:szCs w:val="26"/>
        </w:rPr>
      </w:pPr>
      <w:r w:rsidRPr="00762457">
        <w:rPr>
          <w:sz w:val="26"/>
          <w:szCs w:val="26"/>
        </w:rPr>
        <w:lastRenderedPageBreak/>
        <w:t xml:space="preserve">Содержание Программы учитывает возрастные и индивидуальные особенности контингента детей, </w:t>
      </w:r>
      <w:r w:rsidRPr="00762457">
        <w:rPr>
          <w:rFonts w:eastAsia="Calibri" w:cs="Calibri"/>
          <w:sz w:val="26"/>
          <w:szCs w:val="26"/>
        </w:rPr>
        <w:t>воспитывающихся в группе компенсирующей направленности для детей с тяжелыми нарушениями речи.</w:t>
      </w:r>
    </w:p>
    <w:p w:rsidR="00762457" w:rsidRPr="00762457" w:rsidRDefault="00762457" w:rsidP="007375D3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rFonts w:eastAsia="Calibri" w:cs="Calibri"/>
          <w:sz w:val="26"/>
          <w:szCs w:val="26"/>
        </w:rPr>
      </w:pPr>
    </w:p>
    <w:p w:rsidR="003F464C" w:rsidRPr="004805F4" w:rsidRDefault="003F464C" w:rsidP="007375D3">
      <w:pPr>
        <w:ind w:firstLine="709"/>
        <w:jc w:val="center"/>
        <w:rPr>
          <w:rFonts w:eastAsia="Calibri" w:cs="Calibri"/>
          <w:b/>
          <w:iCs/>
          <w:sz w:val="26"/>
          <w:szCs w:val="26"/>
          <w:lang w:eastAsia="en-US"/>
        </w:rPr>
      </w:pPr>
      <w:r w:rsidRPr="004805F4">
        <w:rPr>
          <w:rFonts w:eastAsia="Calibri" w:cs="Calibri"/>
          <w:b/>
          <w:iCs/>
          <w:sz w:val="26"/>
          <w:szCs w:val="26"/>
          <w:lang w:eastAsia="en-US"/>
        </w:rPr>
        <w:t>Характеристика контингента детей в 201</w:t>
      </w:r>
      <w:r w:rsidR="00FF44A7" w:rsidRPr="004805F4">
        <w:rPr>
          <w:rFonts w:eastAsia="Calibri" w:cs="Calibri"/>
          <w:b/>
          <w:iCs/>
          <w:sz w:val="26"/>
          <w:szCs w:val="26"/>
          <w:lang w:eastAsia="en-US"/>
        </w:rPr>
        <w:t>7 - 2018</w:t>
      </w:r>
      <w:r w:rsidRPr="004805F4">
        <w:rPr>
          <w:rFonts w:eastAsia="Calibri" w:cs="Calibri"/>
          <w:b/>
          <w:iCs/>
          <w:sz w:val="26"/>
          <w:szCs w:val="26"/>
          <w:lang w:eastAsia="en-US"/>
        </w:rPr>
        <w:t xml:space="preserve"> учебном году:</w:t>
      </w:r>
    </w:p>
    <w:tbl>
      <w:tblPr>
        <w:tblW w:w="9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30"/>
        <w:gridCol w:w="1238"/>
        <w:gridCol w:w="1101"/>
        <w:gridCol w:w="1095"/>
        <w:gridCol w:w="1106"/>
        <w:gridCol w:w="1051"/>
        <w:gridCol w:w="992"/>
        <w:gridCol w:w="844"/>
      </w:tblGrid>
      <w:tr w:rsidR="004805F4" w:rsidRPr="004805F4" w:rsidTr="004805F4">
        <w:trPr>
          <w:trHeight w:val="435"/>
        </w:trPr>
        <w:tc>
          <w:tcPr>
            <w:tcW w:w="2030" w:type="dxa"/>
          </w:tcPr>
          <w:p w:rsidR="004805F4" w:rsidRPr="004805F4" w:rsidRDefault="004805F4" w:rsidP="00C6292A">
            <w:pPr>
              <w:autoSpaceDE w:val="0"/>
              <w:autoSpaceDN w:val="0"/>
              <w:adjustRightInd w:val="0"/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805F4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Группа,</w:t>
            </w:r>
          </w:p>
          <w:p w:rsidR="004805F4" w:rsidRPr="004805F4" w:rsidRDefault="004805F4" w:rsidP="00C6292A">
            <w:pPr>
              <w:autoSpaceDE w:val="0"/>
              <w:autoSpaceDN w:val="0"/>
              <w:adjustRightInd w:val="0"/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</w:pPr>
            <w:r w:rsidRPr="004805F4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 возраст детей </w:t>
            </w:r>
          </w:p>
        </w:tc>
        <w:tc>
          <w:tcPr>
            <w:tcW w:w="1238" w:type="dxa"/>
          </w:tcPr>
          <w:p w:rsidR="004805F4" w:rsidRPr="004805F4" w:rsidRDefault="004805F4" w:rsidP="00C6292A">
            <w:pPr>
              <w:autoSpaceDE w:val="0"/>
              <w:autoSpaceDN w:val="0"/>
              <w:adjustRightInd w:val="0"/>
              <w:ind w:hanging="108"/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</w:pPr>
            <w:r w:rsidRPr="004805F4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Списочный </w:t>
            </w:r>
          </w:p>
          <w:p w:rsidR="004805F4" w:rsidRPr="004805F4" w:rsidRDefault="004805F4" w:rsidP="00C6292A">
            <w:pPr>
              <w:autoSpaceDE w:val="0"/>
              <w:autoSpaceDN w:val="0"/>
              <w:adjustRightInd w:val="0"/>
              <w:ind w:hanging="108"/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</w:pPr>
            <w:r w:rsidRPr="004805F4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состав </w:t>
            </w:r>
          </w:p>
        </w:tc>
        <w:tc>
          <w:tcPr>
            <w:tcW w:w="1101" w:type="dxa"/>
          </w:tcPr>
          <w:p w:rsidR="004805F4" w:rsidRPr="004805F4" w:rsidRDefault="004805F4" w:rsidP="00C6292A">
            <w:pPr>
              <w:ind w:firstLine="34"/>
              <w:jc w:val="both"/>
              <w:rPr>
                <w:b/>
                <w:sz w:val="20"/>
                <w:szCs w:val="20"/>
              </w:rPr>
            </w:pPr>
            <w:r w:rsidRPr="004805F4">
              <w:rPr>
                <w:b/>
                <w:sz w:val="20"/>
                <w:szCs w:val="20"/>
              </w:rPr>
              <w:t xml:space="preserve">ОНР </w:t>
            </w:r>
            <w:r w:rsidRPr="004805F4">
              <w:rPr>
                <w:rFonts w:eastAsia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</w:t>
            </w:r>
          </w:p>
          <w:p w:rsidR="004805F4" w:rsidRPr="004805F4" w:rsidRDefault="004805F4" w:rsidP="004805F4">
            <w:pPr>
              <w:autoSpaceDE w:val="0"/>
              <w:autoSpaceDN w:val="0"/>
              <w:adjustRightInd w:val="0"/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</w:pPr>
            <w:r w:rsidRPr="004805F4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уровень</w:t>
            </w:r>
          </w:p>
        </w:tc>
        <w:tc>
          <w:tcPr>
            <w:tcW w:w="1095" w:type="dxa"/>
          </w:tcPr>
          <w:p w:rsidR="004805F4" w:rsidRPr="004805F4" w:rsidRDefault="004805F4" w:rsidP="004805F4">
            <w:pPr>
              <w:autoSpaceDE w:val="0"/>
              <w:autoSpaceDN w:val="0"/>
              <w:adjustRightInd w:val="0"/>
              <w:ind w:left="-108"/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805F4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ОНР </w:t>
            </w:r>
            <w:r w:rsidRPr="004805F4">
              <w:rPr>
                <w:rFonts w:eastAsia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II</w:t>
            </w:r>
          </w:p>
          <w:p w:rsidR="004805F4" w:rsidRPr="004805F4" w:rsidRDefault="004805F4" w:rsidP="00C6292A">
            <w:pPr>
              <w:autoSpaceDE w:val="0"/>
              <w:autoSpaceDN w:val="0"/>
              <w:adjustRightInd w:val="0"/>
              <w:ind w:hanging="108"/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</w:pPr>
            <w:r w:rsidRPr="004805F4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уровень</w:t>
            </w:r>
          </w:p>
        </w:tc>
        <w:tc>
          <w:tcPr>
            <w:tcW w:w="1106" w:type="dxa"/>
            <w:tcBorders>
              <w:bottom w:val="single" w:sz="4" w:space="0" w:color="auto"/>
            </w:tcBorders>
          </w:tcPr>
          <w:p w:rsidR="004805F4" w:rsidRPr="004805F4" w:rsidRDefault="004805F4" w:rsidP="00C6292A">
            <w:pPr>
              <w:autoSpaceDE w:val="0"/>
              <w:autoSpaceDN w:val="0"/>
              <w:adjustRightInd w:val="0"/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4805F4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 xml:space="preserve">ОНР </w:t>
            </w:r>
            <w:r w:rsidRPr="004805F4">
              <w:rPr>
                <w:rFonts w:eastAsia="Calibri" w:cs="Calibri"/>
                <w:b/>
                <w:bCs/>
                <w:color w:val="000000"/>
                <w:sz w:val="20"/>
                <w:szCs w:val="20"/>
                <w:lang w:val="en-US" w:eastAsia="en-US"/>
              </w:rPr>
              <w:t>III</w:t>
            </w:r>
          </w:p>
          <w:p w:rsidR="004805F4" w:rsidRPr="004805F4" w:rsidRDefault="004805F4" w:rsidP="00C6292A">
            <w:pPr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</w:pPr>
            <w:r w:rsidRPr="004805F4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уровень</w:t>
            </w:r>
          </w:p>
          <w:p w:rsidR="004805F4" w:rsidRPr="004805F4" w:rsidRDefault="004805F4" w:rsidP="007375D3">
            <w:pPr>
              <w:autoSpaceDE w:val="0"/>
              <w:autoSpaceDN w:val="0"/>
              <w:adjustRightInd w:val="0"/>
              <w:ind w:firstLine="709"/>
              <w:rPr>
                <w:rFonts w:eastAsia="Calibri" w:cs="Calibr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51" w:type="dxa"/>
            <w:tcBorders>
              <w:bottom w:val="single" w:sz="4" w:space="0" w:color="auto"/>
            </w:tcBorders>
          </w:tcPr>
          <w:p w:rsidR="004805F4" w:rsidRDefault="004805F4" w:rsidP="004805F4">
            <w:pPr>
              <w:ind w:hanging="49"/>
              <w:rPr>
                <w:rFonts w:eastAsia="Calibri" w:cs="Calibri"/>
                <w:b/>
                <w:color w:val="000000"/>
                <w:sz w:val="20"/>
                <w:szCs w:val="20"/>
                <w:lang w:val="en-US" w:eastAsia="en-US"/>
              </w:rPr>
            </w:pPr>
            <w:r w:rsidRPr="004805F4">
              <w:rPr>
                <w:rFonts w:eastAsia="Calibri" w:cs="Calibri"/>
                <w:b/>
                <w:bCs/>
                <w:color w:val="000000"/>
                <w:sz w:val="20"/>
                <w:szCs w:val="20"/>
                <w:lang w:eastAsia="en-US"/>
              </w:rPr>
              <w:t>ОНР</w:t>
            </w:r>
            <w:r w:rsidRPr="004805F4">
              <w:rPr>
                <w:rFonts w:eastAsia="Calibri" w:cs="Calibri"/>
                <w:b/>
                <w:color w:val="000000"/>
                <w:sz w:val="20"/>
                <w:szCs w:val="20"/>
                <w:lang w:val="en-US" w:eastAsia="en-US"/>
              </w:rPr>
              <w:t xml:space="preserve"> IV</w:t>
            </w:r>
          </w:p>
          <w:p w:rsidR="004805F4" w:rsidRPr="004805F4" w:rsidRDefault="004805F4" w:rsidP="004805F4">
            <w:pPr>
              <w:ind w:hanging="49"/>
              <w:rPr>
                <w:rFonts w:eastAsia="Calibri" w:cs="Calibri"/>
                <w:b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Calibri" w:cs="Calibri"/>
                <w:b/>
                <w:color w:val="000000"/>
                <w:sz w:val="20"/>
                <w:szCs w:val="20"/>
                <w:lang w:val="en-US" w:eastAsia="en-US"/>
              </w:rPr>
              <w:t>уровень</w:t>
            </w:r>
          </w:p>
        </w:tc>
        <w:tc>
          <w:tcPr>
            <w:tcW w:w="992" w:type="dxa"/>
          </w:tcPr>
          <w:p w:rsidR="004805F4" w:rsidRPr="004805F4" w:rsidRDefault="004805F4" w:rsidP="00C6292A">
            <w:pPr>
              <w:autoSpaceDE w:val="0"/>
              <w:autoSpaceDN w:val="0"/>
              <w:adjustRightInd w:val="0"/>
              <w:rPr>
                <w:rFonts w:eastAsia="Calibri" w:cs="Calibri"/>
                <w:b/>
                <w:color w:val="000000"/>
                <w:sz w:val="20"/>
                <w:szCs w:val="20"/>
                <w:lang w:eastAsia="en-US"/>
              </w:rPr>
            </w:pPr>
            <w:r w:rsidRPr="004805F4">
              <w:rPr>
                <w:rFonts w:eastAsia="Calibri" w:cs="Calibri"/>
                <w:b/>
                <w:color w:val="000000"/>
                <w:sz w:val="20"/>
                <w:szCs w:val="20"/>
                <w:lang w:eastAsia="en-US"/>
              </w:rPr>
              <w:t>Стертая степень дизартрии</w:t>
            </w:r>
          </w:p>
        </w:tc>
        <w:tc>
          <w:tcPr>
            <w:tcW w:w="844" w:type="dxa"/>
          </w:tcPr>
          <w:p w:rsidR="004805F4" w:rsidRPr="004805F4" w:rsidRDefault="004805F4" w:rsidP="00C6292A">
            <w:pPr>
              <w:autoSpaceDE w:val="0"/>
              <w:autoSpaceDN w:val="0"/>
              <w:adjustRightInd w:val="0"/>
              <w:ind w:firstLine="34"/>
              <w:rPr>
                <w:rFonts w:eastAsia="Calibri" w:cs="Calibri"/>
                <w:b/>
                <w:color w:val="000000"/>
                <w:sz w:val="20"/>
                <w:szCs w:val="20"/>
                <w:lang w:eastAsia="en-US"/>
              </w:rPr>
            </w:pPr>
            <w:r w:rsidRPr="004805F4">
              <w:rPr>
                <w:rFonts w:eastAsia="Calibri" w:cs="Calibri"/>
                <w:b/>
                <w:color w:val="000000"/>
                <w:sz w:val="20"/>
                <w:szCs w:val="20"/>
                <w:lang w:eastAsia="en-US"/>
              </w:rPr>
              <w:t>Моторная алалия</w:t>
            </w:r>
          </w:p>
        </w:tc>
      </w:tr>
      <w:tr w:rsidR="004805F4" w:rsidRPr="004805F4" w:rsidTr="004805F4">
        <w:trPr>
          <w:trHeight w:val="231"/>
        </w:trPr>
        <w:tc>
          <w:tcPr>
            <w:tcW w:w="2030" w:type="dxa"/>
          </w:tcPr>
          <w:p w:rsidR="004805F4" w:rsidRPr="004805F4" w:rsidRDefault="004805F4" w:rsidP="00C6292A">
            <w:pPr>
              <w:autoSpaceDE w:val="0"/>
              <w:autoSpaceDN w:val="0"/>
              <w:adjustRightInd w:val="0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 w:rsidRPr="004805F4"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 xml:space="preserve">Старшая </w:t>
            </w:r>
          </w:p>
        </w:tc>
        <w:tc>
          <w:tcPr>
            <w:tcW w:w="1238" w:type="dxa"/>
          </w:tcPr>
          <w:p w:rsidR="004805F4" w:rsidRPr="004805F4" w:rsidRDefault="004805F4" w:rsidP="000E0F8B">
            <w:pPr>
              <w:autoSpaceDE w:val="0"/>
              <w:autoSpaceDN w:val="0"/>
              <w:adjustRightInd w:val="0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 w:rsidRPr="004805F4"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 xml:space="preserve">12 детей </w:t>
            </w:r>
          </w:p>
        </w:tc>
        <w:tc>
          <w:tcPr>
            <w:tcW w:w="1101" w:type="dxa"/>
          </w:tcPr>
          <w:p w:rsidR="004805F4" w:rsidRPr="004805F4" w:rsidRDefault="004805F4" w:rsidP="00CE01F1">
            <w:pPr>
              <w:autoSpaceDE w:val="0"/>
              <w:autoSpaceDN w:val="0"/>
              <w:adjustRightInd w:val="0"/>
              <w:jc w:val="center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 w:rsidRPr="004805F4"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095" w:type="dxa"/>
          </w:tcPr>
          <w:p w:rsidR="004805F4" w:rsidRPr="004805F4" w:rsidRDefault="00CE01F1" w:rsidP="00CE01F1">
            <w:pPr>
              <w:autoSpaceDE w:val="0"/>
              <w:autoSpaceDN w:val="0"/>
              <w:adjustRightInd w:val="0"/>
              <w:ind w:firstLine="26"/>
              <w:jc w:val="center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>6</w:t>
            </w:r>
          </w:p>
        </w:tc>
        <w:tc>
          <w:tcPr>
            <w:tcW w:w="1106" w:type="dxa"/>
            <w:tcBorders>
              <w:right w:val="nil"/>
            </w:tcBorders>
          </w:tcPr>
          <w:p w:rsidR="004805F4" w:rsidRPr="004805F4" w:rsidRDefault="004805F4" w:rsidP="00CE01F1">
            <w:pPr>
              <w:autoSpaceDE w:val="0"/>
              <w:autoSpaceDN w:val="0"/>
              <w:adjustRightInd w:val="0"/>
              <w:jc w:val="center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>2</w:t>
            </w:r>
          </w:p>
        </w:tc>
        <w:tc>
          <w:tcPr>
            <w:tcW w:w="1051" w:type="dxa"/>
            <w:tcBorders>
              <w:right w:val="single" w:sz="4" w:space="0" w:color="auto"/>
            </w:tcBorders>
          </w:tcPr>
          <w:p w:rsidR="004805F4" w:rsidRPr="004805F4" w:rsidRDefault="004805F4" w:rsidP="00CE01F1">
            <w:pPr>
              <w:autoSpaceDE w:val="0"/>
              <w:autoSpaceDN w:val="0"/>
              <w:adjustRightInd w:val="0"/>
              <w:jc w:val="center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4805F4" w:rsidRPr="004805F4" w:rsidRDefault="00CE01F1" w:rsidP="00CE01F1">
            <w:pPr>
              <w:autoSpaceDE w:val="0"/>
              <w:autoSpaceDN w:val="0"/>
              <w:adjustRightInd w:val="0"/>
              <w:jc w:val="center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>9</w:t>
            </w:r>
          </w:p>
        </w:tc>
        <w:tc>
          <w:tcPr>
            <w:tcW w:w="844" w:type="dxa"/>
          </w:tcPr>
          <w:p w:rsidR="004805F4" w:rsidRPr="004805F4" w:rsidRDefault="004805F4" w:rsidP="00CE01F1">
            <w:pPr>
              <w:autoSpaceDE w:val="0"/>
              <w:autoSpaceDN w:val="0"/>
              <w:adjustRightInd w:val="0"/>
              <w:ind w:left="-816" w:firstLine="709"/>
              <w:jc w:val="center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 w:rsidRPr="004805F4"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>1</w:t>
            </w:r>
          </w:p>
        </w:tc>
      </w:tr>
      <w:tr w:rsidR="004805F4" w:rsidRPr="00457CA7" w:rsidTr="004805F4">
        <w:trPr>
          <w:trHeight w:val="231"/>
        </w:trPr>
        <w:tc>
          <w:tcPr>
            <w:tcW w:w="2030" w:type="dxa"/>
          </w:tcPr>
          <w:p w:rsidR="004805F4" w:rsidRPr="004805F4" w:rsidRDefault="004805F4" w:rsidP="00C6292A">
            <w:pPr>
              <w:autoSpaceDE w:val="0"/>
              <w:autoSpaceDN w:val="0"/>
              <w:adjustRightInd w:val="0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 w:rsidRPr="004805F4"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 xml:space="preserve">Подготовительная  </w:t>
            </w:r>
          </w:p>
        </w:tc>
        <w:tc>
          <w:tcPr>
            <w:tcW w:w="1238" w:type="dxa"/>
          </w:tcPr>
          <w:p w:rsidR="004805F4" w:rsidRPr="004805F4" w:rsidRDefault="004805F4" w:rsidP="000E0F8B">
            <w:pPr>
              <w:autoSpaceDE w:val="0"/>
              <w:autoSpaceDN w:val="0"/>
              <w:adjustRightInd w:val="0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 w:rsidRPr="004805F4"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>12 детей</w:t>
            </w:r>
          </w:p>
        </w:tc>
        <w:tc>
          <w:tcPr>
            <w:tcW w:w="1101" w:type="dxa"/>
          </w:tcPr>
          <w:p w:rsidR="004805F4" w:rsidRPr="004805F4" w:rsidRDefault="00CE01F1" w:rsidP="00CE01F1">
            <w:pPr>
              <w:autoSpaceDE w:val="0"/>
              <w:autoSpaceDN w:val="0"/>
              <w:adjustRightInd w:val="0"/>
              <w:ind w:hanging="7"/>
              <w:jc w:val="center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>--</w:t>
            </w:r>
          </w:p>
        </w:tc>
        <w:tc>
          <w:tcPr>
            <w:tcW w:w="1095" w:type="dxa"/>
          </w:tcPr>
          <w:p w:rsidR="004805F4" w:rsidRPr="004805F4" w:rsidRDefault="00CE01F1" w:rsidP="00CE01F1">
            <w:pPr>
              <w:autoSpaceDE w:val="0"/>
              <w:autoSpaceDN w:val="0"/>
              <w:adjustRightInd w:val="0"/>
              <w:jc w:val="center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>--</w:t>
            </w:r>
          </w:p>
        </w:tc>
        <w:tc>
          <w:tcPr>
            <w:tcW w:w="1106" w:type="dxa"/>
          </w:tcPr>
          <w:p w:rsidR="004805F4" w:rsidRPr="004805F4" w:rsidRDefault="00CE01F1" w:rsidP="00CE01F1">
            <w:pPr>
              <w:autoSpaceDE w:val="0"/>
              <w:autoSpaceDN w:val="0"/>
              <w:adjustRightInd w:val="0"/>
              <w:jc w:val="center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>8</w:t>
            </w:r>
          </w:p>
        </w:tc>
        <w:tc>
          <w:tcPr>
            <w:tcW w:w="1051" w:type="dxa"/>
          </w:tcPr>
          <w:p w:rsidR="004805F4" w:rsidRPr="004805F4" w:rsidRDefault="00CE01F1" w:rsidP="004805F4">
            <w:pPr>
              <w:autoSpaceDE w:val="0"/>
              <w:autoSpaceDN w:val="0"/>
              <w:adjustRightInd w:val="0"/>
              <w:jc w:val="center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>4</w:t>
            </w:r>
          </w:p>
        </w:tc>
        <w:tc>
          <w:tcPr>
            <w:tcW w:w="992" w:type="dxa"/>
          </w:tcPr>
          <w:p w:rsidR="004805F4" w:rsidRPr="00457CA7" w:rsidRDefault="00CE01F1" w:rsidP="00CE01F1">
            <w:pPr>
              <w:autoSpaceDE w:val="0"/>
              <w:autoSpaceDN w:val="0"/>
              <w:adjustRightInd w:val="0"/>
              <w:jc w:val="center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>7</w:t>
            </w:r>
          </w:p>
        </w:tc>
        <w:tc>
          <w:tcPr>
            <w:tcW w:w="844" w:type="dxa"/>
          </w:tcPr>
          <w:p w:rsidR="004805F4" w:rsidRPr="00457CA7" w:rsidRDefault="00CE01F1" w:rsidP="007375D3">
            <w:pPr>
              <w:autoSpaceDE w:val="0"/>
              <w:autoSpaceDN w:val="0"/>
              <w:adjustRightInd w:val="0"/>
              <w:ind w:firstLine="709"/>
              <w:jc w:val="center"/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</w:pPr>
            <w:r>
              <w:rPr>
                <w:rFonts w:eastAsia="Calibri" w:cs="Calibri"/>
                <w:color w:val="000000"/>
                <w:sz w:val="23"/>
                <w:szCs w:val="23"/>
                <w:lang w:eastAsia="en-US"/>
              </w:rPr>
              <w:t>1</w:t>
            </w:r>
          </w:p>
        </w:tc>
      </w:tr>
    </w:tbl>
    <w:p w:rsidR="003F464C" w:rsidRPr="00457CA7" w:rsidRDefault="003F464C" w:rsidP="007375D3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</w:p>
    <w:p w:rsidR="003F464C" w:rsidRPr="00457CA7" w:rsidRDefault="003F464C" w:rsidP="007375D3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457CA7">
        <w:rPr>
          <w:rFonts w:eastAsia="Calibri"/>
          <w:sz w:val="26"/>
          <w:szCs w:val="26"/>
          <w:lang w:eastAsia="en-US"/>
        </w:rPr>
        <w:t xml:space="preserve">В логопедическую группу зачисляются воспитанники с тяжелыми нарушениями речи (ОНР </w:t>
      </w:r>
      <w:r w:rsidRPr="00457CA7">
        <w:rPr>
          <w:rFonts w:eastAsia="Calibri"/>
          <w:sz w:val="26"/>
          <w:szCs w:val="26"/>
          <w:lang w:val="en-US" w:eastAsia="en-US"/>
        </w:rPr>
        <w:t>II</w:t>
      </w:r>
      <w:r w:rsidRPr="00457CA7">
        <w:rPr>
          <w:rFonts w:eastAsia="Calibri"/>
          <w:sz w:val="26"/>
          <w:szCs w:val="26"/>
          <w:lang w:eastAsia="en-US"/>
        </w:rPr>
        <w:t xml:space="preserve"> уровня, ОНР </w:t>
      </w:r>
      <w:r w:rsidRPr="00457CA7">
        <w:rPr>
          <w:rFonts w:eastAsia="Calibri"/>
          <w:sz w:val="26"/>
          <w:szCs w:val="26"/>
          <w:lang w:val="en-US" w:eastAsia="en-US"/>
        </w:rPr>
        <w:t>III</w:t>
      </w:r>
      <w:r w:rsidRPr="00457CA7">
        <w:rPr>
          <w:rFonts w:eastAsia="Calibri"/>
          <w:sz w:val="26"/>
          <w:szCs w:val="26"/>
          <w:lang w:eastAsia="en-US"/>
        </w:rPr>
        <w:t xml:space="preserve"> уровня, дизартрия, алалия) по результатам территориальной психолого-медико-педагогической комиссии (ТПМПК), с согласия родителей (законных представителей).</w:t>
      </w:r>
    </w:p>
    <w:p w:rsidR="0004135A" w:rsidRPr="00563836" w:rsidRDefault="0004135A" w:rsidP="007375D3">
      <w:pPr>
        <w:widowControl w:val="0"/>
        <w:ind w:firstLine="709"/>
        <w:jc w:val="both"/>
      </w:pPr>
    </w:p>
    <w:p w:rsidR="003F464C" w:rsidRPr="00B77D4C" w:rsidRDefault="003F464C" w:rsidP="007375D3">
      <w:pPr>
        <w:ind w:firstLine="709"/>
        <w:jc w:val="both"/>
        <w:rPr>
          <w:b/>
          <w:sz w:val="26"/>
          <w:szCs w:val="26"/>
        </w:rPr>
      </w:pPr>
      <w:r w:rsidRPr="00B77D4C">
        <w:rPr>
          <w:b/>
          <w:sz w:val="26"/>
          <w:szCs w:val="26"/>
        </w:rPr>
        <w:t>Характеристики особенностей развития детей дошкольного возраста</w:t>
      </w:r>
    </w:p>
    <w:p w:rsidR="003F464C" w:rsidRPr="00B77D4C" w:rsidRDefault="003F464C" w:rsidP="007375D3">
      <w:pPr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t xml:space="preserve">В старшем дошкольном возрасте (5-7 лет) на фоне общего физического развития совершенствуется  нервная  система  ребенка:  улучшается  подвижность,  уравновешенность, устойчивость нервных процессов. Однако дети все еще быстро устают, «истощаются», при перегрузках возникает охранительное торможение. Старшие дошкольники отличаются высокой двигательной активностью, обладают достаточным запасом двигательных умений и навыков; им лучше удаются движения, требующие скорости и гибкости, а их сила и выносливость пока еще невелики. Кроме сюжетно-ролевых игр, у детей интенсивно развиваются и другие формы игры -режиссерские, игры-фантазии, игры с правилами. После пяти лет резко возрастает потребность ребенка в общении со сверстниками. В игре и других видах совместной деятельности дети осуществляют обмен информацией, планирование, разделение и координацию функций. Постепенно складывается достаточно сплоченное детское сообщество. Существенно увеличиваются интенсивность и широта круга общения. </w:t>
      </w:r>
    </w:p>
    <w:p w:rsidR="003F464C" w:rsidRPr="00B77D4C" w:rsidRDefault="003F464C" w:rsidP="007375D3">
      <w:pPr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t xml:space="preserve">В старшем дошкольном возрасте происходит активное развитие диалогической речи. Диалог детей приобретает характер скоординированных предметных и речевых действий. В недрах диалогического общения старших дошкольников зарождается и формируется новая форма речи - монолог. </w:t>
      </w:r>
    </w:p>
    <w:p w:rsidR="003F464C" w:rsidRPr="00B77D4C" w:rsidRDefault="003F464C" w:rsidP="007375D3">
      <w:pPr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t xml:space="preserve">Познавательные процессы претерпевают качественные изменения; развивается произвольность действий. </w:t>
      </w:r>
    </w:p>
    <w:p w:rsidR="003F464C" w:rsidRPr="00B77D4C" w:rsidRDefault="003F464C" w:rsidP="007375D3">
      <w:pPr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t xml:space="preserve">Наряду с наглядно-образным мышлением появляются элементы словесно-логического мышления. Начинают формироваться общие категории мышления (часть - целое, причинность, пространство, время, предмет - система предметов и т.д.). </w:t>
      </w:r>
    </w:p>
    <w:p w:rsidR="003F464C" w:rsidRPr="00B77D4C" w:rsidRDefault="003F464C" w:rsidP="007375D3">
      <w:pPr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t xml:space="preserve">Старшие дошкольники проявляют большой интерес к природе - животным, растениям, камням, различным природным явлениям и др. У детей появляется и особый интерес к печатному слову, математическим отношениям: они с удовольствием узнают буквы, овладевают звуковым анализом слова, счетом и пересчетом отдельных предметов. Эстетическое отношение к миру у старшего дошкольника становится более осознанным и активным. Он уже в состоянии не только воспринимать красоту, но в какой-то мере создавать ее. </w:t>
      </w:r>
    </w:p>
    <w:p w:rsidR="003F464C" w:rsidRPr="00B77D4C" w:rsidRDefault="003F464C" w:rsidP="007375D3">
      <w:pPr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lastRenderedPageBreak/>
        <w:t xml:space="preserve">При восприятии изобразительного искусства детям доступны  не  только  наивные  образы  детского  фольклора,  но  и  произведения  декоративно-прикладного искусства, живописи, графики, скульптуры. В рисовании и лепке дети передают характерные признаки предмета: формы, пропорции, цвет; замысел становится более устойчивым. </w:t>
      </w:r>
    </w:p>
    <w:p w:rsidR="003F464C" w:rsidRPr="00B77D4C" w:rsidRDefault="003F464C" w:rsidP="007375D3">
      <w:pPr>
        <w:ind w:firstLine="709"/>
        <w:jc w:val="both"/>
        <w:rPr>
          <w:sz w:val="26"/>
          <w:szCs w:val="26"/>
        </w:rPr>
      </w:pPr>
      <w:r w:rsidRPr="00B77D4C">
        <w:rPr>
          <w:sz w:val="26"/>
          <w:szCs w:val="26"/>
        </w:rPr>
        <w:t>Старших дошкольников отличает эмоционально яркая реакция на музыку. Появляется интонационно-мелодическая ориентация музыкального восприятия, значительно обогащается индивидуальная интерпретация музыки.</w:t>
      </w:r>
    </w:p>
    <w:p w:rsidR="003F464C" w:rsidRPr="00704500" w:rsidRDefault="003F464C" w:rsidP="007375D3">
      <w:pPr>
        <w:ind w:left="57" w:firstLine="709"/>
        <w:jc w:val="both"/>
        <w:rPr>
          <w:sz w:val="26"/>
          <w:szCs w:val="26"/>
        </w:rPr>
      </w:pPr>
      <w:r w:rsidRPr="00704500">
        <w:rPr>
          <w:sz w:val="26"/>
          <w:szCs w:val="26"/>
        </w:rPr>
        <w:t>Чтобы подготовить детей к самостоятельной жизни Программа закладывает основы способностей, жизненно необходимых для того чтобы справляться с проблемами сегодняшнего и завтрашнего дня.</w:t>
      </w:r>
    </w:p>
    <w:p w:rsidR="003F464C" w:rsidRPr="00704500" w:rsidRDefault="003F464C" w:rsidP="007375D3">
      <w:pPr>
        <w:ind w:left="57" w:firstLine="709"/>
        <w:jc w:val="both"/>
        <w:rPr>
          <w:sz w:val="26"/>
          <w:szCs w:val="26"/>
        </w:rPr>
      </w:pPr>
      <w:r w:rsidRPr="00704500">
        <w:rPr>
          <w:sz w:val="26"/>
          <w:szCs w:val="26"/>
        </w:rPr>
        <w:t>К числу таковых мы относим способности:</w:t>
      </w:r>
    </w:p>
    <w:p w:rsidR="003F464C" w:rsidRPr="00704500" w:rsidRDefault="003F464C" w:rsidP="00733E28">
      <w:pPr>
        <w:pStyle w:val="a9"/>
        <w:numPr>
          <w:ilvl w:val="0"/>
          <w:numId w:val="10"/>
        </w:numPr>
        <w:ind w:left="57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04500">
        <w:rPr>
          <w:rFonts w:ascii="Times New Roman" w:hAnsi="Times New Roman" w:cs="Times New Roman"/>
          <w:sz w:val="26"/>
          <w:szCs w:val="26"/>
        </w:rPr>
        <w:t>критически мыслить;</w:t>
      </w:r>
    </w:p>
    <w:p w:rsidR="003F464C" w:rsidRPr="00704500" w:rsidRDefault="003F464C" w:rsidP="00733E28">
      <w:pPr>
        <w:pStyle w:val="a9"/>
        <w:numPr>
          <w:ilvl w:val="0"/>
          <w:numId w:val="10"/>
        </w:numPr>
        <w:ind w:left="57"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04500">
        <w:rPr>
          <w:rFonts w:ascii="Times New Roman" w:hAnsi="Times New Roman" w:cs="Times New Roman"/>
          <w:sz w:val="26"/>
          <w:szCs w:val="26"/>
          <w:lang w:val="ru-RU"/>
        </w:rPr>
        <w:t>принимать перемены и меняться в соответствии с ними;</w:t>
      </w:r>
    </w:p>
    <w:p w:rsidR="003F464C" w:rsidRPr="00704500" w:rsidRDefault="003F464C" w:rsidP="00733E28">
      <w:pPr>
        <w:pStyle w:val="a9"/>
        <w:numPr>
          <w:ilvl w:val="0"/>
          <w:numId w:val="10"/>
        </w:numPr>
        <w:ind w:left="57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04500">
        <w:rPr>
          <w:rFonts w:ascii="Times New Roman" w:hAnsi="Times New Roman" w:cs="Times New Roman"/>
          <w:sz w:val="26"/>
          <w:szCs w:val="26"/>
        </w:rPr>
        <w:t>осуществлять выбор;</w:t>
      </w:r>
    </w:p>
    <w:p w:rsidR="003F464C" w:rsidRPr="00704500" w:rsidRDefault="003F464C" w:rsidP="00733E28">
      <w:pPr>
        <w:pStyle w:val="a9"/>
        <w:numPr>
          <w:ilvl w:val="0"/>
          <w:numId w:val="10"/>
        </w:numPr>
        <w:ind w:left="57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04500">
        <w:rPr>
          <w:rFonts w:ascii="Times New Roman" w:hAnsi="Times New Roman" w:cs="Times New Roman"/>
          <w:sz w:val="26"/>
          <w:szCs w:val="26"/>
        </w:rPr>
        <w:t>ставить и решать проблемы;</w:t>
      </w:r>
    </w:p>
    <w:p w:rsidR="003F464C" w:rsidRPr="00704500" w:rsidRDefault="003F464C" w:rsidP="00733E28">
      <w:pPr>
        <w:pStyle w:val="a9"/>
        <w:numPr>
          <w:ilvl w:val="0"/>
          <w:numId w:val="10"/>
        </w:numPr>
        <w:ind w:left="57"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04500">
        <w:rPr>
          <w:rFonts w:ascii="Times New Roman" w:hAnsi="Times New Roman" w:cs="Times New Roman"/>
          <w:sz w:val="26"/>
          <w:szCs w:val="26"/>
          <w:lang w:val="ru-RU"/>
        </w:rPr>
        <w:t>проявлять творчество, фантазию и изобретательность;</w:t>
      </w:r>
    </w:p>
    <w:p w:rsidR="003F464C" w:rsidRDefault="003F464C" w:rsidP="00733E28">
      <w:pPr>
        <w:pStyle w:val="a9"/>
        <w:numPr>
          <w:ilvl w:val="0"/>
          <w:numId w:val="10"/>
        </w:numPr>
        <w:ind w:left="57"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704500">
        <w:rPr>
          <w:rFonts w:ascii="Times New Roman" w:hAnsi="Times New Roman" w:cs="Times New Roman"/>
          <w:sz w:val="26"/>
          <w:szCs w:val="26"/>
          <w:lang w:val="ru-RU"/>
        </w:rPr>
        <w:t>заботиться о людях, обществе, стране.</w:t>
      </w:r>
    </w:p>
    <w:p w:rsidR="003F464C" w:rsidRPr="00704500" w:rsidRDefault="003F464C" w:rsidP="007375D3">
      <w:pPr>
        <w:ind w:left="57" w:firstLine="709"/>
        <w:jc w:val="both"/>
        <w:rPr>
          <w:sz w:val="26"/>
          <w:szCs w:val="26"/>
        </w:rPr>
      </w:pPr>
      <w:r w:rsidRPr="00704500">
        <w:rPr>
          <w:sz w:val="26"/>
          <w:szCs w:val="26"/>
        </w:rPr>
        <w:t>Программа сочетает научно обоснованные методы обучения и воспитания ребенка с твердой установкой на взаимодействие с семьей, с целью индивидуализации условий жизнедеятельности каждого ребенка и предполагает уважение к разнообразным культурным традициям. Программа делает акцент на следующих моментах:</w:t>
      </w:r>
    </w:p>
    <w:p w:rsidR="003F464C" w:rsidRPr="00704500" w:rsidRDefault="003F464C" w:rsidP="007375D3">
      <w:pPr>
        <w:ind w:left="57" w:firstLine="709"/>
        <w:jc w:val="both"/>
        <w:rPr>
          <w:sz w:val="26"/>
          <w:szCs w:val="26"/>
        </w:rPr>
      </w:pPr>
      <w:r w:rsidRPr="00704500">
        <w:rPr>
          <w:sz w:val="26"/>
          <w:szCs w:val="26"/>
        </w:rPr>
        <w:t>- индивидуализация условий обучения для каждого ребенка;</w:t>
      </w:r>
    </w:p>
    <w:p w:rsidR="003F464C" w:rsidRPr="00704500" w:rsidRDefault="003F464C" w:rsidP="007375D3">
      <w:pPr>
        <w:ind w:left="57" w:firstLine="709"/>
        <w:jc w:val="both"/>
        <w:rPr>
          <w:sz w:val="26"/>
          <w:szCs w:val="26"/>
        </w:rPr>
      </w:pPr>
      <w:r w:rsidRPr="00704500">
        <w:rPr>
          <w:sz w:val="26"/>
          <w:szCs w:val="26"/>
        </w:rPr>
        <w:t>- особенности развивающей среды;</w:t>
      </w:r>
    </w:p>
    <w:p w:rsidR="003F464C" w:rsidRPr="00704500" w:rsidRDefault="003F464C" w:rsidP="007375D3">
      <w:pPr>
        <w:ind w:left="57" w:firstLine="709"/>
        <w:jc w:val="both"/>
        <w:rPr>
          <w:sz w:val="26"/>
          <w:szCs w:val="26"/>
        </w:rPr>
      </w:pPr>
      <w:r w:rsidRPr="00704500">
        <w:rPr>
          <w:sz w:val="26"/>
          <w:szCs w:val="26"/>
        </w:rPr>
        <w:t>- участие семей в жизни детского сада.</w:t>
      </w:r>
    </w:p>
    <w:p w:rsidR="003F464C" w:rsidRPr="00704500" w:rsidRDefault="003F464C" w:rsidP="007375D3">
      <w:pPr>
        <w:ind w:left="57" w:firstLine="709"/>
        <w:jc w:val="both"/>
        <w:rPr>
          <w:sz w:val="26"/>
          <w:szCs w:val="26"/>
        </w:rPr>
      </w:pPr>
      <w:r w:rsidRPr="00704500">
        <w:rPr>
          <w:sz w:val="26"/>
          <w:szCs w:val="26"/>
        </w:rPr>
        <w:t xml:space="preserve">Программа реализуется в процессе непосредственной, совместной образовательной деятельности, в ходе режимных моментов с учетом приоритетных для каждого возрастного периода видов детской деятельности, в условиях эффективного взаимодействия педагогического коллектива с семьями воспитанников, таким образом, в Программе учтены характеристики состава семей, особенности профессиональной деятельности  родителей, а также образовательный ценз родителей. </w:t>
      </w:r>
    </w:p>
    <w:p w:rsidR="003F464C" w:rsidRPr="00704500" w:rsidRDefault="003F464C" w:rsidP="007375D3">
      <w:pPr>
        <w:ind w:left="57" w:firstLine="709"/>
        <w:jc w:val="both"/>
        <w:rPr>
          <w:sz w:val="26"/>
          <w:szCs w:val="26"/>
        </w:rPr>
      </w:pPr>
      <w:r w:rsidRPr="00704500">
        <w:rPr>
          <w:sz w:val="26"/>
          <w:szCs w:val="26"/>
        </w:rPr>
        <w:t>При организации образовательного процесса в ДОУ с необходимостью учитываются реальные потребности детей различной этнической принадлежности, которые воспитываются в семьях с разными национальными и культурными традициями. Как хорошо известно, любая национальная культура - это, прежде всего, культура рода, семьи, в которой вырос ребенок. Поэтому, его не нужно «приобщать» к ней, он уже находится внутри этой культуры. (Л.Г.Богославец О.И. Давыдова, А.А.Майер.) Учитывая это, педагоги ДОУ с уважением относятся к детям, разговаривающим на родном для них языке, внимательно прислушиваются к  пожеланиям родителей из семей другой этнической принадлежности.</w:t>
      </w:r>
    </w:p>
    <w:p w:rsidR="003F464C" w:rsidRPr="00704500" w:rsidRDefault="003F464C" w:rsidP="007375D3">
      <w:pPr>
        <w:ind w:left="57" w:firstLine="709"/>
        <w:jc w:val="both"/>
        <w:rPr>
          <w:sz w:val="26"/>
          <w:szCs w:val="26"/>
        </w:rPr>
      </w:pPr>
      <w:r w:rsidRPr="00704500">
        <w:rPr>
          <w:sz w:val="26"/>
          <w:szCs w:val="26"/>
        </w:rPr>
        <w:t>Соотношение  обязательной части Программы и части, формируемой участниками образовательного процесса (с учётом приоритетной деятельности образовательного учреждения) определено как 60% и 40%.</w:t>
      </w:r>
    </w:p>
    <w:p w:rsidR="003F464C" w:rsidRPr="00704500" w:rsidRDefault="003F464C" w:rsidP="007375D3">
      <w:pPr>
        <w:ind w:left="57" w:firstLine="709"/>
        <w:jc w:val="both"/>
        <w:rPr>
          <w:sz w:val="26"/>
          <w:szCs w:val="26"/>
        </w:rPr>
      </w:pPr>
      <w:r w:rsidRPr="00704500">
        <w:rPr>
          <w:sz w:val="26"/>
          <w:szCs w:val="26"/>
        </w:rPr>
        <w:t xml:space="preserve">Режим работы организации установлен в соответствии с потребностью семьи, особого географического и социально-экономического положения </w:t>
      </w:r>
      <w:r w:rsidRPr="00704500">
        <w:rPr>
          <w:sz w:val="26"/>
          <w:szCs w:val="26"/>
        </w:rPr>
        <w:lastRenderedPageBreak/>
        <w:t>муниципального образования и возможностей бюджетного финансирования и является следующим:</w:t>
      </w:r>
    </w:p>
    <w:p w:rsidR="003F464C" w:rsidRPr="00704500" w:rsidRDefault="003F464C" w:rsidP="007375D3">
      <w:pPr>
        <w:ind w:left="57" w:firstLine="709"/>
        <w:jc w:val="both"/>
        <w:rPr>
          <w:sz w:val="26"/>
          <w:szCs w:val="26"/>
        </w:rPr>
      </w:pPr>
      <w:r w:rsidRPr="00704500">
        <w:rPr>
          <w:sz w:val="26"/>
          <w:szCs w:val="26"/>
        </w:rPr>
        <w:t>- пятидневная рабочая неделя;</w:t>
      </w:r>
    </w:p>
    <w:p w:rsidR="003F464C" w:rsidRPr="00704500" w:rsidRDefault="003F464C" w:rsidP="007375D3">
      <w:pPr>
        <w:ind w:left="57" w:firstLine="709"/>
        <w:jc w:val="both"/>
        <w:rPr>
          <w:sz w:val="26"/>
          <w:szCs w:val="26"/>
        </w:rPr>
      </w:pPr>
      <w:r w:rsidRPr="00704500">
        <w:rPr>
          <w:sz w:val="26"/>
          <w:szCs w:val="26"/>
        </w:rPr>
        <w:t>- режим работы – 12 часов;</w:t>
      </w:r>
    </w:p>
    <w:p w:rsidR="003F464C" w:rsidRPr="00704500" w:rsidRDefault="003F464C" w:rsidP="007375D3">
      <w:pPr>
        <w:ind w:left="57" w:firstLine="709"/>
        <w:jc w:val="both"/>
        <w:rPr>
          <w:sz w:val="26"/>
          <w:szCs w:val="26"/>
        </w:rPr>
      </w:pPr>
      <w:r w:rsidRPr="00704500">
        <w:rPr>
          <w:sz w:val="26"/>
          <w:szCs w:val="26"/>
        </w:rPr>
        <w:t>- ежедневный график работы с 07.00 до 19.00 часов, кроме субботы и воскресенья и нерабочих праздничных дней.</w:t>
      </w:r>
    </w:p>
    <w:p w:rsidR="0004135A" w:rsidRPr="00704500" w:rsidRDefault="0004135A" w:rsidP="007375D3">
      <w:pPr>
        <w:widowControl w:val="0"/>
        <w:ind w:left="57" w:firstLine="709"/>
        <w:jc w:val="both"/>
      </w:pPr>
    </w:p>
    <w:p w:rsidR="00B91FF1" w:rsidRPr="00762457" w:rsidRDefault="00704500" w:rsidP="007375D3">
      <w:pPr>
        <w:ind w:firstLine="709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762457">
        <w:rPr>
          <w:rFonts w:eastAsia="Calibri"/>
          <w:b/>
          <w:bCs/>
          <w:sz w:val="26"/>
          <w:szCs w:val="26"/>
          <w:lang w:eastAsia="en-US"/>
        </w:rPr>
        <w:t>Характеристика особенностей развития  детей с ТНР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Дошкольн</w:t>
      </w:r>
      <w:r w:rsidR="00C63F27" w:rsidRPr="00762457">
        <w:rPr>
          <w:sz w:val="26"/>
          <w:szCs w:val="26"/>
        </w:rPr>
        <w:t xml:space="preserve">ики с тяжелыми нарушениями речи – </w:t>
      </w:r>
      <w:r w:rsidRPr="00762457">
        <w:rPr>
          <w:sz w:val="26"/>
          <w:szCs w:val="26"/>
        </w:rPr>
        <w:t>это дети с пора</w:t>
      </w:r>
      <w:r w:rsidRPr="00762457">
        <w:rPr>
          <w:sz w:val="26"/>
          <w:szCs w:val="26"/>
        </w:rPr>
        <w:softHyphen/>
        <w:t>жением центральной нервной системы (или проявлениями пери</w:t>
      </w:r>
      <w:r w:rsidRPr="00762457">
        <w:rPr>
          <w:sz w:val="26"/>
          <w:szCs w:val="26"/>
        </w:rPr>
        <w:softHyphen/>
        <w:t>натальной энцефалопатии), что обусловливает частое сочетание у них стойкого речевого расстройства с различными особенно</w:t>
      </w:r>
      <w:r w:rsidRPr="00762457">
        <w:rPr>
          <w:sz w:val="26"/>
          <w:szCs w:val="26"/>
        </w:rPr>
        <w:softHyphen/>
        <w:t>стями психической деятельности. Учитывая положение о тесной свя</w:t>
      </w:r>
      <w:r w:rsidR="00021160" w:rsidRPr="00762457">
        <w:rPr>
          <w:sz w:val="26"/>
          <w:szCs w:val="26"/>
        </w:rPr>
        <w:t>зи развития мышления и речи (Л.</w:t>
      </w:r>
      <w:r w:rsidRPr="00762457">
        <w:rPr>
          <w:sz w:val="26"/>
          <w:szCs w:val="26"/>
        </w:rPr>
        <w:t>С. Выготский), можно ска</w:t>
      </w:r>
      <w:r w:rsidRPr="00762457">
        <w:rPr>
          <w:sz w:val="26"/>
          <w:szCs w:val="26"/>
        </w:rPr>
        <w:softHyphen/>
        <w:t>зать, что интеллектуальное развитие ребенка в известной мере зависит от состояния его речи. Системный речевой дефект часто приводит к возникновению вторичных отклонений в умственном развитии, к своеобразному формированию психики.</w:t>
      </w:r>
    </w:p>
    <w:p w:rsidR="00B91FF1" w:rsidRPr="00762457" w:rsidRDefault="00B91FF1" w:rsidP="007375D3">
      <w:pPr>
        <w:widowControl w:val="0"/>
        <w:ind w:firstLine="709"/>
        <w:jc w:val="both"/>
        <w:rPr>
          <w:b/>
          <w:bCs/>
          <w:i/>
          <w:iCs/>
          <w:sz w:val="26"/>
          <w:szCs w:val="26"/>
        </w:rPr>
      </w:pPr>
    </w:p>
    <w:p w:rsidR="00FC43B9" w:rsidRPr="00762457" w:rsidRDefault="00C63F27" w:rsidP="007375D3">
      <w:pPr>
        <w:widowControl w:val="0"/>
        <w:ind w:firstLine="709"/>
        <w:jc w:val="center"/>
        <w:rPr>
          <w:b/>
          <w:bCs/>
          <w:i/>
          <w:iCs/>
          <w:sz w:val="26"/>
          <w:szCs w:val="26"/>
        </w:rPr>
      </w:pPr>
      <w:r w:rsidRPr="00762457">
        <w:rPr>
          <w:b/>
          <w:bCs/>
          <w:i/>
          <w:iCs/>
          <w:sz w:val="26"/>
          <w:szCs w:val="26"/>
        </w:rPr>
        <w:t>Общая характеристика</w:t>
      </w:r>
    </w:p>
    <w:p w:rsidR="00C63F27" w:rsidRPr="00790156" w:rsidRDefault="00C63F27" w:rsidP="007375D3">
      <w:pPr>
        <w:widowControl w:val="0"/>
        <w:ind w:firstLine="709"/>
        <w:jc w:val="center"/>
        <w:rPr>
          <w:b/>
          <w:bCs/>
          <w:i/>
          <w:iCs/>
          <w:sz w:val="26"/>
          <w:szCs w:val="26"/>
        </w:rPr>
      </w:pPr>
      <w:r w:rsidRPr="00762457">
        <w:rPr>
          <w:b/>
          <w:bCs/>
          <w:i/>
          <w:iCs/>
          <w:sz w:val="26"/>
          <w:szCs w:val="26"/>
        </w:rPr>
        <w:t>детей с моторной алалией (по Р. Е. Левиной)</w:t>
      </w:r>
      <w:r w:rsidR="00704DB8" w:rsidRPr="00762457">
        <w:rPr>
          <w:b/>
          <w:bCs/>
          <w:i/>
          <w:iCs/>
          <w:sz w:val="26"/>
          <w:szCs w:val="26"/>
        </w:rPr>
        <w:t>.</w:t>
      </w:r>
    </w:p>
    <w:p w:rsidR="00C63F27" w:rsidRPr="00762457" w:rsidRDefault="00C04B02" w:rsidP="007375D3">
      <w:pPr>
        <w:widowControl w:val="0"/>
        <w:ind w:firstLine="709"/>
        <w:jc w:val="both"/>
        <w:rPr>
          <w:bCs/>
          <w:iCs/>
          <w:sz w:val="26"/>
          <w:szCs w:val="26"/>
        </w:rPr>
      </w:pPr>
      <w:r w:rsidRPr="00762457">
        <w:rPr>
          <w:bCs/>
          <w:iCs/>
          <w:sz w:val="26"/>
          <w:szCs w:val="26"/>
        </w:rPr>
        <w:t xml:space="preserve">Алалия является одним из наиболее тяжёлых дефектов речи, при котором ребёнок практически лишён языковых средств общения: речь его самостоятельно и без </w:t>
      </w:r>
      <w:r w:rsidR="008878E5" w:rsidRPr="00762457">
        <w:rPr>
          <w:bCs/>
          <w:iCs/>
          <w:sz w:val="26"/>
          <w:szCs w:val="26"/>
        </w:rPr>
        <w:t>логопедической</w:t>
      </w:r>
      <w:r w:rsidRPr="00762457">
        <w:rPr>
          <w:bCs/>
          <w:iCs/>
          <w:sz w:val="26"/>
          <w:szCs w:val="26"/>
        </w:rPr>
        <w:t xml:space="preserve"> помощи не формируется</w:t>
      </w:r>
      <w:r w:rsidR="008878E5" w:rsidRPr="00762457">
        <w:rPr>
          <w:bCs/>
          <w:iCs/>
          <w:sz w:val="26"/>
          <w:szCs w:val="26"/>
        </w:rPr>
        <w:t>.</w:t>
      </w:r>
    </w:p>
    <w:p w:rsidR="008878E5" w:rsidRPr="00762457" w:rsidRDefault="008878E5" w:rsidP="007375D3">
      <w:pPr>
        <w:widowControl w:val="0"/>
        <w:ind w:firstLine="709"/>
        <w:jc w:val="both"/>
        <w:rPr>
          <w:bCs/>
          <w:iCs/>
          <w:sz w:val="26"/>
          <w:szCs w:val="26"/>
        </w:rPr>
      </w:pPr>
      <w:r w:rsidRPr="00762457">
        <w:rPr>
          <w:bCs/>
          <w:iCs/>
          <w:sz w:val="26"/>
          <w:szCs w:val="26"/>
        </w:rPr>
        <w:t>Алалия – отсутствие речи или системное недоразвитие речи вследствие органического поражения речевых зон коры головного мозга во внутриутробном или раннем периоде развития ребёнка (до формирования речи).</w:t>
      </w:r>
    </w:p>
    <w:p w:rsidR="008878E5" w:rsidRPr="00762457" w:rsidRDefault="008878E5" w:rsidP="007375D3">
      <w:pPr>
        <w:widowControl w:val="0"/>
        <w:ind w:firstLine="709"/>
        <w:jc w:val="both"/>
        <w:rPr>
          <w:bCs/>
          <w:iCs/>
          <w:sz w:val="26"/>
          <w:szCs w:val="26"/>
        </w:rPr>
      </w:pPr>
      <w:r w:rsidRPr="00762457">
        <w:rPr>
          <w:bCs/>
          <w:iCs/>
          <w:sz w:val="26"/>
          <w:szCs w:val="26"/>
        </w:rPr>
        <w:t xml:space="preserve">Причины, вызывающие нарушения формирования речи, связаны с органическими поражениями ЦНС. </w:t>
      </w:r>
    </w:p>
    <w:p w:rsidR="006E2955" w:rsidRPr="00762457" w:rsidRDefault="006E2955" w:rsidP="007375D3">
      <w:pPr>
        <w:widowControl w:val="0"/>
        <w:ind w:firstLine="709"/>
        <w:jc w:val="both"/>
        <w:rPr>
          <w:bCs/>
          <w:iCs/>
          <w:sz w:val="26"/>
          <w:szCs w:val="26"/>
        </w:rPr>
      </w:pPr>
      <w:r w:rsidRPr="00762457">
        <w:rPr>
          <w:bCs/>
          <w:iCs/>
          <w:sz w:val="26"/>
          <w:szCs w:val="26"/>
        </w:rPr>
        <w:t>Речь у детей с моторной алалией при кратковременном общении большей частью не понятна, аморфные образования типа «тя бах», «дека мо» (чашка упала, девочка моет)</w:t>
      </w:r>
      <w:r w:rsidR="008B13E0" w:rsidRPr="00762457">
        <w:rPr>
          <w:bCs/>
          <w:iCs/>
          <w:sz w:val="26"/>
          <w:szCs w:val="26"/>
        </w:rPr>
        <w:t xml:space="preserve"> могут быть понятны только в непосредственной ситуации при подкреплении речи соответствующими жестами и мимикой</w:t>
      </w:r>
      <w:r w:rsidR="00F36D0F" w:rsidRPr="00762457">
        <w:rPr>
          <w:bCs/>
          <w:iCs/>
          <w:sz w:val="26"/>
          <w:szCs w:val="26"/>
        </w:rPr>
        <w:t>. Понимание обращённой речи к ребёнку относительно сохранно, он адекватно реагирует на словесное обращение взрослых, выполняет простые инструкции и просьбы.</w:t>
      </w:r>
    </w:p>
    <w:p w:rsidR="0031449F" w:rsidRPr="00762457" w:rsidRDefault="0031449F" w:rsidP="007375D3">
      <w:pPr>
        <w:widowControl w:val="0"/>
        <w:ind w:firstLine="709"/>
        <w:jc w:val="both"/>
        <w:rPr>
          <w:bCs/>
          <w:iCs/>
          <w:sz w:val="26"/>
          <w:szCs w:val="26"/>
        </w:rPr>
      </w:pPr>
      <w:r w:rsidRPr="00762457">
        <w:rPr>
          <w:bCs/>
          <w:iCs/>
          <w:sz w:val="26"/>
          <w:szCs w:val="26"/>
        </w:rPr>
        <w:t>Таким образом, состояние речи у детей алаликов характеризуется большим разнообразием и зависит от тяжести неврологического нарушения,</w:t>
      </w:r>
      <w:r w:rsidR="00DB2EF4" w:rsidRPr="00762457">
        <w:rPr>
          <w:bCs/>
          <w:iCs/>
          <w:sz w:val="26"/>
          <w:szCs w:val="26"/>
        </w:rPr>
        <w:t xml:space="preserve"> условий воспитания и речевой среды, времени и длительности логопедического воздействия, а так же во многом зависит от компенсаторных возможностей ребёнка: психической активности, состояния интеллекта и эмоционально-волевой сферы.</w:t>
      </w:r>
    </w:p>
    <w:p w:rsidR="006E2955" w:rsidRPr="00762457" w:rsidRDefault="000B1EC4" w:rsidP="007375D3">
      <w:pPr>
        <w:widowControl w:val="0"/>
        <w:ind w:firstLine="709"/>
        <w:jc w:val="both"/>
        <w:rPr>
          <w:bCs/>
          <w:iCs/>
          <w:sz w:val="26"/>
          <w:szCs w:val="26"/>
        </w:rPr>
      </w:pPr>
      <w:r w:rsidRPr="00762457">
        <w:rPr>
          <w:bCs/>
          <w:iCs/>
          <w:sz w:val="26"/>
          <w:szCs w:val="26"/>
        </w:rPr>
        <w:t xml:space="preserve"> Во время работы с ребёнком с моторной алалией специалисты и педагоги должн</w:t>
      </w:r>
      <w:r w:rsidR="00682AE8" w:rsidRPr="00762457">
        <w:rPr>
          <w:bCs/>
          <w:iCs/>
          <w:sz w:val="26"/>
          <w:szCs w:val="26"/>
        </w:rPr>
        <w:t>ы учитывать отставание ребёнка и</w:t>
      </w:r>
      <w:r w:rsidRPr="00762457">
        <w:rPr>
          <w:bCs/>
          <w:iCs/>
          <w:sz w:val="26"/>
          <w:szCs w:val="26"/>
        </w:rPr>
        <w:t xml:space="preserve"> принимать во внимание его индивидуальные особенности, подбирать для него доступные виды заданий.</w:t>
      </w:r>
    </w:p>
    <w:p w:rsidR="008878E5" w:rsidRPr="00762457" w:rsidRDefault="008878E5" w:rsidP="007375D3">
      <w:pPr>
        <w:widowControl w:val="0"/>
        <w:ind w:firstLine="709"/>
        <w:jc w:val="both"/>
        <w:rPr>
          <w:bCs/>
          <w:iCs/>
          <w:sz w:val="26"/>
          <w:szCs w:val="26"/>
        </w:rPr>
      </w:pPr>
      <w:r w:rsidRPr="00762457">
        <w:rPr>
          <w:bCs/>
          <w:iCs/>
          <w:sz w:val="26"/>
          <w:szCs w:val="26"/>
        </w:rPr>
        <w:tab/>
      </w:r>
    </w:p>
    <w:p w:rsidR="00FC43B9" w:rsidRPr="00762457" w:rsidRDefault="00B91FF1" w:rsidP="007375D3">
      <w:pPr>
        <w:widowControl w:val="0"/>
        <w:ind w:firstLine="709"/>
        <w:jc w:val="center"/>
        <w:rPr>
          <w:b/>
          <w:bCs/>
          <w:i/>
          <w:iCs/>
          <w:sz w:val="26"/>
          <w:szCs w:val="26"/>
        </w:rPr>
      </w:pPr>
      <w:r w:rsidRPr="00762457">
        <w:rPr>
          <w:b/>
          <w:bCs/>
          <w:i/>
          <w:iCs/>
          <w:sz w:val="26"/>
          <w:szCs w:val="26"/>
        </w:rPr>
        <w:t>Общая характеристика</w:t>
      </w:r>
    </w:p>
    <w:p w:rsidR="004246FD" w:rsidRPr="00790156" w:rsidRDefault="00B91FF1" w:rsidP="007375D3">
      <w:pPr>
        <w:widowControl w:val="0"/>
        <w:ind w:firstLine="709"/>
        <w:jc w:val="center"/>
        <w:rPr>
          <w:b/>
          <w:bCs/>
          <w:i/>
          <w:iCs/>
          <w:sz w:val="26"/>
          <w:szCs w:val="26"/>
        </w:rPr>
      </w:pPr>
      <w:r w:rsidRPr="00762457">
        <w:rPr>
          <w:b/>
          <w:bCs/>
          <w:i/>
          <w:iCs/>
          <w:sz w:val="26"/>
          <w:szCs w:val="26"/>
        </w:rPr>
        <w:t>детей с первым у</w:t>
      </w:r>
      <w:r w:rsidR="00021160" w:rsidRPr="00762457">
        <w:rPr>
          <w:b/>
          <w:bCs/>
          <w:i/>
          <w:iCs/>
          <w:sz w:val="26"/>
          <w:szCs w:val="26"/>
        </w:rPr>
        <w:t>ровнем речевого развития (по Р.</w:t>
      </w:r>
      <w:r w:rsidRPr="00762457">
        <w:rPr>
          <w:b/>
          <w:bCs/>
          <w:i/>
          <w:iCs/>
          <w:sz w:val="26"/>
          <w:szCs w:val="26"/>
        </w:rPr>
        <w:t>Е. Левиной)</w:t>
      </w:r>
      <w:r w:rsidR="00704DB8" w:rsidRPr="00762457">
        <w:rPr>
          <w:b/>
          <w:bCs/>
          <w:i/>
          <w:iCs/>
          <w:sz w:val="26"/>
          <w:szCs w:val="26"/>
        </w:rPr>
        <w:t>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Активный словарь детей с тяжелыми нарушениями речи на</w:t>
      </w:r>
      <w:r w:rsidRPr="00762457">
        <w:rPr>
          <w:sz w:val="26"/>
          <w:szCs w:val="26"/>
        </w:rPr>
        <w:softHyphen/>
        <w:t xml:space="preserve">ходится в зачаточном состоянии. Он включает звукоподражания, лепетные слова и небольшое количество общеупотребительных слов. Значения слов неустойчивы и </w:t>
      </w:r>
      <w:r w:rsidRPr="00762457">
        <w:rPr>
          <w:sz w:val="26"/>
          <w:szCs w:val="26"/>
        </w:rPr>
        <w:lastRenderedPageBreak/>
        <w:t>недифференцированы.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Звуковые комплексы непонятны окружающим (</w:t>
      </w:r>
      <w:r w:rsidRPr="00762457">
        <w:rPr>
          <w:i/>
          <w:iCs/>
          <w:sz w:val="26"/>
          <w:szCs w:val="26"/>
        </w:rPr>
        <w:t>пол — ли, де</w:t>
      </w:r>
      <w:r w:rsidRPr="00762457">
        <w:rPr>
          <w:i/>
          <w:iCs/>
          <w:sz w:val="26"/>
          <w:szCs w:val="26"/>
        </w:rPr>
        <w:softHyphen/>
        <w:t>душка — де),</w:t>
      </w:r>
      <w:r w:rsidRPr="00762457">
        <w:rPr>
          <w:sz w:val="26"/>
          <w:szCs w:val="26"/>
        </w:rPr>
        <w:t xml:space="preserve"> часто сопровождаются жестами. Лепетная речь пред</w:t>
      </w:r>
      <w:r w:rsidRPr="00762457">
        <w:rPr>
          <w:sz w:val="26"/>
          <w:szCs w:val="26"/>
        </w:rPr>
        <w:softHyphen/>
        <w:t xml:space="preserve">ставляет собой набор речевых элементов, сходных со словами </w:t>
      </w:r>
      <w:r w:rsidR="00C10AA7" w:rsidRPr="00762457">
        <w:rPr>
          <w:i/>
          <w:iCs/>
          <w:sz w:val="26"/>
          <w:szCs w:val="26"/>
        </w:rPr>
        <w:t xml:space="preserve">(петух – </w:t>
      </w:r>
      <w:r w:rsidRPr="00762457">
        <w:rPr>
          <w:i/>
          <w:iCs/>
          <w:sz w:val="26"/>
          <w:szCs w:val="26"/>
        </w:rPr>
        <w:t>уту, киска — тита</w:t>
      </w:r>
      <w:r w:rsidRPr="00762457">
        <w:rPr>
          <w:sz w:val="26"/>
          <w:szCs w:val="26"/>
        </w:rPr>
        <w:t>), а также совершенно непохожих на произносимое слово</w:t>
      </w:r>
      <w:r w:rsidRPr="00762457">
        <w:rPr>
          <w:i/>
          <w:iCs/>
          <w:sz w:val="26"/>
          <w:szCs w:val="26"/>
        </w:rPr>
        <w:t xml:space="preserve"> (воробей — ки).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В речи детей могут встречаться отдельные общеупотребитель</w:t>
      </w:r>
      <w:r w:rsidRPr="00762457">
        <w:rPr>
          <w:sz w:val="26"/>
          <w:szCs w:val="26"/>
        </w:rPr>
        <w:softHyphen/>
        <w:t>ные слова, но они недостаточно сформированы по структуре и звуковому составу, употребляются в неточных значениях. Диф</w:t>
      </w:r>
      <w:r w:rsidRPr="00762457">
        <w:rPr>
          <w:sz w:val="26"/>
          <w:szCs w:val="26"/>
        </w:rPr>
        <w:softHyphen/>
        <w:t>ференцированное обозначение предметов и действий почти отсутствует.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Дети с тяжелыми нарушениями речи объединяют предметы под одним названием, ориентируясь на сходство отдельных част</w:t>
      </w:r>
      <w:r w:rsidRPr="00762457">
        <w:rPr>
          <w:sz w:val="26"/>
          <w:szCs w:val="26"/>
        </w:rPr>
        <w:softHyphen/>
        <w:t>ных признаков. Например, слово</w:t>
      </w:r>
      <w:r w:rsidRPr="00762457">
        <w:rPr>
          <w:i/>
          <w:iCs/>
          <w:sz w:val="26"/>
          <w:szCs w:val="26"/>
        </w:rPr>
        <w:t xml:space="preserve"> лапа</w:t>
      </w:r>
      <w:r w:rsidRPr="00762457">
        <w:rPr>
          <w:sz w:val="26"/>
          <w:szCs w:val="26"/>
        </w:rPr>
        <w:t xml:space="preserve"> обозначает лапы живот</w:t>
      </w:r>
      <w:r w:rsidRPr="00762457">
        <w:rPr>
          <w:sz w:val="26"/>
          <w:szCs w:val="26"/>
        </w:rPr>
        <w:softHyphen/>
        <w:t>ных, ноги человека, колеса машины, то есть все, с помощью чего живые и неживые предметы могут передвигаться; слово</w:t>
      </w:r>
      <w:r w:rsidRPr="00762457">
        <w:rPr>
          <w:i/>
          <w:iCs/>
          <w:sz w:val="26"/>
          <w:szCs w:val="26"/>
        </w:rPr>
        <w:t xml:space="preserve"> лед </w:t>
      </w:r>
      <w:r w:rsidRPr="00762457">
        <w:rPr>
          <w:sz w:val="26"/>
          <w:szCs w:val="26"/>
        </w:rPr>
        <w:t>обозначает зеркало, оконное стекло, полированную крышку сто</w:t>
      </w:r>
      <w:r w:rsidRPr="00762457">
        <w:rPr>
          <w:sz w:val="26"/>
          <w:szCs w:val="26"/>
        </w:rPr>
        <w:softHyphen/>
        <w:t>ла, то есть все, что имеет гладкую блестящую поверхность.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Исходя из внешнего сходства, дети с ТНР один и тот же объ</w:t>
      </w:r>
      <w:r w:rsidRPr="00762457">
        <w:rPr>
          <w:sz w:val="26"/>
          <w:szCs w:val="26"/>
        </w:rPr>
        <w:softHyphen/>
        <w:t xml:space="preserve">ект в разных ситуациях называют разными словами, например, </w:t>
      </w:r>
      <w:r w:rsidRPr="00762457">
        <w:rPr>
          <w:i/>
          <w:iCs/>
          <w:sz w:val="26"/>
          <w:szCs w:val="26"/>
        </w:rPr>
        <w:t>паук — жук, таракан, пчела, оса</w:t>
      </w:r>
      <w:r w:rsidRPr="00762457">
        <w:rPr>
          <w:sz w:val="26"/>
          <w:szCs w:val="26"/>
        </w:rPr>
        <w:t xml:space="preserve"> и т. п.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Названия действий дети часто заменяют названиями пред</w:t>
      </w:r>
      <w:r w:rsidRPr="00762457">
        <w:rPr>
          <w:sz w:val="26"/>
          <w:szCs w:val="26"/>
        </w:rPr>
        <w:softHyphen/>
        <w:t>метов (</w:t>
      </w:r>
      <w:r w:rsidRPr="00762457">
        <w:rPr>
          <w:i/>
          <w:iCs/>
          <w:sz w:val="26"/>
          <w:szCs w:val="26"/>
        </w:rPr>
        <w:t>открывать — дверь)</w:t>
      </w:r>
      <w:r w:rsidRPr="00762457">
        <w:rPr>
          <w:sz w:val="26"/>
          <w:szCs w:val="26"/>
        </w:rPr>
        <w:t xml:space="preserve"> или наоборот (</w:t>
      </w:r>
      <w:r w:rsidRPr="00762457">
        <w:rPr>
          <w:i/>
          <w:iCs/>
          <w:sz w:val="26"/>
          <w:szCs w:val="26"/>
        </w:rPr>
        <w:t>кровать — спать).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Небольшой словарный запас отражает непосредственно вос</w:t>
      </w:r>
      <w:r w:rsidRPr="00762457">
        <w:rPr>
          <w:sz w:val="26"/>
          <w:szCs w:val="26"/>
        </w:rPr>
        <w:softHyphen/>
        <w:t>принимаемые детьми предметы и явления. Слова, обозначающие отвлеченные понятия, дети с ТНР не используют. Они также не используют морфологические элементы для выражения грамма</w:t>
      </w:r>
      <w:r w:rsidRPr="00762457">
        <w:rPr>
          <w:sz w:val="26"/>
          <w:szCs w:val="26"/>
        </w:rPr>
        <w:softHyphen/>
        <w:t>тических значений. У детей отмечается преобладание корневых слов, лишенных флексий, или неизменяемых звуковых комплек</w:t>
      </w:r>
      <w:r w:rsidRPr="00762457">
        <w:rPr>
          <w:sz w:val="26"/>
          <w:szCs w:val="26"/>
        </w:rPr>
        <w:softHyphen/>
        <w:t>сов. Лишь у некоторых детей можно обнаружить попытки грам</w:t>
      </w:r>
      <w:r w:rsidRPr="00762457">
        <w:rPr>
          <w:sz w:val="26"/>
          <w:szCs w:val="26"/>
        </w:rPr>
        <w:softHyphen/>
        <w:t>матического оформления с помощью флексий (</w:t>
      </w:r>
      <w:r w:rsidRPr="00762457">
        <w:rPr>
          <w:i/>
          <w:iCs/>
          <w:sz w:val="26"/>
          <w:szCs w:val="26"/>
        </w:rPr>
        <w:t>акой — открой).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Пассивный словарь детей с первым уровнем речевого развития шире активного, однако понимание речи вне ситуации ограни</w:t>
      </w:r>
      <w:r w:rsidRPr="00762457">
        <w:rPr>
          <w:sz w:val="26"/>
          <w:szCs w:val="26"/>
        </w:rPr>
        <w:softHyphen/>
        <w:t>чено.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На первый план выступает лексическое значение слов, в то время как грамматические формы детьми не учитываются. Для них характерно непонимание значений грамматических изме</w:t>
      </w:r>
      <w:r w:rsidRPr="00762457">
        <w:rPr>
          <w:sz w:val="26"/>
          <w:szCs w:val="26"/>
        </w:rPr>
        <w:softHyphen/>
        <w:t>нений слова: единственное и множественное число существи</w:t>
      </w:r>
      <w:r w:rsidRPr="00762457">
        <w:rPr>
          <w:sz w:val="26"/>
          <w:szCs w:val="26"/>
        </w:rPr>
        <w:softHyphen/>
        <w:t>тельных, прошедшее время глагола, мужской и женский род прилагательного и т д., например, дети одинаково реагируют на просьбу «Дай карандаш» и «Дай карандаши». У них отмечает</w:t>
      </w:r>
      <w:r w:rsidRPr="00762457">
        <w:rPr>
          <w:sz w:val="26"/>
          <w:szCs w:val="26"/>
        </w:rPr>
        <w:softHyphen/>
        <w:t>ся смешение значений слов, имеющих сходное звучание (напри</w:t>
      </w:r>
      <w:r w:rsidRPr="00762457">
        <w:rPr>
          <w:sz w:val="26"/>
          <w:szCs w:val="26"/>
        </w:rPr>
        <w:softHyphen/>
        <w:t>мер,</w:t>
      </w:r>
      <w:r w:rsidRPr="00762457">
        <w:rPr>
          <w:i/>
          <w:iCs/>
          <w:sz w:val="26"/>
          <w:szCs w:val="26"/>
        </w:rPr>
        <w:t xml:space="preserve"> рамка — марка, деревья — деревня).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Фразовая речь у детей первого уровня речевого развития почти полностью отсутствует. Лишь иногда наблюдаются попытки оформ</w:t>
      </w:r>
      <w:r w:rsidRPr="00762457">
        <w:rPr>
          <w:sz w:val="26"/>
          <w:szCs w:val="26"/>
        </w:rPr>
        <w:softHyphen/>
        <w:t>ления мысли в лепетное предложение:</w:t>
      </w:r>
      <w:r w:rsidRPr="00762457">
        <w:rPr>
          <w:i/>
          <w:iCs/>
          <w:sz w:val="26"/>
          <w:szCs w:val="26"/>
        </w:rPr>
        <w:t xml:space="preserve"> Папа туту — папа уехал.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Способность воспроизводить звуковую и слоговую структуру слова у детей не сформирована. Бедность словарного запаса не позволяет точно определить состояние звукопроизношения у та</w:t>
      </w:r>
      <w:r w:rsidRPr="00762457">
        <w:rPr>
          <w:sz w:val="26"/>
          <w:szCs w:val="26"/>
        </w:rPr>
        <w:softHyphen/>
        <w:t>ких детей. При этом отмечается непостоянный характер звуково</w:t>
      </w:r>
      <w:r w:rsidRPr="00762457">
        <w:rPr>
          <w:sz w:val="26"/>
          <w:szCs w:val="26"/>
        </w:rPr>
        <w:softHyphen/>
        <w:t>го оформления одних и тех же слов:</w:t>
      </w:r>
      <w:r w:rsidRPr="00762457">
        <w:rPr>
          <w:i/>
          <w:iCs/>
          <w:sz w:val="26"/>
          <w:szCs w:val="26"/>
        </w:rPr>
        <w:t xml:space="preserve"> дверь — теф, вефь, веть.</w:t>
      </w:r>
      <w:r w:rsidRPr="00762457">
        <w:rPr>
          <w:sz w:val="26"/>
          <w:szCs w:val="26"/>
        </w:rPr>
        <w:t xml:space="preserve"> Про</w:t>
      </w:r>
      <w:r w:rsidRPr="00762457">
        <w:rPr>
          <w:sz w:val="26"/>
          <w:szCs w:val="26"/>
        </w:rPr>
        <w:softHyphen/>
        <w:t>изношение отдельных звуков лишено постоянной артикуляции.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Способность воспроизводить слоговые элементы слова у детей с ТНР ограничена. В их самостоятельной речи преобладают одно</w:t>
      </w:r>
      <w:r w:rsidRPr="00762457">
        <w:rPr>
          <w:sz w:val="26"/>
          <w:szCs w:val="26"/>
        </w:rPr>
        <w:softHyphen/>
        <w:t>сложные и двусложные образования. В отраженной речи заметна тенденция к сокращению повторяемого слова до одного-двух сло</w:t>
      </w:r>
      <w:r w:rsidRPr="00762457">
        <w:rPr>
          <w:sz w:val="26"/>
          <w:szCs w:val="26"/>
        </w:rPr>
        <w:softHyphen/>
        <w:t>гов:</w:t>
      </w:r>
      <w:r w:rsidRPr="00762457">
        <w:rPr>
          <w:i/>
          <w:iCs/>
          <w:sz w:val="26"/>
          <w:szCs w:val="26"/>
        </w:rPr>
        <w:t xml:space="preserve"> кубики — ку.</w:t>
      </w:r>
      <w:r w:rsidRPr="00762457">
        <w:rPr>
          <w:sz w:val="26"/>
          <w:szCs w:val="26"/>
        </w:rPr>
        <w:t xml:space="preserve"> Лишь некоторые дети используют </w:t>
      </w:r>
      <w:r w:rsidRPr="00762457">
        <w:rPr>
          <w:sz w:val="26"/>
          <w:szCs w:val="26"/>
        </w:rPr>
        <w:lastRenderedPageBreak/>
        <w:t>единичные трех- и четырехсложные слова с достаточно постоянным составом звуков (обычно это слова, часто употребляемые в речи).</w:t>
      </w:r>
    </w:p>
    <w:p w:rsidR="004659AB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Звуковой анализ слова детям с ТНР недоступен. Они не могут выделить отдельные звуки в слове.</w:t>
      </w:r>
    </w:p>
    <w:p w:rsidR="00990CED" w:rsidRDefault="00990CED" w:rsidP="00F25F17">
      <w:pPr>
        <w:widowControl w:val="0"/>
        <w:rPr>
          <w:b/>
          <w:bCs/>
          <w:i/>
          <w:iCs/>
          <w:sz w:val="26"/>
          <w:szCs w:val="26"/>
        </w:rPr>
      </w:pPr>
    </w:p>
    <w:p w:rsidR="00FC43B9" w:rsidRPr="00762457" w:rsidRDefault="00B91FF1" w:rsidP="007375D3">
      <w:pPr>
        <w:widowControl w:val="0"/>
        <w:ind w:firstLine="709"/>
        <w:jc w:val="center"/>
        <w:rPr>
          <w:b/>
          <w:bCs/>
          <w:i/>
          <w:iCs/>
          <w:sz w:val="26"/>
          <w:szCs w:val="26"/>
        </w:rPr>
      </w:pPr>
      <w:r w:rsidRPr="00762457">
        <w:rPr>
          <w:b/>
          <w:bCs/>
          <w:i/>
          <w:iCs/>
          <w:sz w:val="26"/>
          <w:szCs w:val="26"/>
        </w:rPr>
        <w:t>Общая характеристика</w:t>
      </w:r>
    </w:p>
    <w:p w:rsidR="004246FD" w:rsidRPr="00762457" w:rsidRDefault="00B91FF1" w:rsidP="007375D3">
      <w:pPr>
        <w:widowControl w:val="0"/>
        <w:ind w:firstLine="709"/>
        <w:jc w:val="center"/>
        <w:rPr>
          <w:b/>
          <w:bCs/>
          <w:i/>
          <w:iCs/>
          <w:sz w:val="26"/>
          <w:szCs w:val="26"/>
        </w:rPr>
      </w:pPr>
      <w:r w:rsidRPr="00762457">
        <w:rPr>
          <w:b/>
          <w:bCs/>
          <w:i/>
          <w:iCs/>
          <w:sz w:val="26"/>
          <w:szCs w:val="26"/>
        </w:rPr>
        <w:t>детей со вторым у</w:t>
      </w:r>
      <w:r w:rsidR="004246FD" w:rsidRPr="00762457">
        <w:rPr>
          <w:b/>
          <w:bCs/>
          <w:i/>
          <w:iCs/>
          <w:sz w:val="26"/>
          <w:szCs w:val="26"/>
        </w:rPr>
        <w:t>ровнем речевого развития (по Р.</w:t>
      </w:r>
      <w:r w:rsidRPr="00762457">
        <w:rPr>
          <w:b/>
          <w:bCs/>
          <w:i/>
          <w:iCs/>
          <w:sz w:val="26"/>
          <w:szCs w:val="26"/>
        </w:rPr>
        <w:t>Е. Левиной)</w:t>
      </w:r>
      <w:r w:rsidR="00704DB8" w:rsidRPr="00762457">
        <w:rPr>
          <w:b/>
          <w:bCs/>
          <w:i/>
          <w:iCs/>
          <w:sz w:val="26"/>
          <w:szCs w:val="26"/>
        </w:rPr>
        <w:t>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Активный словарь детей расширяется не только за счет суще</w:t>
      </w:r>
      <w:r w:rsidRPr="00762457">
        <w:rPr>
          <w:sz w:val="26"/>
          <w:szCs w:val="26"/>
        </w:rPr>
        <w:softHyphen/>
        <w:t>ствительных и глаголов, но и за счет использования некоторых прилагательных (преимущественно качественных) и наречий. В результате коррекционной логопедической работы дети начина</w:t>
      </w:r>
      <w:r w:rsidRPr="00762457">
        <w:rPr>
          <w:sz w:val="26"/>
          <w:szCs w:val="26"/>
        </w:rPr>
        <w:softHyphen/>
        <w:t>ют употреблять личные местоимения, изредка предлоги и союзы в элементарных значениях.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Пояснение слова иногда сопровождается жестом (слово</w:t>
      </w:r>
      <w:r w:rsidRPr="00762457">
        <w:rPr>
          <w:i/>
          <w:iCs/>
          <w:sz w:val="26"/>
          <w:szCs w:val="26"/>
        </w:rPr>
        <w:t xml:space="preserve"> чу</w:t>
      </w:r>
      <w:r w:rsidRPr="00762457">
        <w:rPr>
          <w:i/>
          <w:iCs/>
          <w:sz w:val="26"/>
          <w:szCs w:val="26"/>
        </w:rPr>
        <w:softHyphen/>
        <w:t>лок —</w:t>
      </w:r>
      <w:r w:rsidRPr="00762457">
        <w:rPr>
          <w:sz w:val="26"/>
          <w:szCs w:val="26"/>
        </w:rPr>
        <w:t xml:space="preserve"> нога и жест надевания чулка,</w:t>
      </w:r>
      <w:r w:rsidRPr="00762457">
        <w:rPr>
          <w:i/>
          <w:iCs/>
          <w:sz w:val="26"/>
          <w:szCs w:val="26"/>
        </w:rPr>
        <w:t xml:space="preserve"> режет хлеб</w:t>
      </w:r>
      <w:r w:rsidRPr="00762457">
        <w:rPr>
          <w:sz w:val="26"/>
          <w:szCs w:val="26"/>
        </w:rPr>
        <w:t xml:space="preserve"> — хлеб, ножик и жест резания). Нередко нужное слово заменяется названием сход</w:t>
      </w:r>
      <w:r w:rsidRPr="00762457">
        <w:rPr>
          <w:sz w:val="26"/>
          <w:szCs w:val="26"/>
        </w:rPr>
        <w:softHyphen/>
        <w:t>ного предмета с добавлением частицы</w:t>
      </w:r>
      <w:r w:rsidRPr="00762457">
        <w:rPr>
          <w:i/>
          <w:iCs/>
          <w:sz w:val="26"/>
          <w:szCs w:val="26"/>
        </w:rPr>
        <w:t xml:space="preserve"> не (помидор — яблоко не).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В речи детей встречаются отдельные формы словоизменения, наблюдаются попытки изменять слова по родам, числам и падежам, глаголы — по временам, но часто эти попытки оказываются неудачными.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Существительные употребляются в основном в именительном падеже, глаголы — в инфинитиве или в форме 3-го лица единственного и множественного числа настоящего времени. При этом глаголы могут не согласовываться с существительными в числе и роде.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 xml:space="preserve">Употребление существительных в косвенных падежах носит случайный характер. Фраза, как правило, бывает аграмматичной </w:t>
      </w:r>
      <w:r w:rsidRPr="00762457">
        <w:rPr>
          <w:i/>
          <w:iCs/>
          <w:sz w:val="26"/>
          <w:szCs w:val="26"/>
        </w:rPr>
        <w:t>(играет с мячику).</w:t>
      </w:r>
      <w:r w:rsidRPr="00762457">
        <w:rPr>
          <w:sz w:val="26"/>
          <w:szCs w:val="26"/>
        </w:rPr>
        <w:t xml:space="preserve"> Также аграмматично изменение имен суще</w:t>
      </w:r>
      <w:r w:rsidRPr="00762457">
        <w:rPr>
          <w:sz w:val="26"/>
          <w:szCs w:val="26"/>
        </w:rPr>
        <w:softHyphen/>
        <w:t>ствительных по числам (</w:t>
      </w:r>
      <w:r w:rsidRPr="00762457">
        <w:rPr>
          <w:i/>
          <w:iCs/>
          <w:sz w:val="26"/>
          <w:szCs w:val="26"/>
        </w:rPr>
        <w:t>две уши).</w:t>
      </w:r>
      <w:r w:rsidRPr="00762457">
        <w:rPr>
          <w:sz w:val="26"/>
          <w:szCs w:val="26"/>
        </w:rPr>
        <w:t xml:space="preserve"> Форму прошедшего времени глагола дети нередко заменяют формой настоящего времени и наоборот (например,</w:t>
      </w:r>
      <w:r w:rsidRPr="00762457">
        <w:rPr>
          <w:i/>
          <w:iCs/>
          <w:sz w:val="26"/>
          <w:szCs w:val="26"/>
        </w:rPr>
        <w:t xml:space="preserve"> Витя елку иду).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В речи тетей встречаются взаимозамены единственного и мно</w:t>
      </w:r>
      <w:r w:rsidRPr="00762457">
        <w:rPr>
          <w:sz w:val="26"/>
          <w:szCs w:val="26"/>
        </w:rPr>
        <w:softHyphen/>
        <w:t>жественного числа глаголов (</w:t>
      </w:r>
      <w:r w:rsidRPr="00762457">
        <w:rPr>
          <w:i/>
          <w:iCs/>
          <w:sz w:val="26"/>
          <w:szCs w:val="26"/>
        </w:rPr>
        <w:t>кончилась чашки),</w:t>
      </w:r>
      <w:r w:rsidRPr="00762457">
        <w:rPr>
          <w:sz w:val="26"/>
          <w:szCs w:val="26"/>
        </w:rPr>
        <w:t xml:space="preserve"> смешение глаголов прошедшего времени мужского и женского рода (например,</w:t>
      </w:r>
      <w:r w:rsidRPr="00762457">
        <w:rPr>
          <w:i/>
          <w:iCs/>
          <w:sz w:val="26"/>
          <w:szCs w:val="26"/>
        </w:rPr>
        <w:t xml:space="preserve"> мама купил).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Средний род глаголов прошедшего времени в активной речи детей не употребляется.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Прилагательные используются детьми значительно реже, чем существительные и глаголы, они могут не согласовываться в пред</w:t>
      </w:r>
      <w:r w:rsidRPr="00762457">
        <w:rPr>
          <w:sz w:val="26"/>
          <w:szCs w:val="26"/>
        </w:rPr>
        <w:softHyphen/>
        <w:t>ложении с другими словами (</w:t>
      </w:r>
      <w:r w:rsidRPr="00762457">
        <w:rPr>
          <w:i/>
          <w:iCs/>
          <w:sz w:val="26"/>
          <w:szCs w:val="26"/>
        </w:rPr>
        <w:t>вкусная грибы).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Предлоги в речи детей встречаются редко, часто заменяются или опускаются (</w:t>
      </w:r>
      <w:r w:rsidRPr="00762457">
        <w:rPr>
          <w:i/>
          <w:iCs/>
          <w:sz w:val="26"/>
          <w:szCs w:val="26"/>
        </w:rPr>
        <w:t>собака живет на будке, я был елка).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Союзами и частицами дети пользуются крайне редко.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Обнаруживаются попытки найти нужную грамматическую фор</w:t>
      </w:r>
      <w:r w:rsidRPr="00762457">
        <w:rPr>
          <w:sz w:val="26"/>
          <w:szCs w:val="26"/>
        </w:rPr>
        <w:softHyphen/>
        <w:t>му слова, но эти попытки чаще всего бывают неуспешными (на</w:t>
      </w:r>
      <w:r w:rsidRPr="00762457">
        <w:rPr>
          <w:sz w:val="26"/>
          <w:szCs w:val="26"/>
        </w:rPr>
        <w:softHyphen/>
        <w:t>пример, при составлении предложения по картинке:</w:t>
      </w:r>
      <w:r w:rsidRPr="00762457">
        <w:rPr>
          <w:i/>
          <w:iCs/>
          <w:sz w:val="26"/>
          <w:szCs w:val="26"/>
        </w:rPr>
        <w:t xml:space="preserve"> на...на...ста</w:t>
      </w:r>
      <w:r w:rsidRPr="00762457">
        <w:rPr>
          <w:i/>
          <w:iCs/>
          <w:sz w:val="26"/>
          <w:szCs w:val="26"/>
        </w:rPr>
        <w:softHyphen/>
        <w:t>ла лето...лета...лето).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Способами словообразования дети не владеют.</w:t>
      </w:r>
    </w:p>
    <w:p w:rsidR="00B91FF1" w:rsidRPr="00762457" w:rsidRDefault="00B91FF1" w:rsidP="007375D3">
      <w:pPr>
        <w:widowControl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У детей начинает формироваться фразовая речь. Они начина</w:t>
      </w:r>
      <w:r w:rsidRPr="00762457">
        <w:rPr>
          <w:sz w:val="26"/>
          <w:szCs w:val="26"/>
        </w:rPr>
        <w:softHyphen/>
        <w:t>ют более или менее развернуто рассказывать о хорошо знакомых событиях, о семье, о себе, о товарищах. Однако в их речи еще очень отчетливо проявляются недостатки: незнание многих слов, неправильное произношение звуков, нарушение структуры слов, аграмматизмы.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sz w:val="26"/>
          <w:szCs w:val="26"/>
        </w:rPr>
        <w:lastRenderedPageBreak/>
        <w:t>Понимание речи детьми улучшается, расширяется их пассив</w:t>
      </w:r>
      <w:r w:rsidRPr="00762457">
        <w:rPr>
          <w:sz w:val="26"/>
          <w:szCs w:val="26"/>
        </w:rPr>
        <w:softHyphen/>
        <w:t xml:space="preserve">ный словарь. Они начинают различать некоторые грамматические формы, но это различение неустойчиво. Дети способны дифференцировать формы единственного и множественного числа  </w:t>
      </w:r>
      <w:r w:rsidRPr="00762457">
        <w:rPr>
          <w:kern w:val="2"/>
          <w:sz w:val="26"/>
          <w:szCs w:val="26"/>
        </w:rPr>
        <w:t>существительных и глаголов, мужского и женского рода глаголов прошедшего времени, особенно с ударными окончаниями. Они начинают ориентироваться не только на лексическое значение, но и на смыслоразличительные морфологические элементы. В то же время у них отсутствует понимание форм числа и рода прилага</w:t>
      </w:r>
      <w:r w:rsidRPr="00762457">
        <w:rPr>
          <w:kern w:val="2"/>
          <w:sz w:val="26"/>
          <w:szCs w:val="26"/>
        </w:rPr>
        <w:softHyphen/>
        <w:t>тельных, значения предлогов они различают только в хорошо знакомых ситуациях.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Звукопроизношение у детей значительно нарушено. Обнару</w:t>
      </w:r>
      <w:r w:rsidRPr="00762457">
        <w:rPr>
          <w:kern w:val="2"/>
          <w:sz w:val="26"/>
          <w:szCs w:val="26"/>
        </w:rPr>
        <w:softHyphen/>
        <w:t>живается их неподготовленность к овладению звуковым анализом и синтезом. В то же время отмечается более точная дифферен</w:t>
      </w:r>
      <w:r w:rsidRPr="00762457">
        <w:rPr>
          <w:kern w:val="2"/>
          <w:sz w:val="26"/>
          <w:szCs w:val="26"/>
        </w:rPr>
        <w:softHyphen/>
        <w:t>циация звуковой стороны речи. Дети могут определять правиль</w:t>
      </w:r>
      <w:r w:rsidRPr="00762457">
        <w:rPr>
          <w:kern w:val="2"/>
          <w:sz w:val="26"/>
          <w:szCs w:val="26"/>
        </w:rPr>
        <w:softHyphen/>
        <w:t>но и неправильно произносимые звуки. Количество неправильно произносимых звуков в детской речи достигает 16—20. Нарушен</w:t>
      </w:r>
      <w:r w:rsidRPr="00762457">
        <w:rPr>
          <w:kern w:val="2"/>
          <w:sz w:val="26"/>
          <w:szCs w:val="26"/>
        </w:rPr>
        <w:softHyphen/>
        <w:t>ными чаще оказываются звуки [С], [С'], [3], [3'], [Ц], [Ш], [Ж], [Ч], [Щ], [Р], [Р'], [Т], [Т'], [Д], [Д'],[Г], [Г']. Для детей  характер</w:t>
      </w:r>
      <w:r w:rsidRPr="00762457">
        <w:rPr>
          <w:kern w:val="2"/>
          <w:sz w:val="26"/>
          <w:szCs w:val="26"/>
        </w:rPr>
        <w:softHyphen/>
        <w:t>ны замены твердых согласных мягкими и наоборот. Гласные ар</w:t>
      </w:r>
      <w:r w:rsidRPr="00762457">
        <w:rPr>
          <w:kern w:val="2"/>
          <w:sz w:val="26"/>
          <w:szCs w:val="26"/>
        </w:rPr>
        <w:softHyphen/>
        <w:t>тикулируются неотчетливо.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Между изолированным воспроизведением звуков и их упо</w:t>
      </w:r>
      <w:r w:rsidRPr="00762457">
        <w:rPr>
          <w:kern w:val="2"/>
          <w:sz w:val="26"/>
          <w:szCs w:val="26"/>
        </w:rPr>
        <w:softHyphen/>
        <w:t>треблением в речи существуют резкие расхождения. Несформированность звукопроизношения у детей ярко проявляется при произнесении слов и предложений.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Детям доступно воспроизведение слоговой структуры слов, но звуковой состав этих слов является диффузным. Они правильно передают звуковой состав односложных слов без стечения со</w:t>
      </w:r>
      <w:r w:rsidRPr="00762457">
        <w:rPr>
          <w:kern w:val="2"/>
          <w:sz w:val="26"/>
          <w:szCs w:val="26"/>
        </w:rPr>
        <w:softHyphen/>
        <w:t>гласных</w:t>
      </w:r>
      <w:r w:rsidR="00B65B05" w:rsidRPr="00762457">
        <w:rPr>
          <w:i/>
          <w:iCs/>
          <w:kern w:val="2"/>
          <w:sz w:val="26"/>
          <w:szCs w:val="26"/>
        </w:rPr>
        <w:t xml:space="preserve"> (</w:t>
      </w:r>
      <w:r w:rsidRPr="00762457">
        <w:rPr>
          <w:i/>
          <w:iCs/>
          <w:kern w:val="2"/>
          <w:sz w:val="26"/>
          <w:szCs w:val="26"/>
        </w:rPr>
        <w:t>мак),</w:t>
      </w:r>
      <w:r w:rsidRPr="00762457">
        <w:rPr>
          <w:kern w:val="2"/>
          <w:sz w:val="26"/>
          <w:szCs w:val="26"/>
        </w:rPr>
        <w:t xml:space="preserve"> в то же время повторить двусложные слова, со</w:t>
      </w:r>
      <w:r w:rsidRPr="00762457">
        <w:rPr>
          <w:kern w:val="2"/>
          <w:sz w:val="26"/>
          <w:szCs w:val="26"/>
        </w:rPr>
        <w:softHyphen/>
        <w:t>стоящие из прямых слогов, во многих случаях не могут (</w:t>
      </w:r>
      <w:r w:rsidRPr="00762457">
        <w:rPr>
          <w:i/>
          <w:iCs/>
          <w:kern w:val="2"/>
          <w:sz w:val="26"/>
          <w:szCs w:val="26"/>
        </w:rPr>
        <w:t>ваза — вая)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Дети испытывают ярко выраженные затруднения при воспро</w:t>
      </w:r>
      <w:r w:rsidRPr="00762457">
        <w:rPr>
          <w:kern w:val="2"/>
          <w:sz w:val="26"/>
          <w:szCs w:val="26"/>
        </w:rPr>
        <w:softHyphen/>
        <w:t>изведении звукового состава двусложных слов, включающих об</w:t>
      </w:r>
      <w:r w:rsidRPr="00762457">
        <w:rPr>
          <w:kern w:val="2"/>
          <w:sz w:val="26"/>
          <w:szCs w:val="26"/>
        </w:rPr>
        <w:softHyphen/>
        <w:t>ратный и прямой слог</w:t>
      </w:r>
      <w:r w:rsidR="00B65B05" w:rsidRPr="00762457">
        <w:rPr>
          <w:kern w:val="2"/>
          <w:sz w:val="26"/>
          <w:szCs w:val="26"/>
        </w:rPr>
        <w:t xml:space="preserve">. </w:t>
      </w:r>
      <w:r w:rsidRPr="00762457">
        <w:rPr>
          <w:kern w:val="2"/>
          <w:sz w:val="26"/>
          <w:szCs w:val="26"/>
        </w:rPr>
        <w:t xml:space="preserve"> Количество слогов в слове сохраняется, но звуковой состав слов, последовательность звуков и слогов вос</w:t>
      </w:r>
      <w:r w:rsidRPr="00762457">
        <w:rPr>
          <w:kern w:val="2"/>
          <w:sz w:val="26"/>
          <w:szCs w:val="26"/>
        </w:rPr>
        <w:softHyphen/>
        <w:t>производятся неверно:</w:t>
      </w:r>
      <w:r w:rsidRPr="00762457">
        <w:rPr>
          <w:i/>
          <w:iCs/>
          <w:kern w:val="2"/>
          <w:sz w:val="26"/>
          <w:szCs w:val="26"/>
        </w:rPr>
        <w:t xml:space="preserve"> окно — кано.</w:t>
      </w:r>
      <w:r w:rsidRPr="00762457">
        <w:rPr>
          <w:kern w:val="2"/>
          <w:sz w:val="26"/>
          <w:szCs w:val="26"/>
        </w:rPr>
        <w:t xml:space="preserve"> При повторении двусложных слов с закрытым и прямым слогом в речи детей обнаруживается выпадение звуков:</w:t>
      </w:r>
      <w:r w:rsidRPr="00762457">
        <w:rPr>
          <w:i/>
          <w:iCs/>
          <w:kern w:val="2"/>
          <w:sz w:val="26"/>
          <w:szCs w:val="26"/>
        </w:rPr>
        <w:t xml:space="preserve"> банка — бака.</w:t>
      </w:r>
      <w:r w:rsidRPr="00762457">
        <w:rPr>
          <w:kern w:val="2"/>
          <w:sz w:val="26"/>
          <w:szCs w:val="26"/>
        </w:rPr>
        <w:t xml:space="preserve"> Наибольшие затруднения вы</w:t>
      </w:r>
      <w:r w:rsidRPr="00762457">
        <w:rPr>
          <w:kern w:val="2"/>
          <w:sz w:val="26"/>
          <w:szCs w:val="26"/>
        </w:rPr>
        <w:softHyphen/>
        <w:t>зывает у детей произнесение односложных и двусложных слов со стечением согласных</w:t>
      </w:r>
      <w:r w:rsidR="00B65B05" w:rsidRPr="00762457">
        <w:rPr>
          <w:kern w:val="2"/>
          <w:sz w:val="26"/>
          <w:szCs w:val="26"/>
        </w:rPr>
        <w:t>.</w:t>
      </w:r>
      <w:r w:rsidRPr="00762457">
        <w:rPr>
          <w:kern w:val="2"/>
          <w:sz w:val="26"/>
          <w:szCs w:val="26"/>
        </w:rPr>
        <w:t xml:space="preserve"> В их речи часто наблюдается пропуск не</w:t>
      </w:r>
      <w:r w:rsidRPr="00762457">
        <w:rPr>
          <w:kern w:val="2"/>
          <w:sz w:val="26"/>
          <w:szCs w:val="26"/>
        </w:rPr>
        <w:softHyphen/>
        <w:t>скольких звуков</w:t>
      </w:r>
      <w:r w:rsidR="00B65B05" w:rsidRPr="00762457">
        <w:rPr>
          <w:kern w:val="2"/>
          <w:sz w:val="26"/>
          <w:szCs w:val="26"/>
        </w:rPr>
        <w:t>:</w:t>
      </w:r>
      <w:r w:rsidRPr="00762457">
        <w:rPr>
          <w:kern w:val="2"/>
          <w:sz w:val="26"/>
          <w:szCs w:val="26"/>
          <w:vertAlign w:val="superscript"/>
        </w:rPr>
        <w:t xml:space="preserve"> </w:t>
      </w:r>
      <w:r w:rsidRPr="00762457">
        <w:rPr>
          <w:i/>
          <w:iCs/>
          <w:kern w:val="2"/>
          <w:sz w:val="26"/>
          <w:szCs w:val="26"/>
        </w:rPr>
        <w:t xml:space="preserve"> звезда — вида.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 xml:space="preserve">В трехсложных словах дети наряду с искажением и пропуском звуков допускают перестановки слогов или опускают их совсем: </w:t>
      </w:r>
      <w:r w:rsidRPr="00762457">
        <w:rPr>
          <w:i/>
          <w:iCs/>
          <w:kern w:val="2"/>
          <w:sz w:val="26"/>
          <w:szCs w:val="26"/>
        </w:rPr>
        <w:t>голова — ава, коволя.</w:t>
      </w:r>
      <w:r w:rsidRPr="00762457">
        <w:rPr>
          <w:kern w:val="2"/>
          <w:sz w:val="26"/>
          <w:szCs w:val="26"/>
        </w:rPr>
        <w:t xml:space="preserve"> Искажения в трехсложных словах по срав</w:t>
      </w:r>
      <w:r w:rsidRPr="00762457">
        <w:rPr>
          <w:kern w:val="2"/>
          <w:sz w:val="26"/>
          <w:szCs w:val="26"/>
        </w:rPr>
        <w:softHyphen/>
        <w:t>нению с двусложными более выражены. Четырех-, пятисложные слова произносятся детьми искаженно, происходит упрощение многосложной структуры:</w:t>
      </w:r>
      <w:r w:rsidRPr="00762457">
        <w:rPr>
          <w:i/>
          <w:iCs/>
          <w:kern w:val="2"/>
          <w:sz w:val="26"/>
          <w:szCs w:val="26"/>
        </w:rPr>
        <w:t xml:space="preserve"> велосипед — сипед, тапитет.</w:t>
      </w:r>
      <w:r w:rsidRPr="00762457">
        <w:rPr>
          <w:kern w:val="2"/>
          <w:sz w:val="26"/>
          <w:szCs w:val="26"/>
        </w:rPr>
        <w:t xml:space="preserve"> Еще более часто нарушается произнесение слов во фразовой речи. Нередко слова, которые произносились правильно либо с небольшими искажениями, во фразе теряют всякое сходство с исходным сло</w:t>
      </w:r>
      <w:r w:rsidRPr="00762457">
        <w:rPr>
          <w:kern w:val="2"/>
          <w:sz w:val="26"/>
          <w:szCs w:val="26"/>
        </w:rPr>
        <w:softHyphen/>
        <w:t>вом:</w:t>
      </w:r>
      <w:r w:rsidRPr="00762457">
        <w:rPr>
          <w:i/>
          <w:iCs/>
          <w:kern w:val="2"/>
          <w:sz w:val="26"/>
          <w:szCs w:val="26"/>
        </w:rPr>
        <w:t xml:space="preserve"> В клетке лев. — Клеки вефь.</w:t>
      </w:r>
    </w:p>
    <w:p w:rsidR="00B91FF1" w:rsidRPr="00762457" w:rsidRDefault="00B91FF1" w:rsidP="007375D3">
      <w:pPr>
        <w:widowControl w:val="0"/>
        <w:ind w:firstLine="709"/>
        <w:jc w:val="both"/>
        <w:rPr>
          <w:i/>
          <w:iCs/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Недостаточное усвоение звукового состава слов задерживает формирование словаря детей и овладение ими грамматическим строем, о чем свидетельствуют смешения значений слов (</w:t>
      </w:r>
      <w:r w:rsidRPr="00762457">
        <w:rPr>
          <w:i/>
          <w:iCs/>
          <w:kern w:val="2"/>
          <w:sz w:val="26"/>
          <w:szCs w:val="26"/>
        </w:rPr>
        <w:t xml:space="preserve">грива </w:t>
      </w:r>
      <w:r w:rsidRPr="00762457">
        <w:rPr>
          <w:kern w:val="2"/>
          <w:sz w:val="26"/>
          <w:szCs w:val="26"/>
        </w:rPr>
        <w:t>понимается как</w:t>
      </w:r>
      <w:r w:rsidRPr="00762457">
        <w:rPr>
          <w:i/>
          <w:iCs/>
          <w:kern w:val="2"/>
          <w:sz w:val="26"/>
          <w:szCs w:val="26"/>
        </w:rPr>
        <w:t xml:space="preserve"> грибы, шерсть</w:t>
      </w:r>
      <w:r w:rsidRPr="00762457">
        <w:rPr>
          <w:kern w:val="2"/>
          <w:sz w:val="26"/>
          <w:szCs w:val="26"/>
        </w:rPr>
        <w:t xml:space="preserve"> как</w:t>
      </w:r>
      <w:r w:rsidRPr="00762457">
        <w:rPr>
          <w:i/>
          <w:iCs/>
          <w:kern w:val="2"/>
          <w:sz w:val="26"/>
          <w:szCs w:val="26"/>
        </w:rPr>
        <w:t xml:space="preserve"> шесть).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</w:p>
    <w:p w:rsidR="00063FC7" w:rsidRDefault="00063FC7" w:rsidP="007375D3">
      <w:pPr>
        <w:widowControl w:val="0"/>
        <w:ind w:firstLine="709"/>
        <w:jc w:val="center"/>
        <w:outlineLvl w:val="0"/>
        <w:rPr>
          <w:b/>
          <w:bCs/>
          <w:i/>
          <w:iCs/>
          <w:kern w:val="2"/>
          <w:sz w:val="26"/>
          <w:szCs w:val="26"/>
        </w:rPr>
      </w:pPr>
    </w:p>
    <w:p w:rsidR="00063FC7" w:rsidRDefault="00063FC7" w:rsidP="007375D3">
      <w:pPr>
        <w:widowControl w:val="0"/>
        <w:ind w:firstLine="709"/>
        <w:jc w:val="center"/>
        <w:outlineLvl w:val="0"/>
        <w:rPr>
          <w:b/>
          <w:bCs/>
          <w:i/>
          <w:iCs/>
          <w:kern w:val="2"/>
          <w:sz w:val="26"/>
          <w:szCs w:val="26"/>
        </w:rPr>
      </w:pPr>
    </w:p>
    <w:p w:rsidR="00B91FF1" w:rsidRPr="00762457" w:rsidRDefault="00B91FF1" w:rsidP="007375D3">
      <w:pPr>
        <w:widowControl w:val="0"/>
        <w:ind w:firstLine="709"/>
        <w:jc w:val="center"/>
        <w:outlineLvl w:val="0"/>
        <w:rPr>
          <w:b/>
          <w:bCs/>
          <w:i/>
          <w:iCs/>
          <w:kern w:val="2"/>
          <w:sz w:val="26"/>
          <w:szCs w:val="26"/>
        </w:rPr>
      </w:pPr>
      <w:r w:rsidRPr="00762457">
        <w:rPr>
          <w:b/>
          <w:bCs/>
          <w:i/>
          <w:iCs/>
          <w:kern w:val="2"/>
          <w:sz w:val="26"/>
          <w:szCs w:val="26"/>
        </w:rPr>
        <w:lastRenderedPageBreak/>
        <w:t>Общая характеристика детей</w:t>
      </w:r>
    </w:p>
    <w:p w:rsidR="004246FD" w:rsidRPr="00762457" w:rsidRDefault="00B91FF1" w:rsidP="007375D3">
      <w:pPr>
        <w:widowControl w:val="0"/>
        <w:ind w:firstLine="709"/>
        <w:jc w:val="center"/>
        <w:outlineLvl w:val="0"/>
        <w:rPr>
          <w:b/>
          <w:bCs/>
          <w:i/>
          <w:iCs/>
          <w:kern w:val="2"/>
          <w:sz w:val="26"/>
          <w:szCs w:val="26"/>
        </w:rPr>
      </w:pPr>
      <w:r w:rsidRPr="00762457">
        <w:rPr>
          <w:b/>
          <w:bCs/>
          <w:i/>
          <w:iCs/>
          <w:kern w:val="2"/>
          <w:sz w:val="26"/>
          <w:szCs w:val="26"/>
        </w:rPr>
        <w:t>третьим у</w:t>
      </w:r>
      <w:r w:rsidR="004246FD" w:rsidRPr="00762457">
        <w:rPr>
          <w:b/>
          <w:bCs/>
          <w:i/>
          <w:iCs/>
          <w:kern w:val="2"/>
          <w:sz w:val="26"/>
          <w:szCs w:val="26"/>
        </w:rPr>
        <w:t>ровнем речевого развития (по Р.</w:t>
      </w:r>
      <w:r w:rsidRPr="00762457">
        <w:rPr>
          <w:b/>
          <w:bCs/>
          <w:i/>
          <w:iCs/>
          <w:kern w:val="2"/>
          <w:sz w:val="26"/>
          <w:szCs w:val="26"/>
        </w:rPr>
        <w:t>Е. Левиной)</w:t>
      </w:r>
      <w:r w:rsidR="00704DB8" w:rsidRPr="00762457">
        <w:rPr>
          <w:b/>
          <w:bCs/>
          <w:i/>
          <w:iCs/>
          <w:kern w:val="2"/>
          <w:sz w:val="26"/>
          <w:szCs w:val="26"/>
        </w:rPr>
        <w:t>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На фоне сравнительно развернутой речи наблюдается неточ</w:t>
      </w:r>
      <w:r w:rsidRPr="00762457">
        <w:rPr>
          <w:kern w:val="2"/>
          <w:sz w:val="26"/>
          <w:szCs w:val="26"/>
        </w:rPr>
        <w:softHyphen/>
        <w:t>ное знание и неточное употребление многих обиходных слов. В активном словаре преобладают существительные и глаголы, реже употребляются слова, характеризующие качества, признаки, состояния предметов и действий, а также способы действий. При употреблении простых предлогов дети допускают большое коли</w:t>
      </w:r>
      <w:r w:rsidRPr="00762457">
        <w:rPr>
          <w:kern w:val="2"/>
          <w:sz w:val="26"/>
          <w:szCs w:val="26"/>
        </w:rPr>
        <w:softHyphen/>
        <w:t>чество ошибок и почти не используют сложные предлоги.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Отмечается незнание и неточное употребление некоторых слов детьми: слова могут заменяться другими, обозначающими сход</w:t>
      </w:r>
      <w:r w:rsidRPr="00762457">
        <w:rPr>
          <w:kern w:val="2"/>
          <w:sz w:val="26"/>
          <w:szCs w:val="26"/>
        </w:rPr>
        <w:softHyphen/>
        <w:t>ный предмет или действие (</w:t>
      </w:r>
      <w:r w:rsidRPr="00762457">
        <w:rPr>
          <w:i/>
          <w:iCs/>
          <w:kern w:val="2"/>
          <w:sz w:val="26"/>
          <w:szCs w:val="26"/>
        </w:rPr>
        <w:t>кресло — диван, вязать — плести)</w:t>
      </w:r>
      <w:r w:rsidRPr="00762457">
        <w:rPr>
          <w:kern w:val="2"/>
          <w:sz w:val="26"/>
          <w:szCs w:val="26"/>
        </w:rPr>
        <w:t xml:space="preserve"> или близкими по звуковому составу (</w:t>
      </w:r>
      <w:r w:rsidRPr="00762457">
        <w:rPr>
          <w:i/>
          <w:iCs/>
          <w:kern w:val="2"/>
          <w:sz w:val="26"/>
          <w:szCs w:val="26"/>
        </w:rPr>
        <w:t>смола — зола).</w:t>
      </w:r>
      <w:r w:rsidRPr="00762457">
        <w:rPr>
          <w:kern w:val="2"/>
          <w:sz w:val="26"/>
          <w:szCs w:val="26"/>
        </w:rPr>
        <w:t xml:space="preserve"> Иногда, для того чтобы назвать предмет или действие, дети прибегают к простран</w:t>
      </w:r>
      <w:r w:rsidRPr="00762457">
        <w:rPr>
          <w:kern w:val="2"/>
          <w:sz w:val="26"/>
          <w:szCs w:val="26"/>
        </w:rPr>
        <w:softHyphen/>
        <w:t>ным объяснениям.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 xml:space="preserve">Словарный запас детей ограничен, поэтому часто отмечается неточный выбор слов. Некоторые слова оказываются </w:t>
      </w:r>
      <w:r w:rsidR="000B3E8B" w:rsidRPr="00762457">
        <w:rPr>
          <w:kern w:val="2"/>
          <w:sz w:val="26"/>
          <w:szCs w:val="26"/>
        </w:rPr>
        <w:t>недостаточно закрепленными в реч</w:t>
      </w:r>
      <w:r w:rsidRPr="00762457">
        <w:rPr>
          <w:kern w:val="2"/>
          <w:sz w:val="26"/>
          <w:szCs w:val="26"/>
        </w:rPr>
        <w:t>и из-за их редкого употребления, поэтому при построении предложений дети стараются избегать их (</w:t>
      </w:r>
      <w:r w:rsidRPr="00762457">
        <w:rPr>
          <w:i/>
          <w:iCs/>
          <w:kern w:val="2"/>
          <w:sz w:val="26"/>
          <w:szCs w:val="26"/>
        </w:rPr>
        <w:t>памят</w:t>
      </w:r>
      <w:r w:rsidRPr="00762457">
        <w:rPr>
          <w:i/>
          <w:iCs/>
          <w:kern w:val="2"/>
          <w:sz w:val="26"/>
          <w:szCs w:val="26"/>
        </w:rPr>
        <w:softHyphen/>
        <w:t>ник — героям ставят).</w:t>
      </w:r>
      <w:r w:rsidRPr="00762457">
        <w:rPr>
          <w:kern w:val="2"/>
          <w:sz w:val="26"/>
          <w:szCs w:val="26"/>
        </w:rPr>
        <w:t xml:space="preserve"> Даже знакомые глаголы часто недостаточ</w:t>
      </w:r>
      <w:r w:rsidRPr="00762457">
        <w:rPr>
          <w:kern w:val="2"/>
          <w:sz w:val="26"/>
          <w:szCs w:val="26"/>
        </w:rPr>
        <w:softHyphen/>
        <w:t>но дифференцируются детьми по значению (</w:t>
      </w:r>
      <w:r w:rsidRPr="00762457">
        <w:rPr>
          <w:i/>
          <w:iCs/>
          <w:kern w:val="2"/>
          <w:sz w:val="26"/>
          <w:szCs w:val="26"/>
        </w:rPr>
        <w:t>поить — кормить).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Замены слов происходят как по смысловому, так и по луко</w:t>
      </w:r>
      <w:r w:rsidRPr="00762457">
        <w:rPr>
          <w:kern w:val="2"/>
          <w:sz w:val="26"/>
          <w:szCs w:val="26"/>
        </w:rPr>
        <w:softHyphen/>
        <w:t>вому признаку.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Прилагательные преимущественно употребляются качествен</w:t>
      </w:r>
      <w:r w:rsidRPr="00762457">
        <w:rPr>
          <w:kern w:val="2"/>
          <w:sz w:val="26"/>
          <w:szCs w:val="26"/>
        </w:rPr>
        <w:softHyphen/>
        <w:t>ные, обозначающие непосредственно воспринимаемые признаки предметов — величину, цвет, форму, некоторые свойства пред</w:t>
      </w:r>
      <w:r w:rsidRPr="00762457">
        <w:rPr>
          <w:kern w:val="2"/>
          <w:sz w:val="26"/>
          <w:szCs w:val="26"/>
        </w:rPr>
        <w:softHyphen/>
        <w:t>метов. Относительные и притяжательные прилагательные исполь</w:t>
      </w:r>
      <w:r w:rsidRPr="00762457">
        <w:rPr>
          <w:kern w:val="2"/>
          <w:sz w:val="26"/>
          <w:szCs w:val="26"/>
        </w:rPr>
        <w:softHyphen/>
        <w:t>зуются только для выражения хорошо знакомых отношений</w:t>
      </w:r>
      <w:r w:rsidRPr="00762457">
        <w:rPr>
          <w:i/>
          <w:iCs/>
          <w:kern w:val="2"/>
          <w:sz w:val="26"/>
          <w:szCs w:val="26"/>
        </w:rPr>
        <w:t xml:space="preserve"> (ма</w:t>
      </w:r>
      <w:r w:rsidRPr="00762457">
        <w:rPr>
          <w:i/>
          <w:iCs/>
          <w:kern w:val="2"/>
          <w:sz w:val="26"/>
          <w:szCs w:val="26"/>
        </w:rPr>
        <w:softHyphen/>
        <w:t>мина сумка).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Наречия используются редко.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Дети употребляют местоимения разных разрядов, простые предлоги (особенно для выражения пространственных отноше</w:t>
      </w:r>
      <w:r w:rsidRPr="00762457">
        <w:rPr>
          <w:kern w:val="2"/>
          <w:sz w:val="26"/>
          <w:szCs w:val="26"/>
        </w:rPr>
        <w:softHyphen/>
        <w:t>ний —</w:t>
      </w:r>
      <w:r w:rsidRPr="00762457">
        <w:rPr>
          <w:i/>
          <w:iCs/>
          <w:kern w:val="2"/>
          <w:sz w:val="26"/>
          <w:szCs w:val="26"/>
        </w:rPr>
        <w:t xml:space="preserve"> в, к, на, под</w:t>
      </w:r>
      <w:r w:rsidRPr="00762457">
        <w:rPr>
          <w:kern w:val="2"/>
          <w:sz w:val="26"/>
          <w:szCs w:val="26"/>
        </w:rPr>
        <w:t xml:space="preserve"> и др.). Временные, причинные, разделительные отношения с помощью предлогов выражаются значительно реже Редко используются предлоги, выражающие обстоятельства, ха</w:t>
      </w:r>
      <w:r w:rsidRPr="00762457">
        <w:rPr>
          <w:kern w:val="2"/>
          <w:sz w:val="26"/>
          <w:szCs w:val="26"/>
        </w:rPr>
        <w:softHyphen/>
        <w:t>рактеристику действия или состояния, свойства предметов или способ действия</w:t>
      </w:r>
      <w:r w:rsidRPr="00762457">
        <w:rPr>
          <w:i/>
          <w:iCs/>
          <w:kern w:val="2"/>
          <w:sz w:val="26"/>
          <w:szCs w:val="26"/>
        </w:rPr>
        <w:t xml:space="preserve"> (около, между, через, сквозь</w:t>
      </w:r>
      <w:r w:rsidRPr="00762457">
        <w:rPr>
          <w:kern w:val="2"/>
          <w:sz w:val="26"/>
          <w:szCs w:val="26"/>
        </w:rPr>
        <w:t xml:space="preserve"> и др.). Предлоги мо</w:t>
      </w:r>
      <w:r w:rsidRPr="00762457">
        <w:rPr>
          <w:kern w:val="2"/>
          <w:sz w:val="26"/>
          <w:szCs w:val="26"/>
        </w:rPr>
        <w:softHyphen/>
        <w:t>гут опускаться или заменяться. Причем один и тот же предлог при выражении различных отношений может и опускаться, и за</w:t>
      </w:r>
      <w:r w:rsidRPr="00762457">
        <w:rPr>
          <w:kern w:val="2"/>
          <w:sz w:val="26"/>
          <w:szCs w:val="26"/>
        </w:rPr>
        <w:softHyphen/>
        <w:t>меняться. Это указывает на неполное понимание значений даже простых предлогов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У детей третьего уровня недостаточно сформированы грамма</w:t>
      </w:r>
      <w:r w:rsidRPr="00762457">
        <w:rPr>
          <w:kern w:val="2"/>
          <w:sz w:val="26"/>
          <w:szCs w:val="26"/>
        </w:rPr>
        <w:softHyphen/>
        <w:t>тические формы. Они допускают ошибки в падежных оконча</w:t>
      </w:r>
      <w:r w:rsidRPr="00762457">
        <w:rPr>
          <w:kern w:val="2"/>
          <w:sz w:val="26"/>
          <w:szCs w:val="26"/>
        </w:rPr>
        <w:softHyphen/>
        <w:t>ниях, в употреблении временных и видовых форм глаголов, в согласовании и управлении. Способами словообразования дети почти не пользуются. Большое количество ошибок допускается при словоизменении, из-за чего нарушается синтаксическая связь слов в предложениях: смешение окончаний существительных мужского и женского рода</w:t>
      </w:r>
      <w:r w:rsidRPr="00762457">
        <w:rPr>
          <w:i/>
          <w:iCs/>
          <w:kern w:val="2"/>
          <w:sz w:val="26"/>
          <w:szCs w:val="26"/>
        </w:rPr>
        <w:t xml:space="preserve"> (висит ореха;</w:t>
      </w:r>
      <w:r w:rsidRPr="00762457">
        <w:rPr>
          <w:kern w:val="2"/>
          <w:sz w:val="26"/>
          <w:szCs w:val="26"/>
        </w:rPr>
        <w:t xml:space="preserve"> замена окончаний су</w:t>
      </w:r>
      <w:r w:rsidRPr="00762457">
        <w:rPr>
          <w:kern w:val="2"/>
          <w:sz w:val="26"/>
          <w:szCs w:val="26"/>
        </w:rPr>
        <w:softHyphen/>
        <w:t>ществительных среднего рода в именительном падеже окончани</w:t>
      </w:r>
      <w:r w:rsidRPr="00762457">
        <w:rPr>
          <w:kern w:val="2"/>
          <w:sz w:val="26"/>
          <w:szCs w:val="26"/>
        </w:rPr>
        <w:softHyphen/>
        <w:t>ем существительного женского рода (</w:t>
      </w:r>
      <w:r w:rsidRPr="00762457">
        <w:rPr>
          <w:i/>
          <w:iCs/>
          <w:kern w:val="2"/>
          <w:sz w:val="26"/>
          <w:szCs w:val="26"/>
        </w:rPr>
        <w:t xml:space="preserve">зеркало — зеркалы, копыто — копыты); </w:t>
      </w:r>
      <w:r w:rsidRPr="00762457">
        <w:rPr>
          <w:kern w:val="2"/>
          <w:sz w:val="26"/>
          <w:szCs w:val="26"/>
        </w:rPr>
        <w:t xml:space="preserve"> склонение имен существительных среднего рода как существительных женского рода (</w:t>
      </w:r>
      <w:r w:rsidRPr="00762457">
        <w:rPr>
          <w:i/>
          <w:iCs/>
          <w:kern w:val="2"/>
          <w:sz w:val="26"/>
          <w:szCs w:val="26"/>
        </w:rPr>
        <w:t>пасет стаду);</w:t>
      </w:r>
      <w:r w:rsidRPr="00762457">
        <w:rPr>
          <w:kern w:val="2"/>
          <w:sz w:val="26"/>
          <w:szCs w:val="26"/>
        </w:rPr>
        <w:t xml:space="preserve"> неправильные падежные окончания существительных женского рода с основой на мягкий согласный</w:t>
      </w:r>
      <w:r w:rsidRPr="00762457">
        <w:rPr>
          <w:i/>
          <w:iCs/>
          <w:kern w:val="2"/>
          <w:sz w:val="26"/>
          <w:szCs w:val="26"/>
        </w:rPr>
        <w:t xml:space="preserve"> (солит сольи, нет мебеля);</w:t>
      </w:r>
      <w:r w:rsidRPr="00762457">
        <w:rPr>
          <w:kern w:val="2"/>
          <w:sz w:val="26"/>
          <w:szCs w:val="26"/>
        </w:rPr>
        <w:t xml:space="preserve"> неправильное соотнесение существительных и местоимений</w:t>
      </w:r>
      <w:r w:rsidRPr="00762457">
        <w:rPr>
          <w:i/>
          <w:iCs/>
          <w:kern w:val="2"/>
          <w:sz w:val="26"/>
          <w:szCs w:val="26"/>
        </w:rPr>
        <w:t xml:space="preserve"> (солнце низкое, он греет плохо); </w:t>
      </w:r>
      <w:r w:rsidRPr="00762457">
        <w:rPr>
          <w:kern w:val="2"/>
          <w:sz w:val="26"/>
          <w:szCs w:val="26"/>
        </w:rPr>
        <w:t>ошибочное ударение в слове</w:t>
      </w:r>
      <w:r w:rsidRPr="00762457">
        <w:rPr>
          <w:i/>
          <w:iCs/>
          <w:kern w:val="2"/>
          <w:sz w:val="26"/>
          <w:szCs w:val="26"/>
        </w:rPr>
        <w:t xml:space="preserve"> (с пола, по стволу</w:t>
      </w:r>
      <w:r w:rsidRPr="00762457">
        <w:rPr>
          <w:kern w:val="2"/>
          <w:sz w:val="26"/>
          <w:szCs w:val="26"/>
        </w:rPr>
        <w:t>); неразличение вида глаголов</w:t>
      </w:r>
      <w:r w:rsidRPr="00762457">
        <w:rPr>
          <w:i/>
          <w:iCs/>
          <w:kern w:val="2"/>
          <w:sz w:val="26"/>
          <w:szCs w:val="26"/>
        </w:rPr>
        <w:t xml:space="preserve"> (сели, пока не перестал дождь —</w:t>
      </w:r>
      <w:r w:rsidRPr="00762457">
        <w:rPr>
          <w:kern w:val="2"/>
          <w:sz w:val="26"/>
          <w:szCs w:val="26"/>
        </w:rPr>
        <w:t xml:space="preserve"> вместо </w:t>
      </w:r>
      <w:r w:rsidRPr="00762457">
        <w:rPr>
          <w:i/>
          <w:iCs/>
          <w:kern w:val="2"/>
          <w:sz w:val="26"/>
          <w:szCs w:val="26"/>
        </w:rPr>
        <w:t>сидели</w:t>
      </w:r>
      <w:r w:rsidRPr="00762457">
        <w:rPr>
          <w:kern w:val="2"/>
          <w:sz w:val="26"/>
          <w:szCs w:val="26"/>
        </w:rPr>
        <w:t xml:space="preserve">); </w:t>
      </w:r>
      <w:r w:rsidRPr="00762457">
        <w:rPr>
          <w:kern w:val="2"/>
          <w:sz w:val="26"/>
          <w:szCs w:val="26"/>
        </w:rPr>
        <w:lastRenderedPageBreak/>
        <w:t xml:space="preserve">ошибки в беспредложном и предложном управлении </w:t>
      </w:r>
      <w:r w:rsidRPr="00762457">
        <w:rPr>
          <w:i/>
          <w:iCs/>
          <w:kern w:val="2"/>
          <w:sz w:val="26"/>
          <w:szCs w:val="26"/>
        </w:rPr>
        <w:t xml:space="preserve">(пьет воды, кладет дров); </w:t>
      </w:r>
      <w:r w:rsidRPr="00762457">
        <w:rPr>
          <w:kern w:val="2"/>
          <w:sz w:val="26"/>
          <w:szCs w:val="26"/>
        </w:rPr>
        <w:t>неправильное согласование существи</w:t>
      </w:r>
      <w:r w:rsidRPr="00762457">
        <w:rPr>
          <w:kern w:val="2"/>
          <w:sz w:val="26"/>
          <w:szCs w:val="26"/>
        </w:rPr>
        <w:softHyphen/>
        <w:t>тельных и прилагательных, особенно среднего рода</w:t>
      </w:r>
      <w:r w:rsidRPr="00762457">
        <w:rPr>
          <w:i/>
          <w:iCs/>
          <w:kern w:val="2"/>
          <w:sz w:val="26"/>
          <w:szCs w:val="26"/>
        </w:rPr>
        <w:t xml:space="preserve"> (небо синяя), </w:t>
      </w:r>
      <w:r w:rsidRPr="00762457">
        <w:rPr>
          <w:kern w:val="2"/>
          <w:sz w:val="26"/>
          <w:szCs w:val="26"/>
        </w:rPr>
        <w:t xml:space="preserve">реже — неправильное согласование существительных и глаголов </w:t>
      </w:r>
      <w:r w:rsidRPr="00762457">
        <w:rPr>
          <w:i/>
          <w:iCs/>
          <w:kern w:val="2"/>
          <w:sz w:val="26"/>
          <w:szCs w:val="26"/>
        </w:rPr>
        <w:t>(мальчик рисуют).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Словообразование у детей сформировано недостаточно. Отмечаются трудности подбора однокоренных слов. Часто слово образование заменяется словоизменением (</w:t>
      </w:r>
      <w:r w:rsidRPr="00762457">
        <w:rPr>
          <w:i/>
          <w:iCs/>
          <w:kern w:val="2"/>
          <w:sz w:val="26"/>
          <w:szCs w:val="26"/>
        </w:rPr>
        <w:t>снег — снеги).</w:t>
      </w:r>
      <w:r w:rsidRPr="00762457">
        <w:rPr>
          <w:kern w:val="2"/>
          <w:sz w:val="26"/>
          <w:szCs w:val="26"/>
        </w:rPr>
        <w:t xml:space="preserve"> Редко используются суффиксальный и префиксальный способы сло</w:t>
      </w:r>
      <w:r w:rsidRPr="00762457">
        <w:rPr>
          <w:kern w:val="2"/>
          <w:sz w:val="26"/>
          <w:szCs w:val="26"/>
        </w:rPr>
        <w:softHyphen/>
        <w:t xml:space="preserve">вообразования. причем образование слов является неправильным </w:t>
      </w:r>
      <w:r w:rsidRPr="00762457">
        <w:rPr>
          <w:i/>
          <w:iCs/>
          <w:kern w:val="2"/>
          <w:sz w:val="26"/>
          <w:szCs w:val="26"/>
        </w:rPr>
        <w:t>(садовник — садник).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Изменение слов затруднено звуковыми смешениями, напри</w:t>
      </w:r>
      <w:r w:rsidRPr="00762457">
        <w:rPr>
          <w:kern w:val="2"/>
          <w:sz w:val="26"/>
          <w:szCs w:val="26"/>
        </w:rPr>
        <w:softHyphen/>
        <w:t>мер, к слову</w:t>
      </w:r>
      <w:r w:rsidRPr="00762457">
        <w:rPr>
          <w:i/>
          <w:iCs/>
          <w:kern w:val="2"/>
          <w:sz w:val="26"/>
          <w:szCs w:val="26"/>
        </w:rPr>
        <w:t xml:space="preserve"> город</w:t>
      </w:r>
      <w:r w:rsidRPr="00762457">
        <w:rPr>
          <w:kern w:val="2"/>
          <w:sz w:val="26"/>
          <w:szCs w:val="26"/>
        </w:rPr>
        <w:t xml:space="preserve"> подбирается родственное слово</w:t>
      </w:r>
      <w:r w:rsidRPr="00762457">
        <w:rPr>
          <w:i/>
          <w:iCs/>
          <w:kern w:val="2"/>
          <w:sz w:val="26"/>
          <w:szCs w:val="26"/>
        </w:rPr>
        <w:t xml:space="preserve"> голодный</w:t>
      </w:r>
      <w:r w:rsidR="004246FD" w:rsidRPr="00762457">
        <w:rPr>
          <w:kern w:val="2"/>
          <w:sz w:val="26"/>
          <w:szCs w:val="26"/>
        </w:rPr>
        <w:t xml:space="preserve"> (смешение [Р]</w:t>
      </w:r>
      <w:r w:rsidRPr="00762457">
        <w:rPr>
          <w:kern w:val="2"/>
          <w:sz w:val="26"/>
          <w:szCs w:val="26"/>
        </w:rPr>
        <w:t>-[Л]), к слову</w:t>
      </w:r>
      <w:r w:rsidRPr="00762457">
        <w:rPr>
          <w:i/>
          <w:iCs/>
          <w:kern w:val="2"/>
          <w:sz w:val="26"/>
          <w:szCs w:val="26"/>
        </w:rPr>
        <w:t xml:space="preserve"> свисток - цветы</w:t>
      </w:r>
      <w:r w:rsidRPr="00762457">
        <w:rPr>
          <w:kern w:val="2"/>
          <w:sz w:val="26"/>
          <w:szCs w:val="26"/>
        </w:rPr>
        <w:t xml:space="preserve"> (смешение [С] - [Ц]).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В активной речи дети используют преимущественно простые предложения. Большие затруднения (а часто и полное неумение; отмечаются у детей при распространении предложений и при построении сложносочиненных и сложноподчиненных предло</w:t>
      </w:r>
      <w:r w:rsidRPr="00762457">
        <w:rPr>
          <w:kern w:val="2"/>
          <w:sz w:val="26"/>
          <w:szCs w:val="26"/>
        </w:rPr>
        <w:softHyphen/>
        <w:t>жений. Во фразовой речи детей обнаруживаются отдельные аграмматизмы, часто отсутствует правильная связь слов в пред</w:t>
      </w:r>
      <w:r w:rsidRPr="00762457">
        <w:rPr>
          <w:kern w:val="2"/>
          <w:sz w:val="26"/>
          <w:szCs w:val="26"/>
        </w:rPr>
        <w:softHyphen/>
        <w:t>ложениях, выражающих временные, пространственные и при</w:t>
      </w:r>
      <w:r w:rsidRPr="00762457">
        <w:rPr>
          <w:kern w:val="2"/>
          <w:sz w:val="26"/>
          <w:szCs w:val="26"/>
        </w:rPr>
        <w:softHyphen/>
        <w:t>чинно-следственные отношения (</w:t>
      </w:r>
      <w:r w:rsidRPr="00762457">
        <w:rPr>
          <w:i/>
          <w:iCs/>
          <w:kern w:val="2"/>
          <w:sz w:val="26"/>
          <w:szCs w:val="26"/>
        </w:rPr>
        <w:t>Сегодня уже весь</w:t>
      </w:r>
      <w:r w:rsidR="004246FD" w:rsidRPr="00762457">
        <w:rPr>
          <w:i/>
          <w:iCs/>
          <w:kern w:val="2"/>
          <w:sz w:val="26"/>
          <w:szCs w:val="26"/>
        </w:rPr>
        <w:t xml:space="preserve"> снег растаял, как прошел месяц</w:t>
      </w:r>
      <w:r w:rsidRPr="00762457">
        <w:rPr>
          <w:i/>
          <w:iCs/>
          <w:kern w:val="2"/>
          <w:sz w:val="26"/>
          <w:szCs w:val="26"/>
        </w:rPr>
        <w:t>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У большинства детей сохраняются недостатки произношения звуков и нарушения звукослоговой структуры слова, что создает значительные трудности в овладении детьми звуковым анализом и синтезом.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Дефекты звукопроизношения проявляются в затруднениях при различении сходных фонем. Диффузность смешений, их случайный характер отсутствуют.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Дети пользуются полной слоговой структурой слов. Редко на</w:t>
      </w:r>
      <w:r w:rsidRPr="00762457">
        <w:rPr>
          <w:kern w:val="2"/>
          <w:sz w:val="26"/>
          <w:szCs w:val="26"/>
        </w:rPr>
        <w:softHyphen/>
        <w:t>блюдаются перестановки звуков, слогов (</w:t>
      </w:r>
      <w:r w:rsidRPr="00762457">
        <w:rPr>
          <w:i/>
          <w:iCs/>
          <w:kern w:val="2"/>
          <w:sz w:val="26"/>
          <w:szCs w:val="26"/>
        </w:rPr>
        <w:t>колбаса — кобалса).</w:t>
      </w:r>
      <w:r w:rsidRPr="00762457">
        <w:rPr>
          <w:kern w:val="2"/>
          <w:sz w:val="26"/>
          <w:szCs w:val="26"/>
        </w:rPr>
        <w:t xml:space="preserve"> Подобные нарушения проявляются главным образом при воспроиз</w:t>
      </w:r>
      <w:r w:rsidRPr="00762457">
        <w:rPr>
          <w:kern w:val="2"/>
          <w:sz w:val="26"/>
          <w:szCs w:val="26"/>
        </w:rPr>
        <w:softHyphen/>
        <w:t>ведении незнакомых и сложных по звукослоговой структуре слов.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Понимание обиходной речи детьми в основном хорошее, но иногда обнаруживается незнание отдельных слов и выражений, смешение смысловых значений слов, близких по звучанию, не дифференцированность грамматических форм.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Возникают ошибки в понимании речи, связанные с недостаточным различением форм числа, рода и падежа существительных и прилагательных, временных форм глагола, оттенков значений однокоренных слов, а также тех выражений, которые отражают причинно-следственные, временные, пространственные отно</w:t>
      </w:r>
      <w:r w:rsidRPr="00762457">
        <w:rPr>
          <w:kern w:val="2"/>
          <w:sz w:val="26"/>
          <w:szCs w:val="26"/>
        </w:rPr>
        <w:softHyphen/>
        <w:t>шения.</w:t>
      </w:r>
    </w:p>
    <w:p w:rsidR="00B91FF1" w:rsidRPr="00762457" w:rsidRDefault="00B91FF1" w:rsidP="007375D3">
      <w:pPr>
        <w:widowControl w:val="0"/>
        <w:ind w:firstLine="709"/>
        <w:jc w:val="center"/>
        <w:rPr>
          <w:kern w:val="2"/>
          <w:sz w:val="26"/>
          <w:szCs w:val="26"/>
        </w:rPr>
      </w:pPr>
    </w:p>
    <w:p w:rsidR="00B91FF1" w:rsidRPr="00762457" w:rsidRDefault="00B91FF1" w:rsidP="007375D3">
      <w:pPr>
        <w:widowControl w:val="0"/>
        <w:ind w:firstLine="709"/>
        <w:jc w:val="center"/>
        <w:rPr>
          <w:b/>
          <w:bCs/>
          <w:i/>
          <w:iCs/>
          <w:kern w:val="2"/>
          <w:sz w:val="26"/>
          <w:szCs w:val="26"/>
        </w:rPr>
      </w:pPr>
      <w:r w:rsidRPr="00762457">
        <w:rPr>
          <w:b/>
          <w:bCs/>
          <w:i/>
          <w:iCs/>
          <w:kern w:val="2"/>
          <w:sz w:val="26"/>
          <w:szCs w:val="26"/>
        </w:rPr>
        <w:t>Общая характеристика детей</w:t>
      </w:r>
    </w:p>
    <w:p w:rsidR="004246FD" w:rsidRPr="00762457" w:rsidRDefault="004D0BDC" w:rsidP="007375D3">
      <w:pPr>
        <w:widowControl w:val="0"/>
        <w:ind w:firstLine="709"/>
        <w:jc w:val="center"/>
        <w:rPr>
          <w:b/>
          <w:bCs/>
          <w:i/>
          <w:iCs/>
          <w:kern w:val="2"/>
          <w:sz w:val="26"/>
          <w:szCs w:val="26"/>
        </w:rPr>
      </w:pPr>
      <w:r w:rsidRPr="00762457">
        <w:rPr>
          <w:b/>
          <w:bCs/>
          <w:i/>
          <w:iCs/>
          <w:kern w:val="2"/>
          <w:sz w:val="26"/>
          <w:szCs w:val="26"/>
        </w:rPr>
        <w:t>с НВ ОНР (по А.В. Ястребовой, Г.В. Чиркиной, Т.П. Бессоновой</w:t>
      </w:r>
      <w:r w:rsidR="00704DB8" w:rsidRPr="00762457">
        <w:rPr>
          <w:b/>
          <w:bCs/>
          <w:i/>
          <w:iCs/>
          <w:kern w:val="2"/>
          <w:sz w:val="26"/>
          <w:szCs w:val="26"/>
        </w:rPr>
        <w:t>).</w:t>
      </w:r>
    </w:p>
    <w:p w:rsidR="00B91FF1" w:rsidRPr="00762457" w:rsidRDefault="004D0BDC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Дети, отнесенные к НВ ОНР</w:t>
      </w:r>
      <w:r w:rsidR="00B91FF1" w:rsidRPr="00762457">
        <w:rPr>
          <w:kern w:val="2"/>
          <w:sz w:val="26"/>
          <w:szCs w:val="26"/>
        </w:rPr>
        <w:t>, не имеют грубых нарушений звукопроизношения, но у них наблюдается недостаточно четкая дифференциация звуков.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Нарушения звукослоговой структуры слов проявляются у детей в различных вариантах искажения звуконаполняемости, посколь</w:t>
      </w:r>
      <w:r w:rsidRPr="00762457">
        <w:rPr>
          <w:kern w:val="2"/>
          <w:sz w:val="26"/>
          <w:szCs w:val="26"/>
        </w:rPr>
        <w:softHyphen/>
        <w:t>ку детям трудно удерживать в памяти грамматический образ сло</w:t>
      </w:r>
      <w:r w:rsidRPr="00762457">
        <w:rPr>
          <w:kern w:val="2"/>
          <w:sz w:val="26"/>
          <w:szCs w:val="26"/>
        </w:rPr>
        <w:softHyphen/>
        <w:t>ва</w:t>
      </w:r>
      <w:r w:rsidR="004D0BDC" w:rsidRPr="00762457">
        <w:rPr>
          <w:kern w:val="2"/>
          <w:sz w:val="26"/>
          <w:szCs w:val="26"/>
        </w:rPr>
        <w:t>.</w:t>
      </w:r>
      <w:r w:rsidRPr="00762457">
        <w:rPr>
          <w:kern w:val="2"/>
          <w:sz w:val="26"/>
          <w:szCs w:val="26"/>
        </w:rPr>
        <w:t xml:space="preserve"> У них отмечаются персеверации (</w:t>
      </w:r>
      <w:r w:rsidRPr="00762457">
        <w:rPr>
          <w:i/>
          <w:iCs/>
          <w:kern w:val="2"/>
          <w:sz w:val="26"/>
          <w:szCs w:val="26"/>
        </w:rPr>
        <w:t>бибиблиотекарь — библиоте</w:t>
      </w:r>
      <w:r w:rsidRPr="00762457">
        <w:rPr>
          <w:i/>
          <w:iCs/>
          <w:kern w:val="2"/>
          <w:sz w:val="26"/>
          <w:szCs w:val="26"/>
        </w:rPr>
        <w:softHyphen/>
        <w:t>карь),</w:t>
      </w:r>
      <w:r w:rsidRPr="00762457">
        <w:rPr>
          <w:kern w:val="2"/>
          <w:sz w:val="26"/>
          <w:szCs w:val="26"/>
        </w:rPr>
        <w:t xml:space="preserve"> перестановки звуков и слогов (</w:t>
      </w:r>
      <w:r w:rsidRPr="00762457">
        <w:rPr>
          <w:i/>
          <w:iCs/>
          <w:kern w:val="2"/>
          <w:sz w:val="26"/>
          <w:szCs w:val="26"/>
        </w:rPr>
        <w:t>потрной — портной</w:t>
      </w:r>
      <w:r w:rsidRPr="00762457">
        <w:rPr>
          <w:kern w:val="2"/>
          <w:sz w:val="26"/>
          <w:szCs w:val="26"/>
        </w:rPr>
        <w:t>), сокра</w:t>
      </w:r>
      <w:r w:rsidRPr="00762457">
        <w:rPr>
          <w:kern w:val="2"/>
          <w:sz w:val="26"/>
          <w:szCs w:val="26"/>
        </w:rPr>
        <w:softHyphen/>
        <w:t>щение согласных при стечении (</w:t>
      </w:r>
      <w:r w:rsidRPr="00762457">
        <w:rPr>
          <w:i/>
          <w:iCs/>
          <w:kern w:val="2"/>
          <w:sz w:val="26"/>
          <w:szCs w:val="26"/>
        </w:rPr>
        <w:t xml:space="preserve">качиха кет кань — ткачиха ткет </w:t>
      </w:r>
      <w:r w:rsidRPr="00762457">
        <w:rPr>
          <w:i/>
          <w:iCs/>
          <w:kern w:val="2"/>
          <w:sz w:val="26"/>
          <w:szCs w:val="26"/>
        </w:rPr>
        <w:lastRenderedPageBreak/>
        <w:t>ткань),</w:t>
      </w:r>
      <w:r w:rsidRPr="00762457">
        <w:rPr>
          <w:kern w:val="2"/>
          <w:sz w:val="26"/>
          <w:szCs w:val="26"/>
        </w:rPr>
        <w:t xml:space="preserve"> замены слогов</w:t>
      </w:r>
      <w:r w:rsidRPr="00762457">
        <w:rPr>
          <w:i/>
          <w:iCs/>
          <w:kern w:val="2"/>
          <w:sz w:val="26"/>
          <w:szCs w:val="26"/>
        </w:rPr>
        <w:t xml:space="preserve"> (кабукетка — табуретка),</w:t>
      </w:r>
      <w:r w:rsidRPr="00762457">
        <w:rPr>
          <w:kern w:val="2"/>
          <w:sz w:val="26"/>
          <w:szCs w:val="26"/>
        </w:rPr>
        <w:t xml:space="preserve"> реже — опуска</w:t>
      </w:r>
      <w:r w:rsidRPr="00762457">
        <w:rPr>
          <w:kern w:val="2"/>
          <w:sz w:val="26"/>
          <w:szCs w:val="26"/>
        </w:rPr>
        <w:softHyphen/>
        <w:t>ние слогов (</w:t>
      </w:r>
      <w:r w:rsidRPr="00762457">
        <w:rPr>
          <w:i/>
          <w:iCs/>
          <w:kern w:val="2"/>
          <w:sz w:val="26"/>
          <w:szCs w:val="26"/>
        </w:rPr>
        <w:t>трехтажныи — трехэтажный).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Среди нарушений фонетико-фонематического характера на</w:t>
      </w:r>
      <w:r w:rsidRPr="00762457">
        <w:rPr>
          <w:kern w:val="2"/>
          <w:sz w:val="26"/>
          <w:szCs w:val="26"/>
        </w:rPr>
        <w:softHyphen/>
        <w:t>ряду с неполной сформированностью звукослоговой структуры слова у детей отмечаются недостаточная внятность, выразитель</w:t>
      </w:r>
      <w:r w:rsidRPr="00762457">
        <w:rPr>
          <w:kern w:val="2"/>
          <w:sz w:val="26"/>
          <w:szCs w:val="26"/>
        </w:rPr>
        <w:softHyphen/>
        <w:t>ность речи, нечеткая дикция, создающие впечатление общей смазанности речи, смешение звуков, что свидетельствует о низком уровне сформированности дифференцированного восприятия фонем и является важным показателем незавершенного процес</w:t>
      </w:r>
      <w:r w:rsidRPr="00762457">
        <w:rPr>
          <w:kern w:val="2"/>
          <w:sz w:val="26"/>
          <w:szCs w:val="26"/>
        </w:rPr>
        <w:softHyphen/>
        <w:t>са фонемообразования.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Дети этого уровня речевого развития имеют отдельные нару</w:t>
      </w:r>
      <w:r w:rsidRPr="00762457">
        <w:rPr>
          <w:kern w:val="2"/>
          <w:sz w:val="26"/>
          <w:szCs w:val="26"/>
        </w:rPr>
        <w:softHyphen/>
        <w:t>шения смысловой стороны языка. Несмотря на разнообразный предметный словарь, в нем отсутствуют слова, обозначающие не</w:t>
      </w:r>
      <w:r w:rsidRPr="00762457">
        <w:rPr>
          <w:kern w:val="2"/>
          <w:sz w:val="26"/>
          <w:szCs w:val="26"/>
        </w:rPr>
        <w:softHyphen/>
        <w:t>которых животных</w:t>
      </w:r>
      <w:r w:rsidRPr="00762457">
        <w:rPr>
          <w:i/>
          <w:iCs/>
          <w:kern w:val="2"/>
          <w:sz w:val="26"/>
          <w:szCs w:val="26"/>
        </w:rPr>
        <w:t xml:space="preserve"> (филин, кенгуру),</w:t>
      </w:r>
      <w:r w:rsidRPr="00762457">
        <w:rPr>
          <w:kern w:val="2"/>
          <w:sz w:val="26"/>
          <w:szCs w:val="26"/>
        </w:rPr>
        <w:t xml:space="preserve"> растений</w:t>
      </w:r>
      <w:r w:rsidRPr="00762457">
        <w:rPr>
          <w:i/>
          <w:iCs/>
          <w:kern w:val="2"/>
          <w:sz w:val="26"/>
          <w:szCs w:val="26"/>
        </w:rPr>
        <w:t xml:space="preserve"> (кактус, вьюн),</w:t>
      </w:r>
      <w:r w:rsidRPr="00762457">
        <w:rPr>
          <w:kern w:val="2"/>
          <w:sz w:val="26"/>
          <w:szCs w:val="26"/>
        </w:rPr>
        <w:t xml:space="preserve"> про</w:t>
      </w:r>
      <w:r w:rsidRPr="00762457">
        <w:rPr>
          <w:kern w:val="2"/>
          <w:sz w:val="26"/>
          <w:szCs w:val="26"/>
        </w:rPr>
        <w:softHyphen/>
        <w:t>фессий людей</w:t>
      </w:r>
      <w:r w:rsidRPr="00762457">
        <w:rPr>
          <w:i/>
          <w:iCs/>
          <w:kern w:val="2"/>
          <w:sz w:val="26"/>
          <w:szCs w:val="26"/>
        </w:rPr>
        <w:t xml:space="preserve"> (экскурсовод, пианист),</w:t>
      </w:r>
      <w:r w:rsidRPr="00762457">
        <w:rPr>
          <w:kern w:val="2"/>
          <w:sz w:val="26"/>
          <w:szCs w:val="26"/>
        </w:rPr>
        <w:t xml:space="preserve"> частей тела</w:t>
      </w:r>
      <w:r w:rsidRPr="00762457">
        <w:rPr>
          <w:i/>
          <w:iCs/>
          <w:kern w:val="2"/>
          <w:sz w:val="26"/>
          <w:szCs w:val="26"/>
        </w:rPr>
        <w:t xml:space="preserve"> (пятка, ноздри). </w:t>
      </w:r>
      <w:r w:rsidRPr="00762457">
        <w:rPr>
          <w:kern w:val="2"/>
          <w:sz w:val="26"/>
          <w:szCs w:val="26"/>
        </w:rPr>
        <w:t xml:space="preserve">Отвечая на вопросы, дети смешивают родовые и видовые понятия </w:t>
      </w:r>
      <w:r w:rsidRPr="00762457">
        <w:rPr>
          <w:i/>
          <w:iCs/>
          <w:kern w:val="2"/>
          <w:sz w:val="26"/>
          <w:szCs w:val="26"/>
        </w:rPr>
        <w:t>(деревья — березки, елки, лес).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При обозначении действий и признаков предметов дети ис</w:t>
      </w:r>
      <w:r w:rsidRPr="00762457">
        <w:rPr>
          <w:kern w:val="2"/>
          <w:sz w:val="26"/>
          <w:szCs w:val="26"/>
        </w:rPr>
        <w:softHyphen/>
        <w:t>пользуют типовые и сходные названия</w:t>
      </w:r>
      <w:r w:rsidRPr="00762457">
        <w:rPr>
          <w:i/>
          <w:iCs/>
          <w:kern w:val="2"/>
          <w:sz w:val="26"/>
          <w:szCs w:val="26"/>
        </w:rPr>
        <w:t xml:space="preserve"> (прямоугольный — квадрат, перебежал — бежал).</w:t>
      </w:r>
      <w:r w:rsidRPr="00762457">
        <w:rPr>
          <w:kern w:val="2"/>
          <w:sz w:val="26"/>
          <w:szCs w:val="26"/>
        </w:rPr>
        <w:t xml:space="preserve"> Лексические ошибки проявляются в замене слов, близких по значению</w:t>
      </w:r>
      <w:r w:rsidRPr="00762457">
        <w:rPr>
          <w:i/>
          <w:iCs/>
          <w:kern w:val="2"/>
          <w:sz w:val="26"/>
          <w:szCs w:val="26"/>
        </w:rPr>
        <w:t xml:space="preserve"> (мальчик чистит метлой двор</w:t>
      </w:r>
      <w:r w:rsidRPr="00762457">
        <w:rPr>
          <w:kern w:val="2"/>
          <w:sz w:val="26"/>
          <w:szCs w:val="26"/>
        </w:rPr>
        <w:t xml:space="preserve"> вместо </w:t>
      </w:r>
      <w:r w:rsidRPr="00762457">
        <w:rPr>
          <w:i/>
          <w:iCs/>
          <w:kern w:val="2"/>
          <w:sz w:val="26"/>
          <w:szCs w:val="26"/>
        </w:rPr>
        <w:t>мальчик подметает),</w:t>
      </w:r>
      <w:r w:rsidRPr="00762457">
        <w:rPr>
          <w:kern w:val="2"/>
          <w:sz w:val="26"/>
          <w:szCs w:val="26"/>
        </w:rPr>
        <w:t xml:space="preserve"> в неточном употреблении и смешении при</w:t>
      </w:r>
      <w:r w:rsidRPr="00762457">
        <w:rPr>
          <w:kern w:val="2"/>
          <w:sz w:val="26"/>
          <w:szCs w:val="26"/>
        </w:rPr>
        <w:softHyphen/>
        <w:t>знаков</w:t>
      </w:r>
      <w:r w:rsidRPr="00762457">
        <w:rPr>
          <w:i/>
          <w:iCs/>
          <w:kern w:val="2"/>
          <w:sz w:val="26"/>
          <w:szCs w:val="26"/>
        </w:rPr>
        <w:t xml:space="preserve"> (высокий дом — большой, смелый мальчик — быстрый).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В то же время для детей этого уровня речевого развития ха</w:t>
      </w:r>
      <w:r w:rsidRPr="00762457">
        <w:rPr>
          <w:kern w:val="2"/>
          <w:sz w:val="26"/>
          <w:szCs w:val="26"/>
        </w:rPr>
        <w:softHyphen/>
        <w:t>рактерны достаточная сформированность лексических средств языка и умения устанавливать системные связи и отношения существующие внутри лексических групп. Они довольно легко справляются с подбором общеупотребительных антонимов, отражающих размер предмета</w:t>
      </w:r>
      <w:r w:rsidRPr="00762457">
        <w:rPr>
          <w:i/>
          <w:iCs/>
          <w:kern w:val="2"/>
          <w:sz w:val="26"/>
          <w:szCs w:val="26"/>
        </w:rPr>
        <w:t xml:space="preserve"> (большой — маленький)</w:t>
      </w:r>
      <w:r w:rsidRPr="00762457">
        <w:rPr>
          <w:kern w:val="2"/>
          <w:sz w:val="26"/>
          <w:szCs w:val="26"/>
        </w:rPr>
        <w:t>, простран</w:t>
      </w:r>
      <w:r w:rsidRPr="00762457">
        <w:rPr>
          <w:kern w:val="2"/>
          <w:sz w:val="26"/>
          <w:szCs w:val="26"/>
        </w:rPr>
        <w:softHyphen/>
        <w:t>ственную противоположность</w:t>
      </w:r>
      <w:r w:rsidRPr="00762457">
        <w:rPr>
          <w:i/>
          <w:iCs/>
          <w:kern w:val="2"/>
          <w:sz w:val="26"/>
          <w:szCs w:val="26"/>
        </w:rPr>
        <w:t xml:space="preserve"> (далеко — близко),</w:t>
      </w:r>
      <w:r w:rsidRPr="00762457">
        <w:rPr>
          <w:kern w:val="2"/>
          <w:sz w:val="26"/>
          <w:szCs w:val="26"/>
        </w:rPr>
        <w:t xml:space="preserve"> оценочную ха</w:t>
      </w:r>
      <w:r w:rsidRPr="00762457">
        <w:rPr>
          <w:kern w:val="2"/>
          <w:sz w:val="26"/>
          <w:szCs w:val="26"/>
        </w:rPr>
        <w:softHyphen/>
        <w:t>рактеристику</w:t>
      </w:r>
      <w:r w:rsidRPr="00762457">
        <w:rPr>
          <w:i/>
          <w:iCs/>
          <w:kern w:val="2"/>
          <w:sz w:val="26"/>
          <w:szCs w:val="26"/>
        </w:rPr>
        <w:t xml:space="preserve"> (плохой — хороший).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Дети испытывают трудности при выражении антонимических отношений абстрактных слов</w:t>
      </w:r>
      <w:r w:rsidRPr="00762457">
        <w:rPr>
          <w:i/>
          <w:iCs/>
          <w:kern w:val="2"/>
          <w:sz w:val="26"/>
          <w:szCs w:val="26"/>
        </w:rPr>
        <w:t xml:space="preserve"> (бег — хождение, бежать, ходить, набег; жадность — нежадность, вежливость; вежливость — злой доброта, невежливость</w:t>
      </w:r>
      <w:r w:rsidRPr="00762457">
        <w:rPr>
          <w:kern w:val="2"/>
          <w:sz w:val="26"/>
          <w:szCs w:val="26"/>
        </w:rPr>
        <w:t>), которые возрастают по мере абстракт</w:t>
      </w:r>
      <w:r w:rsidRPr="00762457">
        <w:rPr>
          <w:kern w:val="2"/>
          <w:sz w:val="26"/>
          <w:szCs w:val="26"/>
        </w:rPr>
        <w:softHyphen/>
        <w:t>ности их значения</w:t>
      </w:r>
      <w:r w:rsidRPr="00762457">
        <w:rPr>
          <w:i/>
          <w:iCs/>
          <w:kern w:val="2"/>
          <w:sz w:val="26"/>
          <w:szCs w:val="26"/>
        </w:rPr>
        <w:t xml:space="preserve"> (молодость — немолодость; парадная дверь — задок, задник, не передничек).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Недостаточный уровень сформированности  лексических средств языка особенно ярко проявляется в понимании и употреблении фраз, пословиц с переносным значением</w:t>
      </w:r>
      <w:r w:rsidRPr="00762457">
        <w:rPr>
          <w:i/>
          <w:iCs/>
          <w:kern w:val="2"/>
          <w:sz w:val="26"/>
          <w:szCs w:val="26"/>
        </w:rPr>
        <w:t xml:space="preserve"> (румяный как яблоко </w:t>
      </w:r>
      <w:r w:rsidRPr="00762457">
        <w:rPr>
          <w:kern w:val="2"/>
          <w:sz w:val="26"/>
          <w:szCs w:val="26"/>
        </w:rPr>
        <w:t xml:space="preserve">трактуется </w:t>
      </w:r>
      <w:r w:rsidR="004D0BDC" w:rsidRPr="00762457">
        <w:rPr>
          <w:kern w:val="2"/>
          <w:sz w:val="26"/>
          <w:szCs w:val="26"/>
        </w:rPr>
        <w:t>ребенком,</w:t>
      </w:r>
      <w:r w:rsidRPr="00762457">
        <w:rPr>
          <w:i/>
          <w:iCs/>
          <w:kern w:val="2"/>
          <w:sz w:val="26"/>
          <w:szCs w:val="26"/>
        </w:rPr>
        <w:t xml:space="preserve"> как много съел яблок).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При наличии необходимого запаса слов, обозначающих профессии, у детей возникают значительные трудности при называ</w:t>
      </w:r>
      <w:r w:rsidRPr="00762457">
        <w:rPr>
          <w:kern w:val="2"/>
          <w:sz w:val="26"/>
          <w:szCs w:val="26"/>
        </w:rPr>
        <w:softHyphen/>
        <w:t>нии лиц мужского и женского рода</w:t>
      </w:r>
      <w:r w:rsidRPr="00762457">
        <w:rPr>
          <w:i/>
          <w:iCs/>
          <w:kern w:val="2"/>
          <w:sz w:val="26"/>
          <w:szCs w:val="26"/>
        </w:rPr>
        <w:t xml:space="preserve"> (летчик</w:t>
      </w:r>
      <w:r w:rsidRPr="00762457">
        <w:rPr>
          <w:kern w:val="2"/>
          <w:sz w:val="26"/>
          <w:szCs w:val="26"/>
        </w:rPr>
        <w:t xml:space="preserve"> вместо</w:t>
      </w:r>
      <w:r w:rsidRPr="00762457">
        <w:rPr>
          <w:i/>
          <w:iCs/>
          <w:kern w:val="2"/>
          <w:sz w:val="26"/>
          <w:szCs w:val="26"/>
        </w:rPr>
        <w:t xml:space="preserve"> летчица)</w:t>
      </w:r>
      <w:r w:rsidRPr="00762457">
        <w:rPr>
          <w:kern w:val="2"/>
          <w:sz w:val="26"/>
          <w:szCs w:val="26"/>
        </w:rPr>
        <w:t>, по</w:t>
      </w:r>
      <w:r w:rsidRPr="00762457">
        <w:rPr>
          <w:kern w:val="2"/>
          <w:sz w:val="26"/>
          <w:szCs w:val="26"/>
        </w:rPr>
        <w:softHyphen/>
        <w:t>являются собственные формы словообразования, не свойственные русскому языку</w:t>
      </w:r>
      <w:r w:rsidRPr="00762457">
        <w:rPr>
          <w:i/>
          <w:iCs/>
          <w:kern w:val="2"/>
          <w:sz w:val="26"/>
          <w:szCs w:val="26"/>
        </w:rPr>
        <w:t xml:space="preserve"> (скрепучка</w:t>
      </w:r>
      <w:r w:rsidR="004246FD" w:rsidRPr="00762457">
        <w:rPr>
          <w:i/>
          <w:iCs/>
          <w:kern w:val="2"/>
          <w:sz w:val="26"/>
          <w:szCs w:val="26"/>
        </w:rPr>
        <w:t>,</w:t>
      </w:r>
      <w:r w:rsidRPr="00762457">
        <w:rPr>
          <w:kern w:val="2"/>
          <w:sz w:val="26"/>
          <w:szCs w:val="26"/>
        </w:rPr>
        <w:t xml:space="preserve"> вместо</w:t>
      </w:r>
      <w:r w:rsidRPr="00762457">
        <w:rPr>
          <w:i/>
          <w:iCs/>
          <w:kern w:val="2"/>
          <w:sz w:val="26"/>
          <w:szCs w:val="26"/>
        </w:rPr>
        <w:t xml:space="preserve"> скрипачка).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Выраженные трудности отмечаются при образовании слов с помощью увеличительных суффиксов. Дети либо повторяют на</w:t>
      </w:r>
      <w:r w:rsidRPr="00762457">
        <w:rPr>
          <w:kern w:val="2"/>
          <w:sz w:val="26"/>
          <w:szCs w:val="26"/>
        </w:rPr>
        <w:softHyphen/>
        <w:t>званное слово</w:t>
      </w:r>
      <w:r w:rsidRPr="00762457">
        <w:rPr>
          <w:i/>
          <w:iCs/>
          <w:kern w:val="2"/>
          <w:sz w:val="26"/>
          <w:szCs w:val="26"/>
        </w:rPr>
        <w:t xml:space="preserve"> (большой дом</w:t>
      </w:r>
      <w:r w:rsidR="004246FD" w:rsidRPr="00762457">
        <w:rPr>
          <w:i/>
          <w:iCs/>
          <w:kern w:val="2"/>
          <w:sz w:val="26"/>
          <w:szCs w:val="26"/>
        </w:rPr>
        <w:t>,</w:t>
      </w:r>
      <w:r w:rsidR="004246FD" w:rsidRPr="00762457">
        <w:rPr>
          <w:kern w:val="2"/>
          <w:sz w:val="26"/>
          <w:szCs w:val="26"/>
        </w:rPr>
        <w:t xml:space="preserve"> </w:t>
      </w:r>
      <w:r w:rsidRPr="00762457">
        <w:rPr>
          <w:kern w:val="2"/>
          <w:sz w:val="26"/>
          <w:szCs w:val="26"/>
        </w:rPr>
        <w:t>вместо</w:t>
      </w:r>
      <w:r w:rsidRPr="00762457">
        <w:rPr>
          <w:i/>
          <w:iCs/>
          <w:kern w:val="2"/>
          <w:sz w:val="26"/>
          <w:szCs w:val="26"/>
        </w:rPr>
        <w:t xml:space="preserve"> домище),</w:t>
      </w:r>
      <w:r w:rsidRPr="00762457">
        <w:rPr>
          <w:kern w:val="2"/>
          <w:sz w:val="26"/>
          <w:szCs w:val="26"/>
        </w:rPr>
        <w:t xml:space="preserve"> либо называют его произвольную форму</w:t>
      </w:r>
      <w:r w:rsidRPr="00762457">
        <w:rPr>
          <w:i/>
          <w:iCs/>
          <w:kern w:val="2"/>
          <w:sz w:val="26"/>
          <w:szCs w:val="26"/>
        </w:rPr>
        <w:t xml:space="preserve"> (домуща</w:t>
      </w:r>
      <w:r w:rsidR="004246FD" w:rsidRPr="00762457">
        <w:rPr>
          <w:i/>
          <w:iCs/>
          <w:kern w:val="2"/>
          <w:sz w:val="26"/>
          <w:szCs w:val="26"/>
        </w:rPr>
        <w:t>,</w:t>
      </w:r>
      <w:r w:rsidRPr="00762457">
        <w:rPr>
          <w:kern w:val="2"/>
          <w:sz w:val="26"/>
          <w:szCs w:val="26"/>
        </w:rPr>
        <w:t xml:space="preserve"> вместо</w:t>
      </w:r>
      <w:r w:rsidRPr="00762457">
        <w:rPr>
          <w:i/>
          <w:iCs/>
          <w:kern w:val="2"/>
          <w:sz w:val="26"/>
          <w:szCs w:val="26"/>
        </w:rPr>
        <w:t xml:space="preserve"> домище).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Стойкими остаются ошибки при употреблении уменьшительно ласкательных суффиксов</w:t>
      </w:r>
      <w:r w:rsidRPr="00762457">
        <w:rPr>
          <w:i/>
          <w:iCs/>
          <w:kern w:val="2"/>
          <w:sz w:val="26"/>
          <w:szCs w:val="26"/>
        </w:rPr>
        <w:t xml:space="preserve"> (гнездко — гнездышко),</w:t>
      </w:r>
      <w:r w:rsidRPr="00762457">
        <w:rPr>
          <w:kern w:val="2"/>
          <w:sz w:val="26"/>
          <w:szCs w:val="26"/>
        </w:rPr>
        <w:t xml:space="preserve"> суффиксов еди</w:t>
      </w:r>
      <w:r w:rsidRPr="00762457">
        <w:rPr>
          <w:kern w:val="2"/>
          <w:sz w:val="26"/>
          <w:szCs w:val="26"/>
        </w:rPr>
        <w:softHyphen/>
        <w:t>ничности</w:t>
      </w:r>
      <w:r w:rsidRPr="00762457">
        <w:rPr>
          <w:i/>
          <w:iCs/>
          <w:kern w:val="2"/>
          <w:sz w:val="26"/>
          <w:szCs w:val="26"/>
        </w:rPr>
        <w:t xml:space="preserve"> (чайка — чаинка).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На фоне использования многих сложных слов, часто встречаю</w:t>
      </w:r>
      <w:r w:rsidRPr="00762457">
        <w:rPr>
          <w:kern w:val="2"/>
          <w:sz w:val="26"/>
          <w:szCs w:val="26"/>
        </w:rPr>
        <w:softHyphen/>
        <w:t>щихся в речевой практике (</w:t>
      </w:r>
      <w:r w:rsidRPr="00762457">
        <w:rPr>
          <w:i/>
          <w:iCs/>
          <w:kern w:val="2"/>
          <w:sz w:val="26"/>
          <w:szCs w:val="26"/>
        </w:rPr>
        <w:t xml:space="preserve">листопад, снегопад, самолет, вертолет), </w:t>
      </w:r>
      <w:r w:rsidRPr="00762457">
        <w:rPr>
          <w:kern w:val="2"/>
          <w:sz w:val="26"/>
          <w:szCs w:val="26"/>
        </w:rPr>
        <w:t>у детей отмечаются трудности при образовании малознакомых сложных слов</w:t>
      </w:r>
      <w:r w:rsidRPr="00762457">
        <w:rPr>
          <w:i/>
          <w:iCs/>
          <w:kern w:val="2"/>
          <w:sz w:val="26"/>
          <w:szCs w:val="26"/>
        </w:rPr>
        <w:t xml:space="preserve"> (лодка</w:t>
      </w:r>
      <w:r w:rsidR="004246FD" w:rsidRPr="00762457">
        <w:rPr>
          <w:i/>
          <w:iCs/>
          <w:kern w:val="2"/>
          <w:sz w:val="26"/>
          <w:szCs w:val="26"/>
        </w:rPr>
        <w:t>,</w:t>
      </w:r>
      <w:r w:rsidRPr="00762457">
        <w:rPr>
          <w:kern w:val="2"/>
          <w:sz w:val="26"/>
          <w:szCs w:val="26"/>
        </w:rPr>
        <w:t xml:space="preserve"> вместо</w:t>
      </w:r>
      <w:r w:rsidRPr="00762457">
        <w:rPr>
          <w:i/>
          <w:iCs/>
          <w:kern w:val="2"/>
          <w:sz w:val="26"/>
          <w:szCs w:val="26"/>
        </w:rPr>
        <w:t xml:space="preserve"> ледокол, </w:t>
      </w:r>
      <w:r w:rsidRPr="00762457">
        <w:rPr>
          <w:i/>
          <w:iCs/>
          <w:kern w:val="2"/>
          <w:sz w:val="26"/>
          <w:szCs w:val="26"/>
        </w:rPr>
        <w:lastRenderedPageBreak/>
        <w:t>пчельник</w:t>
      </w:r>
      <w:r w:rsidRPr="00762457">
        <w:rPr>
          <w:kern w:val="2"/>
          <w:sz w:val="26"/>
          <w:szCs w:val="26"/>
        </w:rPr>
        <w:t xml:space="preserve"> вместо</w:t>
      </w:r>
      <w:r w:rsidRPr="00762457">
        <w:rPr>
          <w:i/>
          <w:iCs/>
          <w:kern w:val="2"/>
          <w:sz w:val="26"/>
          <w:szCs w:val="26"/>
        </w:rPr>
        <w:t xml:space="preserve"> пчеловод).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Сложности возникают при дифференциации глаголов, включающих приставки</w:t>
      </w:r>
      <w:r w:rsidRPr="00762457">
        <w:rPr>
          <w:i/>
          <w:iCs/>
          <w:kern w:val="2"/>
          <w:sz w:val="26"/>
          <w:szCs w:val="26"/>
        </w:rPr>
        <w:t xml:space="preserve"> ото-, вы- (выдвинуть — подвинуть, отодви</w:t>
      </w:r>
      <w:r w:rsidRPr="00762457">
        <w:rPr>
          <w:i/>
          <w:iCs/>
          <w:kern w:val="2"/>
          <w:sz w:val="26"/>
          <w:szCs w:val="26"/>
        </w:rPr>
        <w:softHyphen/>
        <w:t>нуть — двинуть).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В грамматическом оформлении речи детей часто отмечаются ошибки в употреблении существительных родительного и вини</w:t>
      </w:r>
      <w:r w:rsidRPr="00762457">
        <w:rPr>
          <w:kern w:val="2"/>
          <w:sz w:val="26"/>
          <w:szCs w:val="26"/>
        </w:rPr>
        <w:softHyphen/>
        <w:t>тельного падежа множественного числа (</w:t>
      </w:r>
      <w:r w:rsidRPr="00762457">
        <w:rPr>
          <w:i/>
          <w:iCs/>
          <w:kern w:val="2"/>
          <w:sz w:val="26"/>
          <w:szCs w:val="26"/>
        </w:rPr>
        <w:t>Дети увидели Медведев воронов).</w:t>
      </w:r>
      <w:r w:rsidRPr="00762457">
        <w:rPr>
          <w:kern w:val="2"/>
          <w:sz w:val="26"/>
          <w:szCs w:val="26"/>
        </w:rPr>
        <w:t xml:space="preserve"> Имеют место нарушения согласования прилагательных с существительными мужского и женского рода</w:t>
      </w:r>
      <w:r w:rsidRPr="00762457">
        <w:rPr>
          <w:i/>
          <w:iCs/>
          <w:kern w:val="2"/>
          <w:sz w:val="26"/>
          <w:szCs w:val="26"/>
        </w:rPr>
        <w:t xml:space="preserve"> (Я раскрашиваю шарик красным фломастером и красным ручкой),</w:t>
      </w:r>
      <w:r w:rsidRPr="00762457">
        <w:rPr>
          <w:kern w:val="2"/>
          <w:sz w:val="26"/>
          <w:szCs w:val="26"/>
        </w:rPr>
        <w:t xml:space="preserve"> единственного и множественного числа</w:t>
      </w:r>
      <w:r w:rsidRPr="00762457">
        <w:rPr>
          <w:i/>
          <w:iCs/>
          <w:kern w:val="2"/>
          <w:sz w:val="26"/>
          <w:szCs w:val="26"/>
        </w:rPr>
        <w:t xml:space="preserve"> (Я раскладываю книги на большом столах и маленьком стулах),</w:t>
      </w:r>
      <w:r w:rsidRPr="00762457">
        <w:rPr>
          <w:kern w:val="2"/>
          <w:sz w:val="26"/>
          <w:szCs w:val="26"/>
        </w:rPr>
        <w:t xml:space="preserve"> нарушения в согласовании числительных с существительными (</w:t>
      </w:r>
      <w:r w:rsidRPr="00762457">
        <w:rPr>
          <w:i/>
          <w:iCs/>
          <w:kern w:val="2"/>
          <w:sz w:val="26"/>
          <w:szCs w:val="26"/>
        </w:rPr>
        <w:t>Собачка увидела две кошки и побежала за двумями кошками).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Особую сложность для детей четвертого уровня речевого раз</w:t>
      </w:r>
      <w:r w:rsidRPr="00762457">
        <w:rPr>
          <w:kern w:val="2"/>
          <w:sz w:val="26"/>
          <w:szCs w:val="26"/>
        </w:rPr>
        <w:softHyphen/>
        <w:t>вития представляют конструкции с придаточными предложения</w:t>
      </w:r>
      <w:r w:rsidRPr="00762457">
        <w:rPr>
          <w:kern w:val="2"/>
          <w:sz w:val="26"/>
          <w:szCs w:val="26"/>
        </w:rPr>
        <w:softHyphen/>
        <w:t>ми, что выражается в пропуске союзов (</w:t>
      </w:r>
      <w:r w:rsidRPr="00762457">
        <w:rPr>
          <w:i/>
          <w:iCs/>
          <w:kern w:val="2"/>
          <w:sz w:val="26"/>
          <w:szCs w:val="26"/>
        </w:rPr>
        <w:t>Мама предупредила, я не ходил далеко</w:t>
      </w:r>
      <w:r w:rsidRPr="00762457">
        <w:rPr>
          <w:kern w:val="2"/>
          <w:sz w:val="26"/>
          <w:szCs w:val="26"/>
        </w:rPr>
        <w:t xml:space="preserve"> — чтобы не ходил далеко), в замене союзов (</w:t>
      </w:r>
      <w:r w:rsidRPr="00762457">
        <w:rPr>
          <w:i/>
          <w:iCs/>
          <w:kern w:val="2"/>
          <w:sz w:val="26"/>
          <w:szCs w:val="26"/>
        </w:rPr>
        <w:t>Я по</w:t>
      </w:r>
      <w:r w:rsidRPr="00762457">
        <w:rPr>
          <w:i/>
          <w:iCs/>
          <w:kern w:val="2"/>
          <w:sz w:val="26"/>
          <w:szCs w:val="26"/>
        </w:rPr>
        <w:softHyphen/>
        <w:t>бежал, куда сидел щенок —</w:t>
      </w:r>
      <w:r w:rsidRPr="00762457">
        <w:rPr>
          <w:kern w:val="2"/>
          <w:sz w:val="26"/>
          <w:szCs w:val="26"/>
        </w:rPr>
        <w:t xml:space="preserve"> где сидел щенок), в инверсии (</w:t>
      </w:r>
      <w:r w:rsidRPr="00762457">
        <w:rPr>
          <w:i/>
          <w:iCs/>
          <w:kern w:val="2"/>
          <w:sz w:val="26"/>
          <w:szCs w:val="26"/>
        </w:rPr>
        <w:t>Нако</w:t>
      </w:r>
      <w:r w:rsidRPr="00762457">
        <w:rPr>
          <w:i/>
          <w:iCs/>
          <w:kern w:val="2"/>
          <w:sz w:val="26"/>
          <w:szCs w:val="26"/>
        </w:rPr>
        <w:softHyphen/>
        <w:t>нец, все увидели долго искали которого котенка</w:t>
      </w:r>
      <w:r w:rsidRPr="00762457">
        <w:rPr>
          <w:kern w:val="2"/>
          <w:sz w:val="26"/>
          <w:szCs w:val="26"/>
        </w:rPr>
        <w:t xml:space="preserve"> — увидели котенка, которого долго искали).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Лексико-грамматические формы языка у всех детей сформированы неодинаково. С одной стороны, может отмечаться незначи</w:t>
      </w:r>
      <w:r w:rsidRPr="00762457">
        <w:rPr>
          <w:kern w:val="2"/>
          <w:sz w:val="26"/>
          <w:szCs w:val="26"/>
        </w:rPr>
        <w:softHyphen/>
        <w:t>тельное количество ошибок, которые носят непостоянный харак</w:t>
      </w:r>
      <w:r w:rsidRPr="00762457">
        <w:rPr>
          <w:kern w:val="2"/>
          <w:sz w:val="26"/>
          <w:szCs w:val="26"/>
        </w:rPr>
        <w:softHyphen/>
        <w:t>тер, возможность осуществления верного выбора при сравнении правильного и неправильного ответов. С другой стороны, ошибки имеют устойчивый характер, особенно в самостоятельной речи.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 xml:space="preserve">Отличительной особенностью детей </w:t>
      </w:r>
      <w:r w:rsidR="006678ED" w:rsidRPr="00762457">
        <w:rPr>
          <w:kern w:val="2"/>
          <w:sz w:val="26"/>
          <w:szCs w:val="26"/>
        </w:rPr>
        <w:t>с НВ ОНР</w:t>
      </w:r>
      <w:r w:rsidRPr="00762457">
        <w:rPr>
          <w:kern w:val="2"/>
          <w:sz w:val="26"/>
          <w:szCs w:val="26"/>
        </w:rPr>
        <w:t xml:space="preserve"> являются недостатки связной речи: нарушения ло</w:t>
      </w:r>
      <w:r w:rsidRPr="00762457">
        <w:rPr>
          <w:kern w:val="2"/>
          <w:sz w:val="26"/>
          <w:szCs w:val="26"/>
        </w:rPr>
        <w:softHyphen/>
        <w:t>гической последовательности, застревание на второстепенных деталях, пропуски главных событии, повторы отдельных эпизодов при составлении рассказа на заданную тему, по картине, по серии сюжетных картин.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При рассказывании о событиях из своей жизни, при состав</w:t>
      </w:r>
      <w:r w:rsidRPr="00762457">
        <w:rPr>
          <w:kern w:val="2"/>
          <w:sz w:val="26"/>
          <w:szCs w:val="26"/>
        </w:rPr>
        <w:softHyphen/>
        <w:t>лении рассказов на свободную тему с элементами творчества дети используют в основном простые малоинформативные предложе</w:t>
      </w:r>
      <w:r w:rsidRPr="00762457">
        <w:rPr>
          <w:kern w:val="2"/>
          <w:sz w:val="26"/>
          <w:szCs w:val="26"/>
        </w:rPr>
        <w:softHyphen/>
        <w:t>ния</w:t>
      </w:r>
      <w:r w:rsidR="00A14491" w:rsidRPr="00762457">
        <w:rPr>
          <w:kern w:val="2"/>
          <w:sz w:val="26"/>
          <w:szCs w:val="26"/>
        </w:rPr>
        <w:t>.</w:t>
      </w:r>
    </w:p>
    <w:p w:rsidR="00B91FF1" w:rsidRPr="00762457" w:rsidRDefault="00B91FF1" w:rsidP="007375D3">
      <w:pPr>
        <w:widowControl w:val="0"/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Таким образом, разработанная нами в соответствии с ФГОС ДО</w:t>
      </w:r>
      <w:r w:rsidR="008D7787" w:rsidRPr="00762457">
        <w:rPr>
          <w:kern w:val="2"/>
          <w:sz w:val="26"/>
          <w:szCs w:val="26"/>
        </w:rPr>
        <w:t xml:space="preserve"> АООП</w:t>
      </w:r>
      <w:r w:rsidRPr="00762457">
        <w:rPr>
          <w:b/>
          <w:bCs/>
          <w:i/>
          <w:iCs/>
          <w:kern w:val="2"/>
          <w:sz w:val="26"/>
          <w:szCs w:val="26"/>
        </w:rPr>
        <w:t xml:space="preserve"> </w:t>
      </w:r>
      <w:r w:rsidRPr="00762457">
        <w:rPr>
          <w:bCs/>
          <w:iCs/>
          <w:kern w:val="2"/>
          <w:sz w:val="26"/>
          <w:szCs w:val="26"/>
        </w:rPr>
        <w:t>направлена</w:t>
      </w:r>
      <w:r w:rsidRPr="00762457">
        <w:rPr>
          <w:kern w:val="2"/>
          <w:sz w:val="26"/>
          <w:szCs w:val="26"/>
        </w:rPr>
        <w:t xml:space="preserve"> на:</w:t>
      </w:r>
    </w:p>
    <w:p w:rsidR="00B91FF1" w:rsidRPr="00762457" w:rsidRDefault="00B91FF1" w:rsidP="007375D3">
      <w:pPr>
        <w:widowControl w:val="0"/>
        <w:numPr>
          <w:ilvl w:val="0"/>
          <w:numId w:val="1"/>
        </w:numPr>
        <w:tabs>
          <w:tab w:val="left" w:pos="568"/>
          <w:tab w:val="left" w:pos="993"/>
        </w:tabs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охрану и укрепление здоровья воспитанников, их всесто</w:t>
      </w:r>
      <w:r w:rsidRPr="00762457">
        <w:rPr>
          <w:kern w:val="2"/>
          <w:sz w:val="26"/>
          <w:szCs w:val="26"/>
        </w:rPr>
        <w:softHyphen/>
        <w:t>роннее (физическое, социально-коммуникативное, познаватель</w:t>
      </w:r>
      <w:r w:rsidRPr="00762457">
        <w:rPr>
          <w:kern w:val="2"/>
          <w:sz w:val="26"/>
          <w:szCs w:val="26"/>
        </w:rPr>
        <w:softHyphen/>
        <w:t>ное, речевое и художественно-эстетическое) развитие, коррекцию нарушений речевого развития;</w:t>
      </w:r>
    </w:p>
    <w:p w:rsidR="00B91FF1" w:rsidRPr="00762457" w:rsidRDefault="00B91FF1" w:rsidP="007375D3">
      <w:pPr>
        <w:widowControl w:val="0"/>
        <w:numPr>
          <w:ilvl w:val="0"/>
          <w:numId w:val="1"/>
        </w:numPr>
        <w:tabs>
          <w:tab w:val="left" w:pos="563"/>
          <w:tab w:val="left" w:pos="993"/>
        </w:tabs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обеспечение равных возможностей для полноценного развития каждого ребенка в период дошкольного детства независи</w:t>
      </w:r>
      <w:r w:rsidRPr="00762457">
        <w:rPr>
          <w:kern w:val="2"/>
          <w:sz w:val="26"/>
          <w:szCs w:val="26"/>
        </w:rPr>
        <w:softHyphen/>
        <w:t>мо от тяжести речевого нарушения;</w:t>
      </w:r>
    </w:p>
    <w:p w:rsidR="00B91FF1" w:rsidRPr="00762457" w:rsidRDefault="00B91FF1" w:rsidP="007375D3">
      <w:pPr>
        <w:widowControl w:val="0"/>
        <w:numPr>
          <w:ilvl w:val="0"/>
          <w:numId w:val="1"/>
        </w:numPr>
        <w:tabs>
          <w:tab w:val="left" w:pos="563"/>
          <w:tab w:val="left" w:pos="993"/>
        </w:tabs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раскрытие потенциальных возможностей каждого ребенка через осуществление индивидуального и дифференцированного подхода в организации всех форм образовательной деятельности и формирование уровня готовности к школе;</w:t>
      </w:r>
    </w:p>
    <w:p w:rsidR="00B91FF1" w:rsidRPr="00762457" w:rsidRDefault="00B91FF1" w:rsidP="007375D3">
      <w:pPr>
        <w:widowControl w:val="0"/>
        <w:numPr>
          <w:ilvl w:val="0"/>
          <w:numId w:val="1"/>
        </w:numPr>
        <w:tabs>
          <w:tab w:val="left" w:pos="573"/>
          <w:tab w:val="left" w:pos="993"/>
        </w:tabs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использование адекватной возрастным, типологическим и индивидуальным возможностям детей с ТНР модели образова</w:t>
      </w:r>
      <w:r w:rsidRPr="00762457">
        <w:rPr>
          <w:kern w:val="2"/>
          <w:sz w:val="26"/>
          <w:szCs w:val="26"/>
        </w:rPr>
        <w:softHyphen/>
        <w:t>тельного процесса, основанной на реализации деятельностного и онтогенетического принципов, принципа единства диагностики, коррекции и развития;</w:t>
      </w:r>
    </w:p>
    <w:p w:rsidR="00B91FF1" w:rsidRPr="00762457" w:rsidRDefault="00B91FF1" w:rsidP="007375D3">
      <w:pPr>
        <w:widowControl w:val="0"/>
        <w:numPr>
          <w:ilvl w:val="0"/>
          <w:numId w:val="1"/>
        </w:numPr>
        <w:tabs>
          <w:tab w:val="left" w:pos="558"/>
          <w:tab w:val="left" w:pos="993"/>
        </w:tabs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>реализацию преемственности содержания общеобразовательных программ дошкольного и начального общего образования;</w:t>
      </w:r>
    </w:p>
    <w:p w:rsidR="00B91FF1" w:rsidRPr="00762457" w:rsidRDefault="00B91FF1" w:rsidP="007375D3">
      <w:pPr>
        <w:widowControl w:val="0"/>
        <w:numPr>
          <w:ilvl w:val="0"/>
          <w:numId w:val="1"/>
        </w:numPr>
        <w:tabs>
          <w:tab w:val="left" w:pos="563"/>
          <w:tab w:val="left" w:pos="993"/>
        </w:tabs>
        <w:ind w:firstLine="709"/>
        <w:jc w:val="both"/>
        <w:rPr>
          <w:kern w:val="2"/>
          <w:sz w:val="26"/>
          <w:szCs w:val="26"/>
        </w:rPr>
      </w:pPr>
      <w:r w:rsidRPr="00762457">
        <w:rPr>
          <w:kern w:val="2"/>
          <w:sz w:val="26"/>
          <w:szCs w:val="26"/>
        </w:rPr>
        <w:t xml:space="preserve">обеспечение психолого-педагогической поддержки семьи и повышение компетентности родителей (законных представителей) в вопросах развития и </w:t>
      </w:r>
      <w:r w:rsidRPr="00762457">
        <w:rPr>
          <w:kern w:val="2"/>
          <w:sz w:val="26"/>
          <w:szCs w:val="26"/>
        </w:rPr>
        <w:lastRenderedPageBreak/>
        <w:t>образования, охраны и укрепления здоро</w:t>
      </w:r>
      <w:r w:rsidRPr="00762457">
        <w:rPr>
          <w:kern w:val="2"/>
          <w:sz w:val="26"/>
          <w:szCs w:val="26"/>
        </w:rPr>
        <w:softHyphen/>
        <w:t>вья детей.</w:t>
      </w:r>
    </w:p>
    <w:p w:rsidR="00B91FF1" w:rsidRPr="00762457" w:rsidRDefault="00B91FF1" w:rsidP="007375D3">
      <w:pPr>
        <w:widowControl w:val="0"/>
        <w:ind w:firstLine="709"/>
        <w:jc w:val="both"/>
        <w:outlineLvl w:val="0"/>
        <w:rPr>
          <w:b/>
          <w:bCs/>
          <w:kern w:val="2"/>
          <w:sz w:val="26"/>
          <w:szCs w:val="26"/>
        </w:rPr>
      </w:pPr>
    </w:p>
    <w:p w:rsidR="003D5BBE" w:rsidRPr="00762457" w:rsidRDefault="003D5BBE" w:rsidP="007375D3">
      <w:pPr>
        <w:ind w:firstLine="709"/>
        <w:jc w:val="both"/>
        <w:rPr>
          <w:b/>
          <w:sz w:val="26"/>
          <w:szCs w:val="26"/>
        </w:rPr>
      </w:pPr>
      <w:r w:rsidRPr="00762457">
        <w:rPr>
          <w:b/>
          <w:sz w:val="26"/>
          <w:szCs w:val="26"/>
        </w:rPr>
        <w:t>1.2. Планируемые результаты освоения Программы</w:t>
      </w:r>
    </w:p>
    <w:p w:rsidR="003D5BBE" w:rsidRPr="00790156" w:rsidRDefault="003D5BBE" w:rsidP="007375D3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Основные характеристики развития ребенка представлены в виде изложения возможных достижений воспитанников на разных возраст</w:t>
      </w:r>
      <w:r w:rsidR="00790156">
        <w:rPr>
          <w:sz w:val="26"/>
          <w:szCs w:val="26"/>
        </w:rPr>
        <w:t>ных этапах дошкольного детства.</w:t>
      </w:r>
    </w:p>
    <w:p w:rsidR="003D5BBE" w:rsidRPr="00762457" w:rsidRDefault="003D5BBE" w:rsidP="007375D3">
      <w:pPr>
        <w:widowControl w:val="0"/>
        <w:autoSpaceDE w:val="0"/>
        <w:autoSpaceDN w:val="0"/>
        <w:adjustRightInd w:val="0"/>
        <w:ind w:firstLine="709"/>
        <w:jc w:val="both"/>
        <w:outlineLvl w:val="2"/>
        <w:rPr>
          <w:b/>
          <w:sz w:val="26"/>
          <w:szCs w:val="26"/>
        </w:rPr>
      </w:pPr>
      <w:r w:rsidRPr="00762457">
        <w:rPr>
          <w:b/>
          <w:sz w:val="26"/>
          <w:szCs w:val="26"/>
        </w:rPr>
        <w:t>Целевые ориентиры на этапе завершения дошкольного образования (к 7 годам):</w:t>
      </w:r>
    </w:p>
    <w:p w:rsidR="003D5BBE" w:rsidRPr="00762457" w:rsidRDefault="003D5BBE" w:rsidP="00733E28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3D5BBE" w:rsidRPr="00762457" w:rsidRDefault="003D5BBE" w:rsidP="00733E28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3D5BBE" w:rsidRPr="00762457" w:rsidRDefault="003D5BBE" w:rsidP="00733E28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3D5BBE" w:rsidRPr="00762457" w:rsidRDefault="003D5BBE" w:rsidP="00733E28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3D5BBE" w:rsidRPr="00762457" w:rsidRDefault="003D5BBE" w:rsidP="00733E28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3D5BBE" w:rsidRPr="00762457" w:rsidRDefault="003D5BBE" w:rsidP="00733E28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762457">
        <w:rPr>
          <w:sz w:val="26"/>
          <w:szCs w:val="26"/>
        </w:rPr>
        <w:t xml:space="preserve"> 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3D5BBE" w:rsidRPr="00D85155" w:rsidRDefault="003D5BBE" w:rsidP="00733E28">
      <w:pPr>
        <w:widowControl w:val="0"/>
        <w:numPr>
          <w:ilvl w:val="0"/>
          <w:numId w:val="11"/>
        </w:numPr>
        <w:autoSpaceDE w:val="0"/>
        <w:autoSpaceDN w:val="0"/>
        <w:adjustRightInd w:val="0"/>
        <w:ind w:left="0" w:firstLine="709"/>
        <w:jc w:val="both"/>
        <w:rPr>
          <w:rFonts w:cs="Calibri"/>
          <w:sz w:val="26"/>
          <w:szCs w:val="26"/>
        </w:rPr>
      </w:pPr>
      <w:r w:rsidRPr="00D85155">
        <w:rPr>
          <w:rFonts w:cs="Calibri"/>
          <w:sz w:val="26"/>
          <w:szCs w:val="26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3D5BBE" w:rsidRPr="00D85155" w:rsidRDefault="003D5BBE" w:rsidP="007375D3">
      <w:pPr>
        <w:tabs>
          <w:tab w:val="num" w:pos="0"/>
          <w:tab w:val="left" w:pos="993"/>
        </w:tabs>
        <w:ind w:firstLine="709"/>
        <w:jc w:val="both"/>
        <w:rPr>
          <w:sz w:val="26"/>
          <w:szCs w:val="26"/>
        </w:rPr>
      </w:pPr>
      <w:r w:rsidRPr="00D85155">
        <w:rPr>
          <w:sz w:val="26"/>
          <w:szCs w:val="26"/>
        </w:rPr>
        <w:t xml:space="preserve">Целевые ориентиры выступают основаниями преемственности дошкольного и начального общего образования. Настоящие целевые ориентиры предполагают </w:t>
      </w:r>
      <w:r w:rsidRPr="00D85155">
        <w:rPr>
          <w:sz w:val="26"/>
          <w:szCs w:val="26"/>
        </w:rPr>
        <w:lastRenderedPageBreak/>
        <w:t xml:space="preserve">формирование у детей дошкольного возраста предпосылок учебной деятельности на этапе завершения ими дошкольного образования. </w:t>
      </w:r>
    </w:p>
    <w:p w:rsidR="003D5BBE" w:rsidRPr="00370CC2" w:rsidRDefault="003D5BBE" w:rsidP="007375D3">
      <w:pPr>
        <w:widowControl w:val="0"/>
        <w:overflowPunct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F42275">
        <w:rPr>
          <w:sz w:val="26"/>
          <w:szCs w:val="26"/>
        </w:rPr>
        <w:t>Дети с различными недостатками в физическом и/или психическом развитии могут иметь качественно неоднородные уровни речевого, познавательного и социального развития личности. Поэтому целевые ориентиры основной образовательной программы МБДОУ,</w:t>
      </w:r>
      <w:r>
        <w:rPr>
          <w:sz w:val="26"/>
          <w:szCs w:val="26"/>
        </w:rPr>
        <w:t xml:space="preserve"> </w:t>
      </w:r>
      <w:r w:rsidRPr="00F42275">
        <w:rPr>
          <w:sz w:val="26"/>
          <w:szCs w:val="26"/>
        </w:rPr>
        <w:t>реализуемой  с  участием  детей  с  ограниченными  возможностями  здоровья  (далее  -  ОВЗ), учитывают не только возраст ребенка, но и уровень развития его личности, степень выраженности различных нарушений, а также индивидуально-типологически</w:t>
      </w:r>
      <w:r w:rsidR="00370CC2">
        <w:rPr>
          <w:sz w:val="26"/>
          <w:szCs w:val="26"/>
        </w:rPr>
        <w:t>е особенности развития ребенка.</w:t>
      </w:r>
    </w:p>
    <w:p w:rsidR="00772275" w:rsidRPr="00772275" w:rsidRDefault="00772275" w:rsidP="00CE01F1">
      <w:pPr>
        <w:shd w:val="clear" w:color="auto" w:fill="FFFFFF" w:themeFill="background1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CE01F1">
        <w:rPr>
          <w:rFonts w:eastAsia="Calibri"/>
          <w:i/>
          <w:sz w:val="26"/>
          <w:szCs w:val="26"/>
          <w:lang w:eastAsia="en-US"/>
        </w:rPr>
        <w:t xml:space="preserve">Показатели </w:t>
      </w:r>
      <w:r w:rsidR="00DE0ACA">
        <w:rPr>
          <w:rFonts w:eastAsia="Calibri"/>
          <w:i/>
          <w:sz w:val="26"/>
          <w:szCs w:val="26"/>
          <w:lang w:eastAsia="en-US"/>
        </w:rPr>
        <w:t xml:space="preserve">развития детей с ТНР </w:t>
      </w:r>
      <w:r w:rsidRPr="00CE01F1">
        <w:rPr>
          <w:rFonts w:eastAsia="Calibri"/>
          <w:i/>
          <w:sz w:val="26"/>
          <w:szCs w:val="26"/>
          <w:lang w:eastAsia="en-US"/>
        </w:rPr>
        <w:t xml:space="preserve"> – Приложение 1</w:t>
      </w:r>
    </w:p>
    <w:p w:rsidR="00860F73" w:rsidRDefault="00860F73" w:rsidP="007375D3">
      <w:pPr>
        <w:ind w:firstLine="709"/>
      </w:pPr>
    </w:p>
    <w:p w:rsidR="000E0F8B" w:rsidRDefault="000E0F8B" w:rsidP="007375D3">
      <w:pPr>
        <w:ind w:firstLine="709"/>
        <w:jc w:val="both"/>
        <w:rPr>
          <w:b/>
          <w:sz w:val="26"/>
          <w:szCs w:val="26"/>
        </w:rPr>
      </w:pPr>
    </w:p>
    <w:p w:rsidR="00772275" w:rsidRPr="007325D4" w:rsidRDefault="00772275" w:rsidP="00063FC7">
      <w:pPr>
        <w:ind w:firstLine="709"/>
        <w:jc w:val="center"/>
        <w:rPr>
          <w:b/>
          <w:sz w:val="26"/>
          <w:szCs w:val="26"/>
        </w:rPr>
      </w:pPr>
      <w:r w:rsidRPr="007325D4">
        <w:rPr>
          <w:b/>
          <w:sz w:val="26"/>
          <w:szCs w:val="26"/>
        </w:rPr>
        <w:t>2. СОДЕРЖАТЕЛЬНЫЙ РАЗДЕЛ</w:t>
      </w:r>
    </w:p>
    <w:p w:rsidR="00772275" w:rsidRPr="007325D4" w:rsidRDefault="00772275" w:rsidP="007375D3">
      <w:pPr>
        <w:ind w:firstLine="709"/>
        <w:jc w:val="both"/>
        <w:rPr>
          <w:sz w:val="26"/>
          <w:szCs w:val="26"/>
        </w:rPr>
      </w:pPr>
      <w:r w:rsidRPr="007325D4">
        <w:rPr>
          <w:b/>
          <w:sz w:val="26"/>
          <w:szCs w:val="26"/>
        </w:rPr>
        <w:t>2.1. Содержание образовательной деятельности в образовательных областях</w:t>
      </w:r>
    </w:p>
    <w:p w:rsidR="00772275" w:rsidRPr="007325D4" w:rsidRDefault="00772275" w:rsidP="007375D3">
      <w:pPr>
        <w:pStyle w:val="67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7325D4">
        <w:rPr>
          <w:rStyle w:val="11"/>
          <w:rFonts w:ascii="Times New Roman" w:hAnsi="Times New Roman" w:cs="Times New Roman"/>
          <w:sz w:val="26"/>
          <w:szCs w:val="26"/>
        </w:rPr>
        <w:t xml:space="preserve">Содержание Программы включает совокупность образовательных областей, которые обеспечивают социальную ситуацию развития личности ребенка.   Охватывает следующие образовательные области: </w:t>
      </w:r>
    </w:p>
    <w:p w:rsidR="00772275" w:rsidRPr="007325D4" w:rsidRDefault="00772275" w:rsidP="00733E28">
      <w:pPr>
        <w:pStyle w:val="67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7325D4">
        <w:rPr>
          <w:rStyle w:val="11"/>
          <w:rFonts w:ascii="Times New Roman" w:hAnsi="Times New Roman" w:cs="Times New Roman"/>
          <w:sz w:val="26"/>
          <w:szCs w:val="26"/>
        </w:rPr>
        <w:t>социально-коммуникативное развитие;</w:t>
      </w:r>
    </w:p>
    <w:p w:rsidR="00772275" w:rsidRPr="007325D4" w:rsidRDefault="00772275" w:rsidP="00733E28">
      <w:pPr>
        <w:pStyle w:val="67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7325D4">
        <w:rPr>
          <w:rStyle w:val="11"/>
          <w:rFonts w:ascii="Times New Roman" w:hAnsi="Times New Roman" w:cs="Times New Roman"/>
          <w:sz w:val="26"/>
          <w:szCs w:val="26"/>
        </w:rPr>
        <w:t>познавательное развитие;</w:t>
      </w:r>
    </w:p>
    <w:p w:rsidR="00772275" w:rsidRPr="007325D4" w:rsidRDefault="00772275" w:rsidP="00733E28">
      <w:pPr>
        <w:pStyle w:val="67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7325D4">
        <w:rPr>
          <w:rStyle w:val="11"/>
          <w:rFonts w:ascii="Times New Roman" w:hAnsi="Times New Roman" w:cs="Times New Roman"/>
          <w:sz w:val="26"/>
          <w:szCs w:val="26"/>
        </w:rPr>
        <w:t>речевое развитие;</w:t>
      </w:r>
    </w:p>
    <w:p w:rsidR="00772275" w:rsidRPr="007325D4" w:rsidRDefault="00772275" w:rsidP="00733E28">
      <w:pPr>
        <w:pStyle w:val="67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7325D4">
        <w:rPr>
          <w:rStyle w:val="11"/>
          <w:rFonts w:ascii="Times New Roman" w:hAnsi="Times New Roman" w:cs="Times New Roman"/>
          <w:sz w:val="26"/>
          <w:szCs w:val="26"/>
        </w:rPr>
        <w:t>художественно эстетическое развитие;</w:t>
      </w:r>
    </w:p>
    <w:p w:rsidR="00772275" w:rsidRPr="007325D4" w:rsidRDefault="00772275" w:rsidP="00733E28">
      <w:pPr>
        <w:pStyle w:val="67"/>
        <w:numPr>
          <w:ilvl w:val="0"/>
          <w:numId w:val="12"/>
        </w:numPr>
        <w:spacing w:after="0" w:line="240" w:lineRule="auto"/>
        <w:ind w:left="0"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7325D4">
        <w:rPr>
          <w:rStyle w:val="11"/>
          <w:rFonts w:ascii="Times New Roman" w:hAnsi="Times New Roman" w:cs="Times New Roman"/>
          <w:sz w:val="26"/>
          <w:szCs w:val="26"/>
        </w:rPr>
        <w:t>физическое развитие</w:t>
      </w:r>
    </w:p>
    <w:p w:rsidR="00772275" w:rsidRPr="007325D4" w:rsidRDefault="00772275" w:rsidP="007375D3">
      <w:pPr>
        <w:pStyle w:val="67"/>
        <w:spacing w:after="0" w:line="240" w:lineRule="auto"/>
        <w:ind w:firstLine="709"/>
        <w:jc w:val="both"/>
        <w:rPr>
          <w:rFonts w:eastAsia="Century Schoolbook"/>
          <w:spacing w:val="-1"/>
          <w:sz w:val="26"/>
          <w:szCs w:val="26"/>
          <w:shd w:val="clear" w:color="auto" w:fill="FFFFFF"/>
        </w:rPr>
      </w:pPr>
      <w:r w:rsidRPr="007325D4">
        <w:rPr>
          <w:sz w:val="26"/>
          <w:szCs w:val="26"/>
        </w:rPr>
        <w:t xml:space="preserve">Содержание работы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</w:t>
      </w:r>
      <w:r>
        <w:rPr>
          <w:sz w:val="26"/>
          <w:szCs w:val="26"/>
        </w:rPr>
        <w:t>интегрировано,</w:t>
      </w:r>
      <w:r w:rsidRPr="007325D4">
        <w:rPr>
          <w:sz w:val="26"/>
          <w:szCs w:val="26"/>
        </w:rPr>
        <w:t xml:space="preserve">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</w:t>
      </w:r>
    </w:p>
    <w:p w:rsidR="00772275" w:rsidRDefault="00772275" w:rsidP="007375D3">
      <w:pPr>
        <w:pStyle w:val="22"/>
        <w:shd w:val="clear" w:color="auto" w:fill="auto"/>
        <w:spacing w:line="240" w:lineRule="auto"/>
        <w:ind w:firstLine="709"/>
        <w:jc w:val="both"/>
        <w:rPr>
          <w:color w:val="000000"/>
          <w:sz w:val="26"/>
          <w:szCs w:val="26"/>
          <w:lang w:bidi="ru-RU"/>
        </w:rPr>
      </w:pPr>
      <w:r w:rsidRPr="007156DA">
        <w:rPr>
          <w:color w:val="000000"/>
          <w:sz w:val="26"/>
          <w:szCs w:val="26"/>
          <w:lang w:bidi="ru-RU"/>
        </w:rPr>
        <w:t>Основным лейтмотивом Программы является уход от монологической педагогики к педагогике диалога: ребенка с взрослым, детей между собой, диалога педагогов друг с дру</w:t>
      </w:r>
      <w:r w:rsidRPr="007156DA">
        <w:rPr>
          <w:color w:val="000000"/>
          <w:sz w:val="26"/>
          <w:szCs w:val="26"/>
          <w:lang w:bidi="ru-RU"/>
        </w:rPr>
        <w:softHyphen/>
        <w:t>гом и родителями. Содержание Программы предполагает также диалоги культур и поколе</w:t>
      </w:r>
      <w:r w:rsidRPr="007156DA">
        <w:rPr>
          <w:color w:val="000000"/>
          <w:sz w:val="26"/>
          <w:szCs w:val="26"/>
          <w:lang w:bidi="ru-RU"/>
        </w:rPr>
        <w:softHyphen/>
        <w:t>ний.</w:t>
      </w:r>
    </w:p>
    <w:p w:rsidR="00772275" w:rsidRPr="00772275" w:rsidRDefault="00772275" w:rsidP="007375D3">
      <w:pPr>
        <w:keepNext/>
        <w:keepLines/>
        <w:ind w:firstLine="709"/>
        <w:jc w:val="both"/>
        <w:rPr>
          <w:rStyle w:val="23"/>
          <w:rFonts w:ascii="Times New Roman" w:hAnsi="Times New Roman" w:cs="Times New Roman"/>
          <w:b/>
          <w:sz w:val="26"/>
          <w:szCs w:val="26"/>
        </w:rPr>
      </w:pPr>
      <w:r w:rsidRPr="00772275">
        <w:rPr>
          <w:rStyle w:val="23"/>
          <w:rFonts w:ascii="Times New Roman" w:hAnsi="Times New Roman" w:cs="Times New Roman"/>
          <w:b/>
          <w:sz w:val="26"/>
          <w:szCs w:val="26"/>
        </w:rPr>
        <w:t>2.1.1. Социально – коммуникативное развитие</w:t>
      </w:r>
    </w:p>
    <w:p w:rsidR="00860F73" w:rsidRPr="00772275" w:rsidRDefault="00772275" w:rsidP="007375D3">
      <w:pPr>
        <w:widowControl w:val="0"/>
        <w:ind w:firstLine="709"/>
        <w:jc w:val="both"/>
      </w:pPr>
      <w:bookmarkStart w:id="12" w:name="bookmark172"/>
      <w:r w:rsidRPr="00772275">
        <w:rPr>
          <w:rStyle w:val="69"/>
          <w:rFonts w:ascii="Times New Roman" w:hAnsi="Times New Roman" w:cs="Times New Roman"/>
          <w:sz w:val="26"/>
          <w:szCs w:val="26"/>
        </w:rPr>
        <w:t xml:space="preserve"> Социально-коммуникативное развитие направлено на усвоение норм и ценностей, принятых в обществе, включая моральные и нравственные цен</w:t>
      </w:r>
      <w:bookmarkEnd w:id="12"/>
      <w:r w:rsidRPr="00772275">
        <w:rPr>
          <w:rStyle w:val="69"/>
          <w:rFonts w:ascii="Times New Roman" w:hAnsi="Times New Roman" w:cs="Times New Roman"/>
          <w:sz w:val="26"/>
          <w:szCs w:val="26"/>
        </w:rPr>
        <w:t>ности; развитие обще</w:t>
      </w:r>
      <w:r w:rsidR="00FF44A7">
        <w:rPr>
          <w:rStyle w:val="69"/>
          <w:rFonts w:ascii="Times New Roman" w:hAnsi="Times New Roman" w:cs="Times New Roman"/>
          <w:sz w:val="26"/>
          <w:szCs w:val="26"/>
        </w:rPr>
        <w:t>ния и взаимодействия ребенка с</w:t>
      </w:r>
      <w:r w:rsidRPr="00772275">
        <w:rPr>
          <w:rStyle w:val="69"/>
          <w:rFonts w:ascii="Times New Roman" w:hAnsi="Times New Roman" w:cs="Times New Roman"/>
          <w:sz w:val="26"/>
          <w:szCs w:val="26"/>
        </w:rPr>
        <w:t xml:space="preserve">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</w:t>
      </w:r>
      <w:r w:rsidRPr="00772275">
        <w:rPr>
          <w:rStyle w:val="69"/>
          <w:rFonts w:ascii="Times New Roman" w:hAnsi="Times New Roman" w:cs="Times New Roman"/>
          <w:sz w:val="26"/>
          <w:szCs w:val="26"/>
        </w:rPr>
        <w:softHyphen/>
        <w:t>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</w:t>
      </w:r>
    </w:p>
    <w:p w:rsidR="00063FC7" w:rsidRDefault="00063FC7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32"/>
          <w:rFonts w:ascii="Times New Roman" w:hAnsi="Times New Roman" w:cs="Times New Roman"/>
          <w:b/>
          <w:sz w:val="26"/>
          <w:szCs w:val="26"/>
        </w:rPr>
      </w:pPr>
      <w:bookmarkStart w:id="13" w:name="bookmark179"/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32"/>
          <w:rFonts w:ascii="Times New Roman" w:hAnsi="Times New Roman" w:cs="Times New Roman"/>
          <w:b/>
          <w:sz w:val="26"/>
          <w:szCs w:val="26"/>
        </w:rPr>
      </w:pPr>
      <w:r w:rsidRPr="00B275A1">
        <w:rPr>
          <w:rStyle w:val="32"/>
          <w:rFonts w:ascii="Times New Roman" w:hAnsi="Times New Roman" w:cs="Times New Roman"/>
          <w:b/>
          <w:sz w:val="26"/>
          <w:szCs w:val="26"/>
        </w:rPr>
        <w:lastRenderedPageBreak/>
        <w:t>Содержание образовательной деятельности</w:t>
      </w:r>
    </w:p>
    <w:p w:rsidR="00B275A1" w:rsidRPr="00B275A1" w:rsidRDefault="00B275A1" w:rsidP="007375D3">
      <w:pPr>
        <w:keepNext/>
        <w:keepLines/>
        <w:ind w:firstLine="709"/>
        <w:jc w:val="both"/>
        <w:rPr>
          <w:rStyle w:val="42"/>
          <w:rFonts w:ascii="Times New Roman" w:hAnsi="Times New Roman" w:cs="Times New Roman"/>
          <w:b/>
          <w:sz w:val="26"/>
          <w:szCs w:val="26"/>
          <w:u w:val="single"/>
        </w:rPr>
      </w:pPr>
      <w:bookmarkStart w:id="14" w:name="bookmark175"/>
      <w:r w:rsidRPr="00B275A1">
        <w:rPr>
          <w:rStyle w:val="42"/>
          <w:rFonts w:ascii="Times New Roman" w:hAnsi="Times New Roman" w:cs="Times New Roman"/>
          <w:b/>
          <w:sz w:val="26"/>
          <w:szCs w:val="26"/>
          <w:u w:val="single"/>
        </w:rPr>
        <w:t>Социализация, развитие общения, нравственное воспитание</w:t>
      </w:r>
      <w:bookmarkEnd w:id="14"/>
    </w:p>
    <w:p w:rsidR="00772275" w:rsidRPr="00772275" w:rsidRDefault="00772275" w:rsidP="007375D3">
      <w:pPr>
        <w:ind w:firstLine="709"/>
        <w:jc w:val="both"/>
        <w:rPr>
          <w:b/>
          <w:sz w:val="26"/>
          <w:szCs w:val="26"/>
        </w:rPr>
      </w:pPr>
      <w:r w:rsidRPr="00772275">
        <w:rPr>
          <w:rStyle w:val="8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13"/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Воспитывать дружеские взаимоотношения между детьми; привычку сообща играть, трудиться, заниматься; стремление радовать старших хорошими поступками; умение самостоятельно находить общие интересные занятия.</w:t>
      </w:r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Воспитывать уважительное отношение к окружающим.</w:t>
      </w:r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Учить заботиться о младших, помогать им, защищать тех, кто слабее. Формировать такие качества, как сочувствие, отзывчивость.</w:t>
      </w:r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Воспитывать скромность, умение проявлять заботу об окружающих, с благодарностью относиться к помощи и знакам внимания.</w:t>
      </w:r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Формировать умение оценивать свои поступки и поступки сверстников. Развивать стремление детей выражать свое отношение к окружающе</w:t>
      </w:r>
      <w:r w:rsidRPr="00772275">
        <w:rPr>
          <w:rStyle w:val="11"/>
          <w:rFonts w:ascii="Times New Roman" w:hAnsi="Times New Roman" w:cs="Times New Roman"/>
          <w:sz w:val="26"/>
          <w:szCs w:val="26"/>
        </w:rPr>
        <w:softHyphen/>
        <w:t>му, самостоятельно находить для этого различные речевые средства.</w:t>
      </w:r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о правилах поведения в общественных местах; об обязанностях в группе детского сада, дома.</w:t>
      </w:r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8"/>
          <w:rFonts w:ascii="Times New Roman" w:eastAsia="Century Schoolbook" w:hAnsi="Times New Roman" w:cs="Times New Roman"/>
          <w:spacing w:val="-1"/>
          <w:sz w:val="26"/>
          <w:szCs w:val="26"/>
          <w:shd w:val="clear" w:color="auto" w:fill="FFFFFF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Обогащать словарь детей вежливыми словами (здравствуйте, до свидания, пожалуйста, извините, спасибо и т.д.). Побуждать к использованию в речи фольклора (пословицы, поговорки, потешки и др.). Показать значение родного языка в формировании основ нравственности.</w:t>
      </w:r>
      <w:bookmarkStart w:id="15" w:name="bookmark180"/>
    </w:p>
    <w:p w:rsidR="00772275" w:rsidRPr="00772275" w:rsidRDefault="00772275" w:rsidP="007375D3">
      <w:pPr>
        <w:ind w:firstLine="709"/>
        <w:jc w:val="both"/>
        <w:rPr>
          <w:rStyle w:val="8"/>
          <w:rFonts w:ascii="Times New Roman" w:hAnsi="Times New Roman" w:cs="Times New Roman"/>
          <w:b/>
          <w:sz w:val="26"/>
          <w:szCs w:val="26"/>
        </w:rPr>
      </w:pPr>
    </w:p>
    <w:p w:rsidR="00772275" w:rsidRPr="00772275" w:rsidRDefault="00772275" w:rsidP="007375D3">
      <w:pPr>
        <w:ind w:firstLine="709"/>
        <w:jc w:val="both"/>
        <w:rPr>
          <w:b/>
          <w:sz w:val="26"/>
          <w:szCs w:val="26"/>
        </w:rPr>
      </w:pPr>
      <w:r w:rsidRPr="00772275">
        <w:rPr>
          <w:rStyle w:val="8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15"/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Воспитывать дружеские взаимоотношения между детьми, развивать умение самостоятельно объединяться для совместной игры и труда, заниматься самостоятельно выбранным делом, договариваться, помогать друг другу.</w:t>
      </w:r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Воспитывать организованность, дисциплинированность, коллективизм, уважение к старшим.</w:t>
      </w:r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Воспитывать заботливое отношение к малышам, пожилым людям; учить помогать им.</w:t>
      </w:r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Формировать такие качества, как сочувствие, отзывчивость, справедливость, скромность.</w:t>
      </w:r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Развивать волевые качества: умение ограничивать свои желания, выполнять установленные нормы поведения, в своих поступках следовать положительному примеру.</w:t>
      </w:r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Воспитывать уважительное отношение к окружающим. Формировать умение слушать собеседника, не перебивать без надобности. Формировать умение спокойно отстаивать свое мнение.</w:t>
      </w:r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Обогащать словарь формулами словесной вежливости (приветствие, прощание, просьбы, извинения).</w:t>
      </w:r>
    </w:p>
    <w:p w:rsidR="00772275" w:rsidRPr="00772275" w:rsidRDefault="00772275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772275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детей об их обязанностях, прежде всего в связи с подготовкой к школе. Формировать интерес к учебной деятельности и желание учиться в школе.</w:t>
      </w:r>
    </w:p>
    <w:p w:rsidR="00B275A1" w:rsidRDefault="00B275A1" w:rsidP="007375D3">
      <w:pPr>
        <w:keepNext/>
        <w:keepLines/>
        <w:ind w:firstLine="709"/>
        <w:jc w:val="both"/>
        <w:rPr>
          <w:rStyle w:val="42"/>
          <w:rFonts w:ascii="Times New Roman" w:hAnsi="Times New Roman" w:cs="Times New Roman"/>
          <w:b/>
          <w:sz w:val="26"/>
          <w:szCs w:val="26"/>
          <w:u w:val="single"/>
        </w:rPr>
      </w:pPr>
      <w:bookmarkStart w:id="16" w:name="bookmark181"/>
      <w:r w:rsidRPr="00B275A1">
        <w:rPr>
          <w:rStyle w:val="42"/>
          <w:rFonts w:ascii="Times New Roman" w:hAnsi="Times New Roman" w:cs="Times New Roman"/>
          <w:b/>
          <w:sz w:val="26"/>
          <w:szCs w:val="26"/>
          <w:u w:val="single"/>
        </w:rPr>
        <w:t>Ребенок в семье и сообществе, патриотическое воспитание</w:t>
      </w:r>
      <w:bookmarkEnd w:id="16"/>
    </w:p>
    <w:p w:rsidR="00B275A1" w:rsidRPr="00B275A1" w:rsidRDefault="00B275A1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17" w:name="bookmark185"/>
      <w:r w:rsidRPr="00B275A1">
        <w:rPr>
          <w:rStyle w:val="4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17"/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Образ Я.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Расширять представления ребенка об изменении позиции в связи с взрослением (ответственность за младших, уважение и помощь старшим, в том числе пожилым людям и т.д.). Через символические и образные средства углублять представления ребенка о себе в прошлом, настоящем и будущем.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lastRenderedPageBreak/>
        <w:t>Расширять традиционные тендерные представления. Воспитывать уважительное отношение к сверстникам своего и противоположного пола.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Семья.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Углублять представления ребенка о семье и ее истории; о том, где работают родители, как важен для общества их труд. Поощрять посильное участие детей в подготовке различных семейных праздников. Приучать к выполнению постоянных обязанностей по дому.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Детский сад.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формировать интерес к ближайшей окружающей среде: к детскому саду, дому, где живут дети, участку детского сада и др. Обращать внимание на своеобразие оформления разных помещений.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Развивать умение замечать изменения в оформлении помещений, учить объяснять причины таких изменений; высказывать свое мнение по поводу замеченных перемен, вносить свои предложения о возможных вариантах оформления. Подводить детей к оценке окружающей среды.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Вызывать стремление поддерживать чистоту и порядок в группе, украшать ее произведениями искусства, рисунками. Привлекать к оформлению групповой комнаты, зала к праздникам. Побуждать использовать созданные детьми изделия, рисунки, аппликации (птички, бабочки, снежинки, веточки с листьями и т. п.).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ребенка о себе как о члене коллектива, формировать активную жизненную позицию через участие в совместной проектной деятельности, взаимодействие с детьми других возрастных групп, посильное участие в жизни дошкольного учреждения. Приобщать к мероприятиям, которые проводятся в детском саду, в том числе и совместно с родителями (спектакли, спортивные праздники и развлечения, подготовка выставок детских работ).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Родная страна.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Расширять представления о малой Родине. Рассказывать детям о достопримечательностях, культуре, традициях родного края; о замечательных людях, прославивших свой край.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детей о родной стране, о государственных праздниках (8 Марта, День защитника Отечества, День Победы, Новый год и т.д.). Воспитывать любовь к Родине.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Формировать представления о том, что Российская Федерация (Россия) - огромная многонациональная страна. Рассказывать детям о том, что Москва - главный город, столица нашей Родины. Познакомить с флагом и гербом России, мелодией гимна.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родственников детей. Рассматривать с детьми картины, репродукции, альбомы с военной тематикой.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</w:p>
    <w:p w:rsidR="00B275A1" w:rsidRPr="00B275A1" w:rsidRDefault="00B275A1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18" w:name="bookmark186"/>
      <w:r w:rsidRPr="00B275A1">
        <w:rPr>
          <w:rStyle w:val="4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18"/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Образ Я.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Развивать представление о временной перспективе личности, об изменении позиции человека с возрастом (ребенок посещает детский сад, школьник учится, взрослый работает, пожилой человек пе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softHyphen/>
        <w:t>редает свой опыт другим поколениям). Углублять представления ребенка о себе в прошлом, настоящем и будущем.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lastRenderedPageBreak/>
        <w:t>Закреплять традиционные тендерные представления, продолжать развивать в мальчиках и девочках качества, свойственные их полу.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Семья.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Расширять представления детей об истории семьи в контексте истории родной страны (роль каждого поколения в разные периоды истории страны). Рассказывать детям о воинских наградах дедушек, бабушек, родителей.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Закреплять знание домашнего адреса и телефона, имен и отчеств родителей, их профессий.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Детский сад.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расширять представления о ближайшей окружающей среде (оформление помещений, участка детского сада, парка, сквера). Учить детей выделять радующие глаз компоненты окружающей среды (окраска стен, мебель, оформление участка и т. п.).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Привлекать детей к созданию развивающей среды дошкольного учреждения (мини-музеев, выставок, библиотеки, конструкторских мас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softHyphen/>
        <w:t>терских и др.); формировать умение эстетически оценивать окружающую среду, высказывать оценочные суждения, обосновывать свое мнение.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Формировать у детей представления о себе как об активном члене коллектива: через участие в проектной деятельности, охватывающей детей младших возрастных групп и родителей; посильном участии в жизни дошкольного учреждения (адаптация младших дошкольников, подготовка к праздникам, выступлениям, соревнованиям в детском саду и за его пределами и др.).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Родная страна.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Расширять представления о родном крае. Продолжать знакомить с достопримечательностями региона, в котором живут дети.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На основе расширения знаний об окружающем воспитывать патриотические и интернациональные чувства, любовь к Родине. Углублять и уточнять представления о Родине - России. Поощрять интерес детей к событиям, происходящим в стране, воспитывать чувство гордости за ее достижения.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Закреплять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 уборы).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Развивать представления о том, что Российская Федерация (Россия) - огромная, многонациональная страна. Воспитывать уважение к людям разных национальностей и их обычаям.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о Москве - главном городе, столице России.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Расширять знания о государственных праздниках. Рассказывать детям о         Ю. А. Гагарине и других героях космоса.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Fonts w:eastAsia="Century Schoolbook"/>
          <w:spacing w:val="-1"/>
          <w:sz w:val="26"/>
          <w:szCs w:val="26"/>
          <w:shd w:val="clear" w:color="auto" w:fill="FFFFFF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Углублять знания о Российской армии. Воспитывать уважение к защитникам Отечества, к памяти павших бойцов (возлагать с детьми цветы к обелискам, памятникам и т.д.).</w:t>
      </w:r>
    </w:p>
    <w:p w:rsidR="00B275A1" w:rsidRPr="00B275A1" w:rsidRDefault="00B275A1" w:rsidP="007375D3">
      <w:pPr>
        <w:keepNext/>
        <w:keepLines/>
        <w:ind w:firstLine="709"/>
        <w:jc w:val="both"/>
        <w:rPr>
          <w:b/>
          <w:sz w:val="26"/>
          <w:szCs w:val="26"/>
          <w:u w:val="single"/>
        </w:rPr>
      </w:pPr>
      <w:bookmarkStart w:id="19" w:name="bookmark187"/>
      <w:r w:rsidRPr="00B275A1">
        <w:rPr>
          <w:rStyle w:val="33"/>
          <w:rFonts w:ascii="Times New Roman" w:hAnsi="Times New Roman" w:cs="Times New Roman"/>
          <w:b/>
          <w:sz w:val="26"/>
          <w:szCs w:val="26"/>
          <w:u w:val="single"/>
        </w:rPr>
        <w:t>Самообслуживание, самостоятельность трудовое воспитание</w:t>
      </w:r>
      <w:bookmarkEnd w:id="19"/>
      <w:r w:rsidRPr="00B275A1">
        <w:rPr>
          <w:rStyle w:val="33"/>
          <w:rFonts w:ascii="Times New Roman" w:hAnsi="Times New Roman" w:cs="Times New Roman"/>
          <w:b/>
          <w:sz w:val="26"/>
          <w:szCs w:val="26"/>
          <w:u w:val="single"/>
        </w:rPr>
        <w:t>-</w:t>
      </w:r>
    </w:p>
    <w:p w:rsidR="00B275A1" w:rsidRPr="00B275A1" w:rsidRDefault="00B275A1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20" w:name="bookmark191"/>
      <w:r w:rsidRPr="00B275A1">
        <w:rPr>
          <w:rStyle w:val="4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20"/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Культурно-гигиенические навыки.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Формировать у детей привычку следить за чистотой тела, опрятностью одежды, прически; самостоятельно чистить зубы, умываться, по мере необходимости мыть руки, следить за чистотой ногтей; при кашле и чихании закрывать рот и нос платком.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Закреплять умение замечать и самостоятельно устранять непорядок в своем внешнем виде.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lastRenderedPageBreak/>
        <w:t>Совершенствовать культуру еды: умение правильно пользоваться столовыми приборами (вилкой, ножом); есть аккуратно, бесшумно, сохраняя правильную осанку за столом; обращаться с просьбой, благодарить.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Самообслуживание.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Закреплять умение быстро, аккуратно одеваться и раздеваться, соблюдать порядок в своем шкафу (раскладывать одежду в определенные места), опрятно заправлять постель.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Воспитывать умение самостоятельно и своевременно готовить материалы и пособия к занятию, учить самостоятельно, раскладывать под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softHyphen/>
        <w:t>готовленные воспитателем материалы для занятий, убирать их, мыть кисточки, розетки для красок, палитру, протирать столы.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Общественно-полезный труд.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Воспитывать у детей положительное отношение к труду, желание выполнять посильные трудовые поручения. Разъяснять детям значимость их труда.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Воспитывать желание участвовать в совместной трудовой деятельности. Формировать необходимые умения и навыки в разных видах труда. 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Знакомить детей с наиболее экономными приемами работы. Воспитывать культуру трудовой деятельности, бережное отношение к материалам и инструментам.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Учить оценивать результат своей работы (с помощью взрослого).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Воспитывать дружеские взаимоотношения между детьми; привычку играть, трудиться, заниматься сообща. Развивать желание помогать друг другу.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Формировать у детей предпосылки (элементы) учебной деятельности. Продолжать развивать внимание, умение понимать поставленную задачу (что нужно делать), способы ее достижения (как делать); воспитывать усидчивость; учить проявлять настойчивость, целеустремленность в достижении конечного результата.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Продолжать учить детей помогать взрослым поддерживать порядок в группе: протирать игрушки, строительный материал и т. п.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Формировать умение наводить порядок на участке детского сада (подметать и очищать дорожки от мусора, зимой - от снега, поливать песок в песочнице и пр.).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Приучать добросовестно, выполнять обязанности дежурных по столовой: сервировать стол, приводить его в порядок после еды.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Труд в природе.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Поощрять желание выполнять различные поручения, связанные с уходом за животными и растениями в уголке природы; обязанности дежурного в уголке природы (поливать комнатные растения, рыхлить почву и т.д.).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Привлекать детей к помощи взрослым и посильному труду в природе: осенью - к сбору семян, пересаживанию цве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softHyphen/>
        <w:t>тущих растений из грунта в уголок природы; зимой - к сгребанию снега к стволам деревьев и кустарникам, выращиванию зеленого корма для птиц и животных (обитателей уголка природы), посадке корнеплодов, к созда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softHyphen/>
        <w:t>нию фигур и построек из снега; весной - к посеву семян овощей, цветов, высадке рассады; летом - к рыхлению почвы, поливке клумб.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Уважение к труду взрослых.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Расширять представления детей о труде взрослых, результатах труда, его общественной значимости. Формировать бережное отношение к тому, что сделано руками человека. Прививать детям чувство благодарности к людям за их труд.</w:t>
      </w:r>
    </w:p>
    <w:p w:rsidR="00B275A1" w:rsidRPr="00B275A1" w:rsidRDefault="00B275A1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21" w:name="bookmark192"/>
      <w:r w:rsidRPr="00B275A1">
        <w:rPr>
          <w:rStyle w:val="43"/>
          <w:rFonts w:ascii="Times New Roman" w:hAnsi="Times New Roman" w:cs="Times New Roman"/>
          <w:b/>
          <w:sz w:val="26"/>
          <w:szCs w:val="26"/>
        </w:rPr>
        <w:lastRenderedPageBreak/>
        <w:t>Подготовительная к школе группа (от 6 до 7 лет)</w:t>
      </w:r>
      <w:bookmarkEnd w:id="21"/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Культурно-гигиенические навыки.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Воспитывать привычку быстро и правильно умываться, насухо вытираться, пользуясь индивидуальным полотенцем, правильно чистить зубы, полоскать рот после еды, пользоваться носовым платком и расческой.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Закреплять умения детей аккуратно пользоваться столовыми приборами; правильно вести себя за столом; обращаться с просьбой, благодарить.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Закреплять умение следить за чистотой одежды и обуви, замечать и устранять непорядок в своем внешнем виде, тактично сообщать товарищу о необходимости что-то поправить в костюме, прическе.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Самообслуживание.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Закреплять умение самостоятельно и быстро одеваться и раздеваться, складывать в шкаф одежду, ставить на место обувь, сушить при необходимости мокрые вещи, ухаживать за обувью (мыть, протирать, чистить).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Закреплять умение самостоятельно, быстро и аккуратно убирать за собой постель после сна.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Закреплять умение самостоятельно и своевременно готовить материалы и пособия к занятию, без напоминания убирать свое рабочее место.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Общественно-полезный труд.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формировать трудовые умения и навыки, воспитывать трудолюбие. Приучать детей старательно, аккуратно выполнять поручения, беречь материалы и предметы, убирать их на место после работы.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Воспитывать желание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труда. Развивать умение самостоятельно объединяться для совместной игры и труда, оказывать друг другу помощь.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Закреплять умение планировать трудовую деятельность, отбирать необходимые материалы, делать несложные заготовки.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Продолжать учить детей поддерживать порядок в группе и на участке: протирать и мыть игрушки, строительный материал, вместе с воспитателем ремонтировать книги, игрушки (в том числе книги и игрушки воспитанников младших групп детского сада).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Продолжать учить самостоятельно, наводить порядок на участке детского сада: подметать и очищать дорожки от мусора, зимой - от снега, поливать песок в песочнице; украшать участок к праздникам.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Приучать детей добросовестно выполнять обязанности дежурных по столовой: полностью сервировать столы и вытирать их после еды, подметать пол.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Прививать интерес к учебной деятельности и желание учиться в школе.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Формировать навыки учебной деятельности (умение внимательно слушать воспитателя, действовать по предложенному им плану, а также самостоятельно планировать свои действия, выполнять поставленную задачу, правильно оценивать результаты своей деятельности).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Труд в природе.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Закреплять умение самостоятельно и ответственно выполнять обязанности дежурного в уголке природы: поливать комнатные растения, рыхлить почву, мыть кормушки, готовить корм для рыб, птиц, морских свинок и т.п.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Прививать детям интерес к труду в природе, привлекать их к посильному участию: осенью - к сбору семян, выкапыванию луковиц, клубней цветов, перекапыванию клумб, пересаживанию цветущих растений из грунта в уголок 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lastRenderedPageBreak/>
        <w:t>природы; зимой - к сгребанию сне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softHyphen/>
        <w:t>га к стволам деревьев и кустарникам, выращиванию зеленого корма для птиц и животных (обитателей уголка природы), посадке корнеплодов, выращиванию с помощью воспитателя цветов к праздникам; весной - к перекапыванию земли в клумбах, к посеву семян (овощей, цветов), высадке рассады; летом - к участию в рыхлении почвы, прополке и окучивании, поливе клумб.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Уважение к труду взрослых.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Расширять представления о труде взрослых, о значении их труда для общества. Воспитывать уважение к людям труда. Продолжать знакомить детей с профессиями, связанными со спецификой родного города (поселка).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Fonts w:eastAsia="Century Schoolbook"/>
          <w:spacing w:val="-1"/>
          <w:sz w:val="26"/>
          <w:szCs w:val="26"/>
          <w:shd w:val="clear" w:color="auto" w:fill="FFFFFF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Развивать интерес к различным профессиям, в частности к профессиям родителей и месту их работы.</w:t>
      </w:r>
    </w:p>
    <w:p w:rsidR="00B275A1" w:rsidRPr="00B275A1" w:rsidRDefault="00B275A1" w:rsidP="007375D3">
      <w:pPr>
        <w:keepNext/>
        <w:keepLines/>
        <w:ind w:firstLine="709"/>
        <w:jc w:val="both"/>
        <w:rPr>
          <w:rStyle w:val="33"/>
          <w:rFonts w:ascii="Times New Roman" w:hAnsi="Times New Roman" w:cs="Times New Roman"/>
          <w:b/>
          <w:sz w:val="26"/>
          <w:szCs w:val="26"/>
          <w:u w:val="single"/>
        </w:rPr>
      </w:pPr>
      <w:bookmarkStart w:id="22" w:name="bookmark193"/>
      <w:r w:rsidRPr="00B275A1">
        <w:rPr>
          <w:rStyle w:val="33"/>
          <w:rFonts w:ascii="Times New Roman" w:hAnsi="Times New Roman" w:cs="Times New Roman"/>
          <w:b/>
          <w:sz w:val="26"/>
          <w:szCs w:val="26"/>
          <w:u w:val="single"/>
        </w:rPr>
        <w:t>Формирование основ безопасности</w:t>
      </w:r>
      <w:bookmarkEnd w:id="22"/>
    </w:p>
    <w:p w:rsidR="00B275A1" w:rsidRPr="00B275A1" w:rsidRDefault="00B275A1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23" w:name="bookmark197"/>
      <w:r w:rsidRPr="00B275A1">
        <w:rPr>
          <w:rStyle w:val="4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23"/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Безопасное поведение в природе.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Формировать основы экологической культуры и безопасного поведения в природе.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Формировать понятия о том, что в природе все взаимосвязано, что человек не должен нарушать эту взаимосвязь, чтобы не навредить животному и растительному миру.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Знакомить с явлениями неживой природы (гроза, гром, молния, радуга), с правилами поведения при грозе.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Знакомить детей с правилами оказания первой помощи при ушибах и укусах насекомых.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Безопасность на дорогах.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Уточнять знания детей об элементах дороги (проезжая часть, пешеходный переход, тротуар), о движении транспорта, о работе светофора.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Знакомить с названиями ближайших к детскому саду улиц и улиц, на которых живут дети.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Знакомить с правилами дорожного движения, правилами передвижения пешеходов и велосипедистов.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дорожными знаками: «Дети», «Остановка трамвая», «Остановка автобуса», «Пешеходный переход», «Пункт первой медицинской помощи», «Пункт питания», «Место стоянки», «Въезд за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softHyphen/>
        <w:t>прещен», «Дорожные работы», «Велосипедная дорожка».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bookmarkStart w:id="24" w:name="bookmark198"/>
      <w:r w:rsidRPr="00B275A1">
        <w:rPr>
          <w:rStyle w:val="af5"/>
          <w:sz w:val="26"/>
          <w:szCs w:val="26"/>
        </w:rPr>
        <w:t>Безопасность собственной жизнедеятельности.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Закреплять основы безопасности жизнедеятельности человека.</w:t>
      </w:r>
      <w:bookmarkEnd w:id="24"/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правилами безопасного поведения во время игр в разное время года (купание в водоемах, катание на велосипеде, на санках, коньках, лыжах и др.).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Расширять знания об источниках опасности в быту (электроприборы, газовая плита, утюг и др.). Закреплять навыки безопасного пользования бытовыми предметами.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Уточнять знания детей о работе пожарных, о причинах пожаров, об элементарных правилах поведения во время пожара. Знакомить с работой службы спасения - МЧС. Закреплять знания о том, что в случае необходимости взрослые звонят по телефонам «01», «02», «03».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Формировать умение обращаться за помощью к взрослым.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Учить называть свое имя, фамилию, возраст, домашний адрес, телефон.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</w:p>
    <w:p w:rsidR="00B275A1" w:rsidRPr="00B275A1" w:rsidRDefault="00B275A1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25" w:name="bookmark199"/>
      <w:r w:rsidRPr="00B275A1">
        <w:rPr>
          <w:rStyle w:val="4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25"/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bookmarkStart w:id="26" w:name="bookmark200"/>
      <w:r w:rsidRPr="00B275A1">
        <w:rPr>
          <w:rStyle w:val="af5"/>
          <w:sz w:val="26"/>
          <w:szCs w:val="26"/>
        </w:rPr>
        <w:t>Безопасное поведение в природе.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Формировать основы экологической культуры.</w:t>
      </w:r>
      <w:bookmarkEnd w:id="26"/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правилами поведения на природе.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Знакомить с Красной книгой, с отдельными представителями животного и растительного мира, занесенными в нее.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Уточнять и расширять представления о таких явлениях природы, как гроза, гром, молния, радуга, ураган, знакомить с правилами поведения человека в этих условиях.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Безопасность на дорогах.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Систематизировать знания детей об устройстве улицы, о дорожном движении. Знакомить с понятиями «площадь», «бульвар», «проспект».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дорожными знаками - предупреждающими, запрещающими и информационно-указательными.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Подводить детей к осознанию необходимости соблюдать правила дорожного движения.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детей о работе ГИБДД.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Воспитывать культуру поведения на улице и в общественном транспорте.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Развивать свободную ориентировку в пределах ближайшей к детскому саду местности. Формировать умение находить дорогу из дома в детский сад на схеме местности.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af5"/>
          <w:sz w:val="26"/>
          <w:szCs w:val="26"/>
        </w:rPr>
        <w:t>Безопасность собственной жизнедеятельности.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t xml:space="preserve"> Формировать представления о том, что полезные и необходимые бытовые предметы при неумелом обращении могут причинить вред и стать причиной беды (электроприборы, газовая плита, инструменты и бытовые предметы). Закреплять правила безопасного обращения с бытовыми предметами.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Закреплять правила безопасного поведения во время игр в разное время года (купание в водоемах, катание на велосипеде, катание на сан</w:t>
      </w:r>
      <w:r w:rsidRPr="00B275A1">
        <w:rPr>
          <w:rStyle w:val="11"/>
          <w:rFonts w:ascii="Times New Roman" w:hAnsi="Times New Roman" w:cs="Times New Roman"/>
          <w:sz w:val="26"/>
          <w:szCs w:val="26"/>
        </w:rPr>
        <w:softHyphen/>
        <w:t>ках, коньках, лыжах и др.).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Подвести детей к пониманию необходимости соблюдать меры предосторожности, учить оценивать свои возможности по преодолению опасности.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Формировать у детей навыки поведения в ситуациях: «Один дома», «Потерялся», «Заблудился». Формировать умение обращаться за помощью к взрослым.</w:t>
      </w:r>
    </w:p>
    <w:p w:rsidR="00B275A1" w:rsidRP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Расширять знания детей о работе МЧС, пожарной службы, службы скорой помощи. Уточнять знания о работе пожарных, правилах поведения при пожаре. Закреплять знания о том, что в случае необходимости взрослые звонят по телефонам «01», «02», «03».</w:t>
      </w:r>
    </w:p>
    <w:p w:rsidR="00B275A1" w:rsidRDefault="00B275A1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B275A1">
        <w:rPr>
          <w:rStyle w:val="11"/>
          <w:rFonts w:ascii="Times New Roman" w:hAnsi="Times New Roman" w:cs="Times New Roman"/>
          <w:sz w:val="26"/>
          <w:szCs w:val="26"/>
        </w:rPr>
        <w:t>Закреплять умение называть свое имя, фамилию, возраст, домашний адрес, телефон.</w:t>
      </w:r>
    </w:p>
    <w:p w:rsidR="00B275A1" w:rsidRPr="00B275A1" w:rsidRDefault="00B275A1" w:rsidP="007375D3">
      <w:pPr>
        <w:autoSpaceDE w:val="0"/>
        <w:autoSpaceDN w:val="0"/>
        <w:adjustRightInd w:val="0"/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B275A1">
        <w:rPr>
          <w:rFonts w:eastAsia="Calibri" w:cs="Calibri"/>
          <w:sz w:val="26"/>
          <w:szCs w:val="26"/>
          <w:lang w:eastAsia="en-US"/>
        </w:rPr>
        <w:t>При реализации задач данной образовательной области у детей с ОВЗ формируются представления о многообразии окружающего мира, отношений к воспринимаемым социальным явлениям, правилам, общепринятым нормам социума и осуществляется подготовка детей с ограниченными возможностями к самостоятельной жизнедеятельности.</w:t>
      </w:r>
    </w:p>
    <w:p w:rsidR="00B275A1" w:rsidRPr="00B275A1" w:rsidRDefault="00B275A1" w:rsidP="007375D3">
      <w:pPr>
        <w:autoSpaceDE w:val="0"/>
        <w:autoSpaceDN w:val="0"/>
        <w:adjustRightInd w:val="0"/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B275A1">
        <w:rPr>
          <w:rFonts w:eastAsia="Calibri" w:cs="Calibri"/>
          <w:sz w:val="26"/>
          <w:szCs w:val="26"/>
          <w:lang w:eastAsia="en-US"/>
        </w:rPr>
        <w:t xml:space="preserve">Освоение детьми с ОВЗ общественного опыта будет значимо при системном формировании педагогом детской деятельности. При таком подходе у ребенка </w:t>
      </w:r>
      <w:r w:rsidRPr="00B275A1">
        <w:rPr>
          <w:rFonts w:eastAsia="Calibri" w:cs="Calibri"/>
          <w:sz w:val="26"/>
          <w:szCs w:val="26"/>
          <w:lang w:eastAsia="en-US"/>
        </w:rPr>
        <w:lastRenderedPageBreak/>
        <w:t>складываются психические новообразования: способность к социальным формам подражания, идентификации, сравнению, предпочтению. На основе взаимодействия со сверстниками развиваются и собственные позиции, оценки, что дает возможность ребенку с ОВЗ занять определенное положение в коллективе здоровых сверстников. Работа по освоению первоначальных представлений социального характера и развитию коммуникативных навыков, направленных на включение детей с ограниченными возможностями здоровья в систему социальных отношений, осуществляется по нескольким направлениям:</w:t>
      </w:r>
    </w:p>
    <w:p w:rsidR="00B275A1" w:rsidRPr="00B275A1" w:rsidRDefault="00B275A1" w:rsidP="007375D3">
      <w:pPr>
        <w:autoSpaceDE w:val="0"/>
        <w:autoSpaceDN w:val="0"/>
        <w:adjustRightInd w:val="0"/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B275A1">
        <w:rPr>
          <w:rFonts w:eastAsia="Calibri" w:cs="Calibri"/>
          <w:sz w:val="26"/>
          <w:szCs w:val="26"/>
          <w:lang w:eastAsia="en-US"/>
        </w:rPr>
        <w:t>- в повседневной жизни путем привлечения внимания детей друг к другу, оказания взаимопомощи, участия в коллективных мероприятиях;</w:t>
      </w:r>
    </w:p>
    <w:p w:rsidR="00B275A1" w:rsidRPr="00B275A1" w:rsidRDefault="00B275A1" w:rsidP="007375D3">
      <w:pPr>
        <w:autoSpaceDE w:val="0"/>
        <w:autoSpaceDN w:val="0"/>
        <w:adjustRightInd w:val="0"/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B275A1">
        <w:rPr>
          <w:rFonts w:eastAsia="Calibri" w:cs="Calibri"/>
          <w:sz w:val="26"/>
          <w:szCs w:val="26"/>
          <w:lang w:eastAsia="en-US"/>
        </w:rPr>
        <w:t>- в процессе специальных игр и упражнений, направленных на развитие представлений о себе, окружающих взрослых и сверстниках;</w:t>
      </w:r>
    </w:p>
    <w:p w:rsidR="00B275A1" w:rsidRPr="00B275A1" w:rsidRDefault="00B275A1" w:rsidP="007375D3">
      <w:pPr>
        <w:autoSpaceDE w:val="0"/>
        <w:autoSpaceDN w:val="0"/>
        <w:adjustRightInd w:val="0"/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B275A1">
        <w:rPr>
          <w:rFonts w:eastAsia="Calibri" w:cs="Calibri"/>
          <w:sz w:val="26"/>
          <w:szCs w:val="26"/>
          <w:lang w:eastAsia="en-US"/>
        </w:rPr>
        <w:t>- в процессе обучения сюжетно-ролевым и театрализованным играм, играм-драматизациям, где воссоздаются социальные отношения между участниками, позволяющие осознанно приобщаться к элементарным общепринятым нормам и правилам взаимоотношений;</w:t>
      </w:r>
    </w:p>
    <w:p w:rsidR="00B275A1" w:rsidRDefault="00B275A1" w:rsidP="007375D3">
      <w:pPr>
        <w:autoSpaceDE w:val="0"/>
        <w:autoSpaceDN w:val="0"/>
        <w:adjustRightInd w:val="0"/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B275A1">
        <w:rPr>
          <w:rFonts w:eastAsia="Calibri" w:cs="Calibri"/>
          <w:sz w:val="26"/>
          <w:szCs w:val="26"/>
          <w:lang w:eastAsia="en-US"/>
        </w:rPr>
        <w:t>- в процессе хозяйственно-бытового труда и в различных видах деятельности.</w:t>
      </w:r>
    </w:p>
    <w:p w:rsidR="00B275A1" w:rsidRPr="00B275A1" w:rsidRDefault="00B275A1" w:rsidP="007375D3">
      <w:pPr>
        <w:autoSpaceDE w:val="0"/>
        <w:autoSpaceDN w:val="0"/>
        <w:adjustRightInd w:val="0"/>
        <w:ind w:firstLine="709"/>
        <w:jc w:val="both"/>
        <w:rPr>
          <w:rFonts w:eastAsia="Calibri" w:cs="Calibri"/>
          <w:sz w:val="26"/>
          <w:szCs w:val="26"/>
          <w:lang w:eastAsia="en-US"/>
        </w:rPr>
      </w:pPr>
    </w:p>
    <w:p w:rsidR="00B275A1" w:rsidRDefault="00B275A1" w:rsidP="007375D3">
      <w:pPr>
        <w:pStyle w:val="140"/>
        <w:keepNext/>
        <w:keepLines/>
        <w:shd w:val="clear" w:color="auto" w:fill="auto"/>
        <w:spacing w:before="0" w:after="0" w:line="240" w:lineRule="auto"/>
        <w:ind w:firstLine="709"/>
        <w:jc w:val="both"/>
        <w:outlineLvl w:val="9"/>
        <w:rPr>
          <w:rStyle w:val="140pt"/>
          <w:rFonts w:ascii="Times New Roman" w:hAnsi="Times New Roman" w:cs="Times New Roman"/>
          <w:b/>
          <w:sz w:val="26"/>
          <w:szCs w:val="26"/>
        </w:rPr>
      </w:pPr>
      <w:bookmarkStart w:id="27" w:name="bookmark201"/>
      <w:r w:rsidRPr="00B275A1">
        <w:rPr>
          <w:rStyle w:val="23"/>
          <w:rFonts w:ascii="Times New Roman" w:hAnsi="Times New Roman" w:cs="Times New Roman"/>
          <w:b/>
          <w:sz w:val="26"/>
          <w:szCs w:val="26"/>
        </w:rPr>
        <w:t>2.1.2.</w:t>
      </w:r>
      <w:r w:rsidRPr="00B275A1">
        <w:rPr>
          <w:rStyle w:val="140pt"/>
          <w:rFonts w:ascii="Times New Roman" w:hAnsi="Times New Roman" w:cs="Times New Roman"/>
          <w:b/>
          <w:sz w:val="26"/>
          <w:szCs w:val="26"/>
        </w:rPr>
        <w:t>Познавательное развитие</w:t>
      </w:r>
    </w:p>
    <w:p w:rsid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C21D8D">
        <w:rPr>
          <w:rStyle w:val="11"/>
          <w:rFonts w:ascii="Times New Roman" w:hAnsi="Times New Roman" w:cs="Times New Roman"/>
          <w:sz w:val="26"/>
          <w:szCs w:val="26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</w:t>
      </w:r>
      <w:bookmarkStart w:id="28" w:name="bookmark202"/>
      <w:r w:rsidRPr="00C21D8D">
        <w:rPr>
          <w:rStyle w:val="11"/>
          <w:rFonts w:ascii="Times New Roman" w:hAnsi="Times New Roman" w:cs="Times New Roman"/>
          <w:sz w:val="26"/>
          <w:szCs w:val="26"/>
        </w:rPr>
        <w:t>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</w:t>
      </w:r>
      <w:bookmarkEnd w:id="28"/>
      <w:r w:rsidR="0078762C">
        <w:rPr>
          <w:rStyle w:val="11"/>
          <w:rFonts w:ascii="Times New Roman" w:hAnsi="Times New Roman" w:cs="Times New Roman"/>
          <w:sz w:val="26"/>
          <w:szCs w:val="26"/>
        </w:rPr>
        <w:t>.</w:t>
      </w:r>
    </w:p>
    <w:p w:rsid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b/>
          <w:sz w:val="26"/>
          <w:szCs w:val="26"/>
        </w:rPr>
        <w:t>Содержание образовательной деятельности</w:t>
      </w:r>
    </w:p>
    <w:p w:rsidR="00AF5959" w:rsidRPr="00AF5959" w:rsidRDefault="00AF5959" w:rsidP="007375D3">
      <w:pPr>
        <w:keepNext/>
        <w:keepLines/>
        <w:ind w:firstLine="709"/>
        <w:jc w:val="both"/>
        <w:rPr>
          <w:rStyle w:val="11"/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  <w:bookmarkStart w:id="29" w:name="bookmark205"/>
      <w:r w:rsidRPr="00AF5959">
        <w:rPr>
          <w:rStyle w:val="11"/>
          <w:rFonts w:ascii="Times New Roman" w:hAnsi="Times New Roman" w:cs="Times New Roman"/>
          <w:b/>
          <w:color w:val="000000"/>
          <w:sz w:val="26"/>
          <w:szCs w:val="26"/>
          <w:u w:val="single"/>
        </w:rPr>
        <w:t>Развитие познавательно - исследовательской деятельности</w:t>
      </w:r>
      <w:bookmarkEnd w:id="29"/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30" w:name="bookmark209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30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Первичные представления об объектах окружающего мира.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Закреплять представления о предметах и явлениях окружающей действительности. Развивать умение наблюдать, анализировать, сравнивать, выделять характерные, существенные признаки предметов и явлений окружающего мира.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развивать умение сравнивать предметы, устанавливать их сходство и различия (найди в группе предметы такой же формы, такого же цвета; чем эти предметы похожи и чем отличаются и т. д.).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умение подбирать пары или группы предметов, совпадающих по заданному признаку (длинный - короткий, пушистый - гладкий, теплый - холодный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умение определять материалы, из которых изготовлены предметы. Учить сравнивать предметы (по назначению, цвету, форме, материалу), классифицировать их (посуда - фарфоровая, стеклянная, керамическая, пластмассовая).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lastRenderedPageBreak/>
        <w:t>Сенсорное развитие.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Развивать восприятие, умение выделять разнообразные свойства и отношения предметов (цвет, форма, величина, расположение в пространстве и т.п.), включая органы чувств: зрение, слух, осязание, обоняние, вкус.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цветами спектра: красный, оранжевый, желтый, зеленый, голубой, синий, фиолетовый (хроматические) и белый, серый и черный (ахроматические). Учить различать цвета по светлоте и насыщенности, правильно называть их. Показать детям особенности расположения цветовых тонов в спектре.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различными геометрическими фигурами, учить использовать в качестве эталонов плоскостные и объемные формы.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умение обследовать предметы разной формы; при обследовании включать движения рук по предмету. Расширять представления о фактуре предметов (гладкий, пушистый, шероховатый и т. п.). Совершенствовать глазомер.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познавательно-исследовательский интерес, показывая занимательные опыты, фокусы, привлекая к простейшим экспериментам.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Проектная деятельность.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Создавать условия для реализации детьми проектов трех типов: исследовательских, творческих и нормативных.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проектную деятельность исследовательского типа. Организовывать презентации проектов. Формировать у детей представления об авторстве проекта.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Создавать условия для реализации проектной деятельности творческого типа. (Творческие проекты в этом возрасте носят индивидуальный характер.)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Способствовать развитию проектной деятельности нормативного типа. (Нормативная проектная деятельность - это проектная деятельность, направленная на выработку детьми норм и правил поведения в детском коллективе.)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Дидактические игры.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Организовывать дидактические игры, объединяя детей в подгруппы по 2-4 человека; учить выполнять правила игры.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в играх память, внимание, воображение, мышление, речь, сенсорные способности детей. Учить сравнивать предметы, подмечать незначительные различия в их признаках (цвет, форма, 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 направо, налево, под, над, посередине, сбоку).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желание действовать с разнообразными дидактическими играми и игрушками (народными, электронными, компьютерными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Побуждать детей к самостоятельности в игре, вызывая у них эмоционально-положительный отклик на игровое действие.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подчиняться правилам в групповых играх. Воспитывать творческую самостоятельность. Формировать такие качества, как дружелюбие, дисциплинированность. Воспитывать культуру честного соперничес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тва в играх-соревнованиях.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31" w:name="bookmark210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31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Первичные представления об объектах окружающего мира.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расширять и уточнять представления детей о предметном мире; о простейших связях между предметами ближайшего окружения.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Углублять представления о существенных характеристиках предметов, о свойствах и качествах различных материалов. Расширять представления о качестве поверхности предметов и объектов.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применять разнообразные способы обследования предметов (наложение, приложение, сравнение по количеству и т. д.).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познавательно-исследовательский интерес, показывая занимательные опыты, фокусы; привлекать к простейшим экспериментам и наблюдениям.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Сенсорное развитие.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Развивать зрение, слух, обоняние, осязание, вкус, сенсомоторные способности.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Совершенствовать координацию руки и глаза; развивать мелкую моторику рук в разнообразных видах деятельности.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умение созерцать предметы, явления (всматриваться, вслушиваться), направляя внимание на более тонкое различение их качеств.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выделять в процессе восприятия несколько качеств предметов; сравнивать предметы по форме, величине, строению, положению в пространстве, цвету; выделять характерные детали, красивые сочетания цветов и оттенков, различные звуки (музыкальные, природные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умение классифицировать предметы по общим качествам (форме, величине, строению, цвету).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Закреплять знания детей о хроматических и ахроматических цветах.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Проектная деятельность.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Развивать проектную деятельность всех типов (исследовательскую, творческую, нормативную).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В исследовательской проектной деятельности формировать умение уделять внимание анализу эффективности источников информации. Поощрять обсуждение проекта в кругу сверстников.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Содействовать творческой проектной деятельности индивидуального и группового характера.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В работе над нормативными проектами поощрять обсуждение детьми соответствующих этим проектам ситуаций и отрицательных последствий, которые могут возникнуть при нарушении установленных норм.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Помогать детям в символическом отображении ситуации, проживании ее основных смыслов и выражении их в образной форме.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Дидактические игры.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учить детей играть в различные дидактические игры (лото, мозаика, бирюльки и др.). Развивать умение организовывать игры, исполнять роль ведущего.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согласовывать свои действия с действиями ведущего и других участников игры.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в игре сообразительность, умение самостоятельно решать поставленную задачу.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Привлекать детей к созданию некоторых дидактических игр («Шумелки», «Шуршалки» и т. д.). Развивать и закреплять сенсорные способности.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Содействовать проявлению и развитию в игре необходимых для подготовки к школе качеств: произвольного поведения, ассоциативно-образного и логического мышления, воображения, познавательной активности.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  <w:u w:val="single"/>
        </w:rPr>
      </w:pPr>
      <w:bookmarkStart w:id="32" w:name="bookmark211"/>
      <w:r w:rsidRPr="00AF5959">
        <w:rPr>
          <w:rStyle w:val="33"/>
          <w:rFonts w:ascii="Times New Roman" w:hAnsi="Times New Roman" w:cs="Times New Roman"/>
          <w:b/>
          <w:sz w:val="26"/>
          <w:szCs w:val="26"/>
          <w:u w:val="single"/>
        </w:rPr>
        <w:lastRenderedPageBreak/>
        <w:t>Приобщение</w:t>
      </w:r>
      <w:bookmarkStart w:id="33" w:name="bookmark212"/>
      <w:bookmarkEnd w:id="32"/>
      <w:r w:rsidRPr="00AF5959">
        <w:rPr>
          <w:b/>
          <w:sz w:val="26"/>
          <w:szCs w:val="26"/>
          <w:u w:val="single"/>
        </w:rPr>
        <w:t xml:space="preserve"> </w:t>
      </w:r>
      <w:r w:rsidRPr="00AF5959">
        <w:rPr>
          <w:rStyle w:val="33"/>
          <w:rFonts w:ascii="Times New Roman" w:hAnsi="Times New Roman" w:cs="Times New Roman"/>
          <w:b/>
          <w:sz w:val="26"/>
          <w:szCs w:val="26"/>
          <w:u w:val="single"/>
        </w:rPr>
        <w:t>к социокультурным ценностям</w:t>
      </w:r>
      <w:bookmarkEnd w:id="33"/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34" w:name="bookmark216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34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Обогащать представления детей о мире предметов. Рассказывать о предметах, облегчающих труд человека в быту (кофемолка, миксер, мясорубка и др.), создающих комфорт (бра, картины, ковер и т.п.). Рас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сказывать о том, что любая вещь создана трудом многих людей («Откуда «пришел» стол?», «Как получилась книжка?» и т.п.).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детей о профессиях.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культурными явлениями (цирк, библиотека, музей и др.), их атрибутами, значением в жизни общества, связанными с ними профессиями, правилами поведения.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деньгами, их функциями (средство для оплаты труда, расчетов при покупках), бюджетом и возможностями семьи.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 легенды народов мира), реконструкцию образа жизни людей разных времен (одежда, утварь, традиции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Рассказывать детям о профессиях воспитателя, учителя, врача, строителя, работников сельского хозяйства, транспорта, торговли, связи др.; о важности и значимости их труда; о том, что для облегчения труда используется разнообразная техника.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Знакомить с трудом людей творческих профессий: художников, писателей, композиторов, мастеров народного декоративно-прикладного искусства; с результатами их труда (картинами, книгами, нотами, предметами декоративного искусства).</w:t>
      </w: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35" w:name="bookmark217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35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и уточнять представления детей о предметном мире.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представления о предметах, облегчающих труд людей на производстве.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Обогащать представления о видах транспорта (наземный, подземный, воздушный, водный).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библиотеками, музеями.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Углублять представления детей о дальнейшем обучении, формировать элементарные знания о специфике школы, колледжа, вуза (по возможности посетить школу, познакомиться с учителями и учениками и т. д.).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осведомленность детей в сферах человеческой деятельности (наука, искусство, производство и сфера услуг, сельское хозяйство), представления об их значимости для жизни ребенка, его семьи, детского сада и общества в целом.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(провести и 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группу; вырастить съедобное растение, ухаживать за домашними животными).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Расширять представления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 людям, благотворительность).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элементарные представления об эволюции Земли (возникновение Земли, эволюция растительного и животного мира), месте человека в природном и социальном мире, происхождении и биологической обоснованности различных рас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формировать 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 деятельности.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Рассказывать детям о том, что Земля - наш общий дом, на Земле мно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го разных стран; о том, как важно жить в мире со всеми народами, знать и уважать их культуру, обычаи и традиции.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о своей принадлежности к человеческому сообществу о детстве ребят в других странах, о правах детей в мире (Декларация прав ребенка), об отечественных и международных организациях, занимающихся соблюдением прав ребенка (органы опеки, ЮНЕСКО и др.). Формировать элементарные представления о свободе личности как достижении человечества.</w:t>
      </w:r>
      <w:bookmarkStart w:id="36" w:name="bookmark218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33"/>
          <w:rFonts w:ascii="Times New Roman" w:hAnsi="Times New Roman" w:cs="Times New Roman"/>
          <w:sz w:val="26"/>
          <w:szCs w:val="26"/>
        </w:rPr>
      </w:pPr>
    </w:p>
    <w:p w:rsidR="00AF5959" w:rsidRPr="00AF5959" w:rsidRDefault="00AF5959" w:rsidP="007375D3">
      <w:pPr>
        <w:pStyle w:val="140"/>
        <w:keepNext/>
        <w:keepLines/>
        <w:shd w:val="clear" w:color="auto" w:fill="auto"/>
        <w:spacing w:before="0" w:after="0" w:line="240" w:lineRule="auto"/>
        <w:ind w:firstLine="709"/>
        <w:jc w:val="both"/>
        <w:outlineLvl w:val="9"/>
        <w:rPr>
          <w:rStyle w:val="140pt"/>
          <w:rFonts w:ascii="Times New Roman" w:hAnsi="Times New Roman" w:cs="Times New Roman"/>
          <w:b/>
          <w:sz w:val="26"/>
          <w:szCs w:val="26"/>
        </w:rPr>
      </w:pPr>
      <w:r w:rsidRPr="00AF5959">
        <w:rPr>
          <w:rStyle w:val="33"/>
          <w:rFonts w:ascii="Times New Roman" w:hAnsi="Times New Roman" w:cs="Times New Roman"/>
          <w:b/>
          <w:sz w:val="26"/>
          <w:szCs w:val="26"/>
          <w:u w:val="single"/>
        </w:rPr>
        <w:t>Формирование элементарных математических представлений</w:t>
      </w:r>
      <w:bookmarkEnd w:id="36"/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37" w:name="bookmark222"/>
      <w:bookmarkEnd w:id="27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37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Количество и счет.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Учить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 части и воссоединять их;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 множества на основе счета и соотнесения элементов (предметов) один к одному; определять большую (меньшую) часть множества или их равенство.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считать до 10; последовательно знакомить с образованием каждого числа в пределах от 5 до 10 (на наглядной основе).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Сравнивать рядом стоящие числа в пределах 10 на основе сравнения конкретных множеств;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 («7 меньше 8, если к 7 добавить один предмет, будет 8, поровну», «8 больше 7; если из 8 предметов убрать один, то станет по 7, поровну»).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умение понимать отношения рядом стоящих чисел (5&lt;6 на 1, 6&gt;5 на 1).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Отсчитывать предметы из большого количества по образцу и задан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ному числу (в пределах 10).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Совершенствовать умение считать в прямом и обратном порядке (в пределах 10). Считать предметы на ощупь, считать и воспроизводить количество звуков, движений по образцу и заданному числу (в пределах 10).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Познакомить с цифрами от 0 до 9.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Познакомить с порядковым счетом в пределах 10, учить различать вопросы «Сколько?», «Который?» («Какой?») и правильно отвечать на них.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Продолжать формировать представление о равенстве: определять равное количество в группах, состоящих из разных предметов; правильно обобщать 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числовые значения на основе счета и сравнения групп (здесь 5 петушков, 5 матрешек, 5 машин - всех игрушек поровну - по 5).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Упражнять детей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 любого предмета).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Познакомить с количественным составом числа из единиц в пределах 5 на конкретном материале: 5 - это один, еще один, еще один, еще один и еще один.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Величина.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Учить устанавливать размерные отношения между 5-10 предметами разной длины (высоты, ширины) или толщины: сис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тематизировать предметы, располагая их в возрастающем (убывающем) порядке по величине; отражать в речи порядок расположения предметов и соотношение между ними по размеру: «Розовая лента - самая широкая, фиолетовая - немного уже, красная - еще уже, но она шире желтой, а зе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леная уже желтой и всех остальных лент» и т. д.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Сравнивать два предмета по величине (длине, ширине, высоте) опосредованно - с помощью третьего (условной меры), равного одному из сравниваемых предметов.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глазомер, умение находить предметы длиннее (короче), выше (ниже), шире (уже), толще (тоньше) образца и равные ему.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понятие о том, что предмет (лист бумаги, лента, круг, квадрат и др.) можно разделить на несколько равных частей (на две, четыре).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называть части, полученные от деления, сравнивать целое и части, понимать, что целый предмет больше каждой своей части, а часть меньше целого.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Форма.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Познакомить детей с овалом на основе сравнения его с кругом и прямоугольником.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Дать представление о четырехугольнике: подвести к пониманию того, что квадрат и прямоугольник являются разновидностями четырехугольника.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у детей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 крышки столов - прямоугольные, поднос и блюдо - овальные, тарелки - круглые и т. д.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представления о том, как из одной формы сделать другую.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Ориентировка в пространстве.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Совершенствовать умение ориентироваться в окружающем пространстве; понимать смысл пространственных отношений (вверху - внизу, впереди (спереди) - сзади (за), слева - справа, между, рядом с, около); двигаться в заданном направлении, меняя его по сигналу, а также в соответствии со знаками - указателями направления движения (вперед, назад, налево, направо и т.п.); определять свое местонахождение среди окружающих людей и предметов: «Я стою между Олей и Таней, за Мишей, позади (сзади) Кати, перед Наташей, око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ло Юры»; обозначать в речи взаимное расположение предметов: «Справа от куклы сидит заяц, а слева от куклы стоит лошадка, сзади - мишка, а впереди - машина».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ориентироваться на листе бумаги (справа - слева, вверху - внизу, в середине, в углу).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Ориентировка во времени.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Дать детям представление о том, что утро, вечер, день и ночь составляют сутки.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на конкретных примерах, устанавливать последовательность различных событий: что было раньше (сначала), что позже (потом), определять, какой день сегодня, какой был вчера, какой будет завтра.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38" w:name="bookmark223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38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Количество и счет.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Развивать общие представления о множестве: умение формировать множества по заданным основаниям, видеть состав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ные части множества, в которых предметы отличаются определенными признаками.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Упражнять в объединении, дополнении множеств, удалении из множества части или отдельных его частей. Устанавливать отношения между отдельными частями множества, а также целым множеством и каждой его частью на основе счета, составления пар предметов или соединения предметов стрелками.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Совершенствовать навыки количественного и порядкового счета в пределах 10. Познакомить со счетом в пределах 20 без операций над числами.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Знакомить с числами второго десятка.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Закреплять понимание отношений между числами натурального ряда (7 больше 6 на 1, а 6 меньше 7 на 1), умение увеличивать и уменьшать каждое число на 1 (в пределах 10).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называть числа в прямом и обратном порядке (устный счет), последующее и предыдущее число к названному или обозначенному цифрой, определять пропущенное число.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Знакомить с составом чисел в пределах 10.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раскладывать число на два меньших и составлять из двух меньших большее (в пределах 10, на наглядной основе).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Познакомить с монетами достоинством 1, 5, 10 копеек, 1, 2, 5, 10 рублей (различение, набор и размен монет).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на наглядной основе составлять и решать простые арифметические задачи на сложение (к большему прибавляется меньшее) и на вычитание (вычитаемое меньше остатка); при решении задач пользоваться знаками действий: плюс (+), минус (-) и знаком отношения равно (=).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Величина.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Учить считать по заданной мере, когда за единицу счета принимается не один, а несколько предметов или часть предмета.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Делить предмет на 2-8 и более равных частей путем сгибания предмета (бумаги, ткани и др.), а также используя условную меру; правильно обоз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начать части целого (половина, одна часть из двух (одна вторая), две части из четырех (две четвертых) и т.д.); устанавливать соотношение целого и части, размера частей; находить части целого и целое по известным частям.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 детей первоначальные измерительные умения. Учить измерять длину, ширину, высоту предметов (отрезки прямых линий) с помощью условной меры (бумаги в клетку).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детей измерять объем жидких и сыпучих веществ с помощью условной меры.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Дать представления о весе предметов и способах его измерения. Сравнивать вес предметов (тяжелее - легче) путем взвешивания их на ладонях. Познакомить с весами.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представление о том, что результат измерения (длины, веса, объема предметов) зависит от величины условной меры.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Форма.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Уточнить знание известных геометрических фигур, их элементов (вершины, углы, стороны) и некоторых их свойств.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Дать представление о многоугольнике (на примере треугольника и четырехугольника), о прямой линии, отрезке прямой.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Учить распознавать фигуры независимо от их пространственного положения, изображать, располагать на плоскости, упорядочивать по размерам, классифицировать, группировать по цвету, форме, размерам.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Моделировать геометрические фигуры; составлять из нескольких треугольников один многоугольник, из нескольких маленьких квадратов - один большой прямоугольник; из частей круга - круг, из четырех отрезков - четырехугольник, из двух коротких отрезков - один длинный и т. д.; конструировать фигуры по словесному описанию и перечислению их характерных свойств; составлять тематические композиции из фигур по собственному замыслу.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Анализировать форму предметов в целом и отдельных их частей; воссоздавать сложные по форме предметы из отдельных частей по контурным образцам, по описанию, представлению.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Ориентировка в пространстве.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Учить детей ориентироваться на ограниченной территории (лист бумаги, учебная доска, страница тетради, книги и т.д.); располагать предметы и их изображения в указанном направлении, отражать в речи их пространственное расположение (вверху, внизу, выше, ниже, слева, справа, левее, правее, в левом верхнем (правом нижнем) углу, перед, за, между, рядом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Познакомить с планом, схемой, маршрутом, картой. Развивать способность к моделированию пространственных отношений между объектами в виде рисунка, плана, схемы.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«читать» простейшую графическую информацию, обозначающую пространственные отношения объектов и направление их движения в пространстве: слева направо, справа налево, снизу вверх, сверху вниз; самостоятельно передвигаться в пространстве, ориентируясь на условные обозначения (знаки и символы).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Ориентировка во времени.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Дать детям элементарные представления о времени: его текучести, периодичности, необратимости, последовательности всех дней недели, месяцев, времен года.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пользоваться в речи понятиями: «сначала», «потом», «до», «после», «раньше», «позже», «в одно и то же время».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«чувство времени», умение беречь время, регулировать свою деятельность в соответствии со временем; различать длительность отдельных временных интервалов (1 минута, 10 минут, 1 час).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определять время по часам с точностью до 1 часа.</w:t>
      </w:r>
      <w:bookmarkStart w:id="39" w:name="bookmark224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33"/>
          <w:rFonts w:ascii="Times New Roman" w:hAnsi="Times New Roman" w:cs="Times New Roman"/>
          <w:sz w:val="26"/>
          <w:szCs w:val="26"/>
        </w:rPr>
      </w:pPr>
    </w:p>
    <w:p w:rsidR="00AF5959" w:rsidRDefault="00AF5959" w:rsidP="007375D3">
      <w:pPr>
        <w:keepNext/>
        <w:keepLines/>
        <w:ind w:firstLine="709"/>
        <w:jc w:val="both"/>
        <w:rPr>
          <w:rStyle w:val="33"/>
          <w:rFonts w:ascii="Times New Roman" w:hAnsi="Times New Roman" w:cs="Times New Roman"/>
          <w:b/>
          <w:sz w:val="26"/>
          <w:szCs w:val="26"/>
          <w:u w:val="single"/>
        </w:rPr>
      </w:pPr>
      <w:r w:rsidRPr="00AF5959">
        <w:rPr>
          <w:rStyle w:val="33"/>
          <w:rFonts w:ascii="Times New Roman" w:hAnsi="Times New Roman" w:cs="Times New Roman"/>
          <w:b/>
          <w:sz w:val="26"/>
          <w:szCs w:val="26"/>
          <w:u w:val="single"/>
        </w:rPr>
        <w:t>Ознакомление с миром природы</w:t>
      </w:r>
      <w:bookmarkEnd w:id="39"/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40" w:name="bookmark231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40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и уточнять представления детей о природе. Учить наблюдать, развивать любознательность.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Закреплять представления о растениях ближайшего окружения: деревьях, кустарниках и травянистых растениях. Познакомить с понятиями «лес», «луг» и «сад».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комнатными растениями.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ухаживать за растениями. Рассказать о способах вегетативного размножения растений.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о домашних животных, их повадках, зависимости от человека.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Учить детей ухаживать за обитателями уголка природы.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Познакомить с птицами (ласточка, скворец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Познакомить детей с представителями классов пресмыкающихся (ящерица, черепаха и др.) и насекомых (пчела, комар, муха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представления о чередовании времен года, частей суток и их некоторых характеристиках.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Знакомить детей с многообразием родной природы; с растениями и животными различных климатических зон.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Показать, как человек в своей жизни использует воду, песок, глину, камни.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Использовать в процессе ознакомления с природой произведения художественной литературы, музыки, народные приметы.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представления о том, что человек - часть природы и что он должен беречь, охранять и защищать ее.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укреплять свое здоровье в процессе общения с природой.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устанавливать причинно-следственные связи между природными явлениями (сезон - растительность - труд людей).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Показать взаимодействие живой и неживой природы.</w:t>
      </w:r>
    </w:p>
    <w:p w:rsidR="00F25F17" w:rsidRPr="00AF5959" w:rsidRDefault="00AF5959" w:rsidP="00063FC7">
      <w:pPr>
        <w:pStyle w:val="67"/>
        <w:shd w:val="clear" w:color="auto" w:fill="auto"/>
        <w:spacing w:after="0" w:line="240" w:lineRule="auto"/>
        <w:ind w:firstLine="709"/>
        <w:jc w:val="both"/>
        <w:rPr>
          <w:rFonts w:eastAsia="Century Schoolbook"/>
          <w:spacing w:val="-1"/>
          <w:sz w:val="26"/>
          <w:szCs w:val="26"/>
          <w:shd w:val="clear" w:color="auto" w:fill="FFFFFF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Рассказывать о значении солнца и воздуха в жизни человека, животных и растений.</w:t>
      </w:r>
    </w:p>
    <w:p w:rsidR="00AF5959" w:rsidRPr="00AF5959" w:rsidRDefault="00AF5959" w:rsidP="007375D3">
      <w:pPr>
        <w:ind w:firstLine="709"/>
        <w:jc w:val="both"/>
        <w:rPr>
          <w:b/>
          <w:sz w:val="26"/>
          <w:szCs w:val="26"/>
        </w:rPr>
      </w:pPr>
      <w:bookmarkStart w:id="41" w:name="bookmark232"/>
      <w:r w:rsidRPr="00AF5959">
        <w:rPr>
          <w:rStyle w:val="64"/>
          <w:b/>
          <w:sz w:val="26"/>
          <w:szCs w:val="26"/>
        </w:rPr>
        <w:t>Сезонные наблюдения</w:t>
      </w:r>
      <w:bookmarkEnd w:id="41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Осень.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Закреплять представления о том, как похолодание и сокращение продолжительности дня изменяют жизнь растений, животных и человека.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Знакомить детей с тем, как некоторые животные готовятся к зиме (лягушки, ящерицы, черепахи, ежи, медведи впадают в спячку, зайцы линяют, некоторые птицы (гуси, утки, журавли) улетают в теплые края).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Зима.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Расширять и обогащать знания детей об особенностях зимней природы (холода, заморозки, снегопады, сильные ветры), особенностях деятельности людей в городе, на селе. Познакомить с таким природным явлением, как туман.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Весна.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Расширять и обогащать знания детей о весенних изменениях в природе: тает снег, разливаются реки, прилетают птицы, травка и цветы быстрее появляются на солнечной стороне, чем в тени. Наблюдать гнездование птиц (ворон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Лето.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Расширять и обогащать представления о влиянии тепла, солнечного света на жизнь людей, животных и растений (природа «расцветает», много ягод, фруктов, овощей; много корма для зверей, птиц и их детенышей).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Дать представления о съедобных и несъедобных грибах (съедобные - маслята, опята, лисички и т.п.; несъедобные - мухомор, ложный опенок).</w:t>
      </w: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42" w:name="bookmark233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42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и уточнять представления детей о деревьях, кустарниках, травянистых растениях; растениях луга, сада, леса.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Конкретизировать представления детей об условиях жизни комнатных растений. Знакомить со способами их вегетативного размножения (черенками, листьями, усами). Учить устанавливать связи между состоянием растения и условиями окружающей среды. Знакомить с лекарственными растениями (подорожник, крапива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Расширять и систематизировать знания о домашних, зимующих и перелетных птицах; домашних животных и обитателях уголка природы.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знакомить детей с дикими животными. Расширять представления об особенностях приспособления животных к окружающей среде.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знания детей о млекопитающих, земноводных и пресмыкающихся. Знакомить с некоторыми формами защиты земноводных и пресмыкающихся от врагов (например, уж отпугивает врагов шипением и т. п.).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о насекомых. Знакомить с особенностями их жизни (муравьи, пчелы, осы живут большими семьями, муравьи - в муравейниках, пчелы - в дуплах, ульях).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различать по внешнему виду и правильно называть бабочек (капустница, крапивница, павлиний глаз и др.) и жуков (божья коровка, жужелица и др.). Учить сравнивать насекомых по способу передвижения (летают, прыгают, ползают).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интерес к родному краю. Воспитывать уважение к труду сельских жителей (земледельцев, механизаторов, лесничих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обобщать и систематизировать представления о временах года.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представления о переходе веществ из твердого состояния в жидкое и наоборот. Наблюдать такие явления природы, как иней, град, туман, дождь.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Закреплять умение передавать свое отношение к природе в рассказах и продуктивных видах деятельности.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Объяснить детям, что в природе все взаимосвязано.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устанавливать причинно-следственные связи между природ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ными явлениями (если исчезнут насекомые - опылители растений, то растения не дадут семян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Подвести детей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Закреплять умение правильно вести себя в природе (не ломать кустов и ветвей деревьев, не оставлять мусор, не разрушать муравейники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Оформлять альбомы о временах года: подбирать картинки, фотографии, детские рисунки и рассказы.</w:t>
      </w:r>
    </w:p>
    <w:p w:rsidR="00AF5959" w:rsidRPr="00AF5959" w:rsidRDefault="00AF5959" w:rsidP="007375D3">
      <w:pPr>
        <w:ind w:firstLine="709"/>
        <w:jc w:val="both"/>
        <w:rPr>
          <w:b/>
          <w:sz w:val="26"/>
          <w:szCs w:val="26"/>
        </w:rPr>
      </w:pPr>
      <w:bookmarkStart w:id="43" w:name="bookmark234"/>
      <w:r w:rsidRPr="00AF5959">
        <w:rPr>
          <w:rStyle w:val="64"/>
          <w:b/>
          <w:sz w:val="26"/>
          <w:szCs w:val="26"/>
        </w:rPr>
        <w:t>Сезонные наблюдения</w:t>
      </w:r>
      <w:bookmarkEnd w:id="43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Осень.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Закреплять знания детей о том, что сентябрь первый осенний месяц. Учить замечать приметы осени (похолодало; земля от заморозков стала твердой; заледенели лужи; листопад; иней на почве).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Показать обрезку кустарников, рассказать, для чего это делают. Привлекать к высаживанию садовых растений (настурция, астры) в горшки.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собирать природный материал (семена, шишки, желуди, листья) для изготовления поделок.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Зима.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Обогащать представления детей о сезонных изменениях в природе (самые короткие дни и длинные ночи, холодно, мороз, гололед и т. д.).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Обращать внимание детей на то, что на некоторых деревьях долго сохраняются плоды (на рябине, ели и т. д.). Объяснить, что это корм для птиц.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определять свойства снега (холодный, пушистый, рассыпается, липкий и др.; из влажного тяжелого снега лучше делать постройки).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Учить детей замечать, что в феврале погода меняется (то светит солнце, то дует ветер, то идет снег, на крышах домов появляются сосульки).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Рассказать, что 22 декабря - самый короткий день в году.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Привлекать к посадке семян овса для птиц.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Весна.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Расширять представления дошкольников о весенних изменениях в природе (чаще светит солнце, зацветают подснежники; распускаются почки на деревьях и кустарниках, начинается ледоход; пробуждаются травяные лягушки, жабы, ящерицы; птицы вьют гнезда; вылетают бабочки-крапивницы; появляются муравьи).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Познакомить с термометром (столбик с ртутью может быстро под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ниматься и опускаться, в зависимости от того, где он находится - в тени или на солнце).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Наблюдать, как высаживают, обрезают деревья и кустарники.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замечать изменения в уголке природы (комнатные растения начинают давать новые листочки, зацветают и т. д.); пересаживать комнатные растения, в том числе способом черенкования.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детей выращивать цветы (тюльпаны) к Международному женскому дню.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Знакомить детей с народными приметами: «Длинные сосульки - к долгой весне», «Если весной летит много паутины, лето будет жаркое» и т. п.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Лето.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Уточнять представления детей об изменениях, происходящих в природе (самые длинные дни и короткие ночи, тепло, жарко; бывают ливневые дожди, грозы, радуга).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Объяснить, что летом наиболее благоприятные условия для роста растений: растут, цветут и плодоносят.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Знакомить с народными приметами: «Радуга от дождя стоит долго - к ненастью, скоро исчезнет - к ясной погоде», «Вечером комары ле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тают густым роем - быть теплу», «Появились опята - лето кончилось».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Рассказать о том, что 22 июня - день летнего солнцестояния (са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мый долгий день в году: с этого дня ночь удлиняется, а день идет на убыль).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Знакомить с трудом людей на полях, в садах и огородах. Воспитывать желание помогать взрослым.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</w:p>
    <w:p w:rsidR="00AF5959" w:rsidRPr="00AF5959" w:rsidRDefault="00AF5959" w:rsidP="007375D3">
      <w:pPr>
        <w:pStyle w:val="140"/>
        <w:keepNext/>
        <w:keepLines/>
        <w:shd w:val="clear" w:color="auto" w:fill="auto"/>
        <w:spacing w:before="0" w:after="0" w:line="240" w:lineRule="auto"/>
        <w:ind w:firstLine="709"/>
        <w:jc w:val="left"/>
        <w:rPr>
          <w:rStyle w:val="140pt"/>
          <w:rFonts w:ascii="Times New Roman" w:hAnsi="Times New Roman" w:cs="Times New Roman"/>
          <w:b/>
          <w:sz w:val="26"/>
          <w:szCs w:val="26"/>
        </w:rPr>
      </w:pPr>
      <w:bookmarkStart w:id="44" w:name="bookmark235"/>
      <w:r w:rsidRPr="00AF5959">
        <w:rPr>
          <w:rStyle w:val="23"/>
          <w:rFonts w:ascii="Times New Roman" w:hAnsi="Times New Roman" w:cs="Times New Roman"/>
          <w:b/>
          <w:sz w:val="26"/>
          <w:szCs w:val="26"/>
        </w:rPr>
        <w:t xml:space="preserve">2.1.3. </w:t>
      </w:r>
      <w:r w:rsidRPr="00AF5959">
        <w:rPr>
          <w:rStyle w:val="140pt"/>
          <w:rFonts w:ascii="Times New Roman" w:hAnsi="Times New Roman" w:cs="Times New Roman"/>
          <w:b/>
          <w:sz w:val="26"/>
          <w:szCs w:val="26"/>
        </w:rPr>
        <w:t>Речевое развитие</w:t>
      </w:r>
      <w:bookmarkEnd w:id="44"/>
    </w:p>
    <w:p w:rsidR="00AF5959" w:rsidRPr="00AF5959" w:rsidRDefault="00AF5959" w:rsidP="007375D3">
      <w:pPr>
        <w:ind w:firstLine="709"/>
        <w:jc w:val="both"/>
        <w:rPr>
          <w:sz w:val="26"/>
          <w:szCs w:val="26"/>
        </w:rPr>
      </w:pPr>
      <w:r w:rsidRPr="00AF5959">
        <w:rPr>
          <w:rStyle w:val="69"/>
          <w:rFonts w:ascii="Times New Roman" w:hAnsi="Times New Roman" w:cs="Times New Roman"/>
          <w:sz w:val="26"/>
          <w:szCs w:val="26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AF5959" w:rsidRPr="00AF5959" w:rsidRDefault="00AF5959" w:rsidP="007375D3">
      <w:pPr>
        <w:keepNext/>
        <w:keepLines/>
        <w:ind w:firstLine="709"/>
        <w:rPr>
          <w:b/>
          <w:sz w:val="26"/>
          <w:szCs w:val="26"/>
        </w:rPr>
      </w:pPr>
      <w:r w:rsidRPr="00AF5959">
        <w:rPr>
          <w:rStyle w:val="24"/>
          <w:rFonts w:ascii="Times New Roman" w:hAnsi="Times New Roman" w:cs="Times New Roman"/>
          <w:b/>
          <w:sz w:val="26"/>
          <w:szCs w:val="26"/>
        </w:rPr>
        <w:t>Содержание образовательной деятельности</w:t>
      </w: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  <w:u w:val="single"/>
        </w:rPr>
      </w:pPr>
      <w:bookmarkStart w:id="45" w:name="bookmark238"/>
      <w:r w:rsidRPr="00AF5959">
        <w:rPr>
          <w:rStyle w:val="33"/>
          <w:rFonts w:ascii="Times New Roman" w:hAnsi="Times New Roman" w:cs="Times New Roman"/>
          <w:b/>
          <w:sz w:val="26"/>
          <w:szCs w:val="26"/>
          <w:u w:val="single"/>
        </w:rPr>
        <w:t>Развитие речи</w:t>
      </w:r>
      <w:bookmarkEnd w:id="45"/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46" w:name="bookmark242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46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Развивающая речевая среда.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мини-коллекции (открытки, марки, монеты, наборы игру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 xml:space="preserve">шек, выполненных из определенного материала), иллюстрированные книги (в том числе знакомые сказки с рисунками 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разных художников), открытки, фотографии с достопримечательностями родного края, Мос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квы, репродукции картин (в том числе из жизни дореволюционной России).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Поощрять попытки ребенка делиться с педагогом и другими детьми разнообразными впечатлениями, уточнять источник полученной инфор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мации (телепередача, рассказ близкого человека, посещение выставки, детского спектакля и т.д.).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В повседневной жизни, в играх подсказывать детям формы выра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жения вежливости (попросить прощения, извиниться, поблагодарить, сделать комплимент).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детей решать спорные вопросы и улаживать конфликты с помо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щью речи: убеждать, доказывать, объяснять.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Формирование словаря.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Обогащать речь детей существительными, обозначающими предметы бытового окружения; прилагательными, харак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теризующими свойства и качества предметов; наречиями, обозначающими взаимоотношения людей, их отношение к труду.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Упражнять детей в подборе существительных к прилагательному (белый - снег, сахар, мел), слов со сходным значением (шалун - озор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ник - проказник), с противоположным значением (слабый - сильный, пасмурно - солнечно).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Помогать детям употреблять слова в точном соответствии со смыс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лом.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Звуковая культура речи.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Закреплять правильное, отчетливое произ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несение звуков. Учить различать на слух и отчетливо произносить сход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ные по артикуляции и звучанию согласные звуки: с - з, с - ц, ш - ж, ч - ц, с -ш,  ж -з, л - р.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развивать фонематический слух. Учить определять мес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то звука в слове (начало, середина, конец).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Отрабатывать интонационную выразительность речи.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Грамматический строй речи.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Совершенствовать умение согласовы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вать слова в предложениях: существительные с числительными (пять груш, трое ребят) и прилагательные с существительными (лягушка - зе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леное брюшко). Помогать детям замечать неправильную постановку уда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рения в слове, ошибку в чередовании согласных, предоставлять возмож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ность самостоятельно ее исправить.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Знакомить с разными способами образования слов (сахарница, хлеб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ница; масленка, солонка; воспитатель, учитель, строитель).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Упражнять в образовании однокоренных слов (медведь - медведи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ца -медвежонок - медвежья), в том числе глаголов с приставками (забе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жал - выбежал - перебежал).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Помогать детям правильно употреблять существительные множест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венного числа в именительном и винительном падежах; глаголы в пове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лительном наклонении; прилагательные и наречия в сравнительной сте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пени; несклоняемые существительные.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составлять по образцу простые и сложные предложения.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Совершенствовать умение пользоваться прямой и косвенной речью.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Связная речь.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Развивать умение поддерживать беседу.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Совершенствовать диалогическую форму речи. Поощрять попытки вы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сказывать свою точку зрения, согласие или несогласие с ответом товарища.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монологическую форму речи.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связно, последовательно и выразительно пересказывать не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большие сказки, рассказы.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Учить (по плану и образцу) рассказывать о предмете, содержании сюжетной картины, составлять рассказ по картинкам с последовательно развивающимся действием.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умение составлять рассказы о событиях из личного опыта, придумывать свои концовки к сказкам.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умение составлять небольшие рассказы творческого характера на тему, предложенную воспитателем.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47" w:name="bookmark243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47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Развивающая речевая среда.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Приучать детей - будущих школьни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ков, проявлять инициативу с целью получения новых знаний.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Совершенствовать речь как средство общения.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Выяснять, что дети хотели бы увидеть своими глазами, о чем хотели бы узнать, в какие настольные и интеллектуальные игры хотели бы на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учиться играть, какие мультфильмы готовы смотреть повторно и почему, какие рассказы (о чем) предпочитают слушать и т.п.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Опираясь на опыт детей и учитывая их предпочтения, подбирать на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глядные материалы для самостоятельного восприятия с последующим об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суждением с воспитателем и сверстниками.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Уточнять высказывания детей, помогать им более точно характеризо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вать объект, ситуацию; учить высказывать предположения и делать про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стейшие выводы, излагать свои мысли понятно для окружающих.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формировать умение отстаивать свою точку зрения.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Помогать осваивать формы речевого этикета.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содержательно, эмоционально рассказывать детям об ин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тересных фактах и событиях.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Приучать детей к самостоятельности суждений.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Формирование словаря.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работу по обогащению бытово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го, природоведческого, обществоведческого словаря детей.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Побуждать детей интересоваться смыслом слова.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Совершенствовать умение использовать разные части речи в точном соответствии с их значением и целью высказывания.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Помогать детям осваивать выразительные средства языка.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Звуковая культура речи.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Совершенствовать умение различать на слух и в произношении все звуки родного языка. Отрабатывать дикцию: учить детей внятно и отчетливо произносить слова и словосочетания с естествен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ными интонациями.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Совершенствовать фонематический слух: учить называть слова с опре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деленным звуком, находить слова с этим звуком в предложении, опреде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лять место звука в слове.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Отрабатывать интонационную выразительность речи.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Грамматический строй речи.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упражнять детей в согласо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вании слов в предложении.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Совершенствовать умение образовывать (по образцу) однокоренные слова, существительные с суффиксами, глаголы с приставками, прилага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тельные в сравнительной и превосходной степени.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Помогать правильно, строить сложноподчиненные предложения, ис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пользовать языковые средства для соединения их частей (чтобы, когда, потому что, если, если бы и т.д.).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lastRenderedPageBreak/>
        <w:t>Связная речь.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совершенствовать диалогическую и моно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логическую формы речи.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умение вести диалог между воспитателем и ребенком, между детьми; учить быть доброжелательными и корректными собеседни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ками, воспитывать культуру речевого общения.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учить содержательно и выразительно пересказывать лите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ратурные тексты, драматизировать их.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Совершенствовать умение составлять рассказы о предметах, о со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держании картины, по набору картинок с последовательно развиваю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щимся действием. Помогать составлять план рассказа и придерживать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ся его.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умение составлять рассказы из личного опыта.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совершенствовать умение сочинять короткие сказки на заданную тему.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Подготовка к обучению грамоте.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Дать представления о предложении (без грамматического определения).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Упражнять в составлении предложений, членении простых предложе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ний (без союзов и предлогов) на слова с указанием их последовательности.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детей делить двусложные и трехсложные слова с открытыми слогами (на-ша Ма-ша, ма-ли-на, бе-ре-за) на части.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составлять слова из слогов (устно).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выделять последовательность звуков в простых словах.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Fonts w:eastAsia="Century Schoolbook"/>
          <w:spacing w:val="-1"/>
          <w:sz w:val="26"/>
          <w:szCs w:val="26"/>
          <w:shd w:val="clear" w:color="auto" w:fill="FFFFFF"/>
        </w:rPr>
      </w:pP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  <w:u w:val="single"/>
        </w:rPr>
      </w:pPr>
      <w:bookmarkStart w:id="48" w:name="bookmark244"/>
      <w:r w:rsidRPr="00AF5959">
        <w:rPr>
          <w:rStyle w:val="33"/>
          <w:rFonts w:ascii="Times New Roman" w:hAnsi="Times New Roman" w:cs="Times New Roman"/>
          <w:b/>
          <w:sz w:val="26"/>
          <w:szCs w:val="26"/>
          <w:u w:val="single"/>
        </w:rPr>
        <w:t>Художественная литература</w:t>
      </w:r>
      <w:bookmarkEnd w:id="48"/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49" w:name="bookmark248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49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развивать интерес детей к художественной литературе. Учить внимательно и заинтересованно слушать сказки, рассказы, стихотво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рения; запоминать считалки, скороговорки, загадки. Прививать интерес к чтению больших произведений (по главам).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Способствовать формированию эмоционального отношения к литера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турным произведениям.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Побуждать рассказывать о своем восприятии конкретного поступка ли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тературного персонажа. Помогать детям понять скрытые мотивы поведения героев произведения.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объяснять (с опорой на прочитанное произведение) доступные детям жанровые особенности сказок, рассказов, стихотво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рений.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Воспитывать чуткость к художественному слову; зачитывать от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рывки с наиболее яркими, запоминающимися описаниями, сравнени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ями, эпитетами. Учить вслушиваться в ритм и мелодику поэтического текста.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Помогать выразительно, с естественными интонациями читать стихи, участвовать в чтении текста по ролям, в инсценировках.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книгами. Обращать внимание детей на оформление книги, на иллюстрации. Сравнивать иллюстрации разных художников к одному и тому же произведению. Выяснять симпатии и предпочтения детей.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50" w:name="bookmark249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50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развивать интерес детей к художественной литературе. Пополнять литературный багаж сказками, рассказами, стихотворения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ми, загадками, считалками, скороговорками.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Воспитывать читателя, способного испытывать сострадание и со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чувствие к героям книги, отождествлять себя с полюбившимся персона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жем. Развивать у детей чувство юмора.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Обращать внимание детей на выразительные средства (образные слова и выражения, эпитеты, сравнения); помогать почувствовать кра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соту и выразительность языка произведения; прививать чуткость к по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этическому слову.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совершенствовать художественно-речевые исполни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тельские навыки детей при чтении стихотворений, в драматизациях (эмоциональность исполнения, естественность поведения, умение ин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тонацией, жестом, мимикой передать свое отношение к содержанию литературной фразы).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Помогать детям объяснять основные различия между литературны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ми жанрами: сказкой, рассказом, стихотворением.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знакомить детей с иллюстрациями известных худож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ников.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b/>
          <w:sz w:val="26"/>
          <w:szCs w:val="26"/>
        </w:rPr>
      </w:pPr>
      <w:bookmarkStart w:id="51" w:name="bookmark250"/>
      <w:r w:rsidRPr="00AF5959">
        <w:rPr>
          <w:rStyle w:val="23"/>
          <w:rFonts w:ascii="Times New Roman" w:hAnsi="Times New Roman" w:cs="Times New Roman"/>
          <w:b/>
          <w:sz w:val="26"/>
          <w:szCs w:val="26"/>
        </w:rPr>
        <w:t xml:space="preserve">2.1.4. </w:t>
      </w:r>
      <w:r w:rsidRPr="00AF5959">
        <w:rPr>
          <w:rStyle w:val="11"/>
          <w:rFonts w:ascii="Times New Roman" w:hAnsi="Times New Roman" w:cs="Times New Roman"/>
          <w:b/>
          <w:sz w:val="26"/>
          <w:szCs w:val="26"/>
        </w:rPr>
        <w:t>Художественно – эстетическое развитие</w:t>
      </w:r>
    </w:p>
    <w:bookmarkEnd w:id="51"/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Художественно-эстетическое развитие предполагает развитие пред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:rsidR="00AF5959" w:rsidRPr="00AF5959" w:rsidRDefault="00AF5959" w:rsidP="007375D3">
      <w:pPr>
        <w:keepNext/>
        <w:keepLines/>
        <w:ind w:firstLine="709"/>
        <w:jc w:val="both"/>
        <w:rPr>
          <w:rStyle w:val="24"/>
          <w:rFonts w:ascii="Times New Roman" w:hAnsi="Times New Roman" w:cs="Times New Roman"/>
          <w:b/>
          <w:sz w:val="26"/>
          <w:szCs w:val="26"/>
        </w:rPr>
      </w:pPr>
      <w:bookmarkStart w:id="52" w:name="bookmark252"/>
      <w:r w:rsidRPr="00AF5959">
        <w:rPr>
          <w:rStyle w:val="24"/>
          <w:rFonts w:ascii="Times New Roman" w:hAnsi="Times New Roman" w:cs="Times New Roman"/>
          <w:b/>
          <w:sz w:val="26"/>
          <w:szCs w:val="26"/>
        </w:rPr>
        <w:t xml:space="preserve">Содержание </w:t>
      </w:r>
      <w:bookmarkEnd w:id="52"/>
      <w:r w:rsidRPr="00AF5959">
        <w:rPr>
          <w:rStyle w:val="24"/>
          <w:rFonts w:ascii="Times New Roman" w:hAnsi="Times New Roman" w:cs="Times New Roman"/>
          <w:b/>
          <w:sz w:val="26"/>
          <w:szCs w:val="26"/>
        </w:rPr>
        <w:t>образовательной деятельности</w:t>
      </w: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  <w:u w:val="single"/>
        </w:rPr>
      </w:pPr>
      <w:bookmarkStart w:id="53" w:name="bookmark253"/>
      <w:r w:rsidRPr="00AF5959">
        <w:rPr>
          <w:rStyle w:val="33"/>
          <w:rFonts w:ascii="Times New Roman" w:hAnsi="Times New Roman" w:cs="Times New Roman"/>
          <w:b/>
          <w:sz w:val="26"/>
          <w:szCs w:val="26"/>
          <w:u w:val="single"/>
        </w:rPr>
        <w:t>Приобщение к искусству</w:t>
      </w:r>
      <w:bookmarkEnd w:id="53"/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54" w:name="bookmark257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54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формировать интерес к музыке, живописи, литературе, народному искусству.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эстетические чувства, эмоции, эстетический вкус, эстетичес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кое восприятие произведений искусства, формировать умение выделять их выразительные средства. Учить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умение выделять, называть, группировать произведения по видам искусства (литература, музыка, изобразительное искусство, архи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тектура, театр).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жанрами изобразительного и музыкального искусства. Формировать умение выделять и использовать в своей изоб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разительной, музыкальной, театрализованной деятельности средства вы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разительности разных видов искусства, называть материалы для разных видов художественной деятельности.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Познакомить с произведениями живописи (И. Шишкин, И. Ле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витан, В. Серов, И. Грабарь, П. Кончаловский и др.) и изображением родной природы в картинах художников. Расширять представления о графике (ее выразительных средствах). Знакомить с творчеством художников-иллюстраторов детских книг (Ю. Васнецов, Е. Рачев, Е. Ча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рушин, И. Билибин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Продолжать знакомить детей с архитектурой. Закреплять знания о том, что существуют различные по назначению здания: жилые дома, магазины, театры, кинотеатры и др.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Обращать внимание детей на сходства и различия архитектурных сооружений одинакового назначения: форма, пропорции (высота, длина, украшения — декор и т.д.). Подводить к пониманию зависимости конс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трукции здания от его назначения: жилой дом, театр, храм и т.д.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наблюдательность, учить внимательно рассматривать зда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ния, замечать их характерные особенности, разнообразие пропорций, конструкций, украшающих деталей.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При чтении литературных произведений, сказок обращать внимание детей на описание сказочных домиков (теремок, рукавичка, избушка на курьих ножках), дворцов.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Познакомить с понятиями «народное искусство», «виды и жанры народного искусства». Расширять представления детей о народном ис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кусстве, фольклоре, музыке и художественных промыслах.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 детей бережное отношение к произведениям искусства.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55" w:name="bookmark258"/>
      <w:r w:rsidRPr="00AF5959">
        <w:rPr>
          <w:rStyle w:val="4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55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эстетическое восприятие, чувство ритма, художественный вкус, эстетическое отношение к окружающему, к искусству и художест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венной деятельности.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интерес к классическому и народному искусству (му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зыке, изобразительному искусству, литературе, архитектуре).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основы художественной культуры. Развивать инте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рес к искусству. Закреплять знания об искусстве как виде творческой деятельности людей, о видах искусства (декоративно-прикладное, изоб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разительное искусство, литература, музыка, архитектура, театр, танец, кино, цирк).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знания детей об изобразительном искусстве, развивать художественное восприятие произведений изобразительного искусства. Продолжать знакомить детей с произведениями живописи: И. Шишкин («Рожь», «Утро в сосновом лесу»), И. Левитан («Золотая осень», «Март», «Весна. Большая вода»), А. Саврасов («Грачи прилетели»), А. Пластов («Полдень», «Летом», «Сенокос»), В. Васнецов («Аленушка», «Богаты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ри», «Иван-царевич на Сером волке») и др.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Обогащать представления о скульптуре малых форм, выделяя об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разные средства выразительности (форму, пропорции, цвет, характерные детали, позы, движения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о художниках - иллюстраторах детской книги (И. Билибин, Ю. Васнецов, В. Конашевич, В. Лебедев, Т. Маврина,Е. Чарушин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народным декоративно-прикладным искус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ством (гжельская, хохломская, жостовская, мезенская роспись), с керами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ческими изделиями, народными игрушками.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архитектурой, закреплять и обогащать зна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ния детей о том, что существуют здания различного назначения (жилые дома, магазины, кинотеатры, детские сады, школы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Развивать умение выделять сходство и различия архитектурных со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оружений одинакового назначения. Формировать умение выделять оди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наковые части конструкции и особенности деталей.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Познакомить со спецификой храмовой архитектуры: купол, арки, аркатурный поясок по периметру здания, барабан (круглая часть под куполом) и т.д. Знакомить с архитектурой с опорой на региональные осо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бенности местности, в которой живут дети. Рассказать детям о том, что, как и в каждом виде искусства, в архитектуре есть памятники, которые известны во всем мире: в России это Кремль, собор Василия Блаженно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го, Зимний дворец, Исаакиевский собор, Петергоф, памятники Золотого кольца и другие — в каждом городе свои.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умения передавать в художественной деятельности образы архитектурных сооружений, сказочных построек. Поощрять стремление изображать детали построек (наличники, резной подзор по контуру крыши).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детей о творческой деятельности, ее особен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ностях; формировать умение называть виды художественной деятельнос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ти, профессии деятелей искусства (художник, композитор, артист, танцор, певец, пианист, скрипач, режиссер, директор театра, архитектор и т. п).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эстетические чувства, эмоции, переживания; умение самосто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ятельно создавать художественные образы в разных видах деятельности.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представление о значении органов чувств человека для художественной деятельности, формировать умение соотносить органы чувств с видами искусства (музыку слушают, картины рассматривают, сти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хи читают и слушают и т.д.).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Знакомить с историей и видами искусства; формировать умение раз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личать народное и профессиональное искусство. Организовать посеще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ние выставки, театра, музея, цирка (совместно с родителями).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о разнообразии народного искусства, художественных промыслов (различные виды материалов, разные ре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гионы страны и мира). Воспитывать интерес к искусству родного края; любовь и бережное отношение к произведениям искусства.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Поощрять активное участие детей в художественной деятельности по собственному желанию и под руководством взрослого.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Fonts w:eastAsia="Century Schoolbook"/>
          <w:spacing w:val="-1"/>
          <w:sz w:val="26"/>
          <w:szCs w:val="26"/>
          <w:shd w:val="clear" w:color="auto" w:fill="FFFFFF"/>
        </w:rPr>
      </w:pP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  <w:u w:val="single"/>
        </w:rPr>
      </w:pPr>
      <w:bookmarkStart w:id="56" w:name="bookmark259"/>
      <w:r w:rsidRPr="00AF5959">
        <w:rPr>
          <w:rStyle w:val="33"/>
          <w:rFonts w:ascii="Times New Roman" w:hAnsi="Times New Roman" w:cs="Times New Roman"/>
          <w:b/>
          <w:sz w:val="26"/>
          <w:szCs w:val="26"/>
          <w:u w:val="single"/>
        </w:rPr>
        <w:t>Изобразительная деятельность</w:t>
      </w:r>
      <w:bookmarkEnd w:id="56"/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57" w:name="bookmark263"/>
      <w:r w:rsidRPr="00AF5959">
        <w:rPr>
          <w:rStyle w:val="5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57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развивать интерес детей к изобразительной деятельности. Обогащать сенсорный опыт, развивая органы восприятия: зрение, слух, обоняние, осязание, вкус; закреплять знания об основных формах предме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тов и объектов природы.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эстетическое восприятие, учить созерцать красоту окру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жающего мира. В процессе восприятия предметов и явлений развивать мыслительные операции: анализ, сравнение, уподобление (на что похо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же), установление сходства и различия предметов и их частей, выделе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ние общего и единичного, характерных признаков, обобщение. Учить передавать в изображении не только основные свойства предметов (форма, величина, цвет), но и характерные детали, соотношение предме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тов и их частей по величине, высоте, расположению относительно друг друга.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Развивать способность наблюдать, всматриваться (вслушиваться) в явления и объекты природы, замечать их изменения (например, как из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передавать в изображении основные свойства предметов (фор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ма, величина, цвет), характерные детали, соотношение предметов и их час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тей по величине, высоте, расположению относительно друг друга.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способность наблюдать явления природы, замечать их дина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мику, форму и цвет медленно плывущих облаков.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Совершенствовать изобразительные навыки и умения, формировать художественно-творческие способности.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чувство формы, цвета, пропорций.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знакомить с народным декоративно-прикладным искусст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вом (Городец, Полхов-Майдан, Гжель), расширять представления о народ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ных игрушках (матрешки - городецкая, богородская; бирюльки).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Знакомить детей с национальным декоративно-прикладным искус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ством (на основе региональных особенностей); с другими видами декоративно-прикладного искусства (фарфоровые и керамические изделия, скульптура малых форм). Развивать декоративное творчество детей (в том числе коллективное).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водить его в порядок.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совершенствовать умение детей рассматривать работы (рисунки, лепку, аппликации), радоваться достигнутому результату, заме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чать и выделять выразительные решения изображений.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Предметное рисование.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совершенствовать умение пере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давать в рисунке образы предметов, объектов, персонажей сказок, литера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турных произведений. Обращать внимание детей на отличия предметов по форме, величине, пропорциям частей; побуждать их передавать эти отличия в рисунках.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передавать положение предметов в пространстве на листе бума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ги, обращать внимание детей на то, что предметы могут по-разному распо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лагаться на плоскости (стоять, лежать, менять положение: живые сущес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тва могут двигаться, менять позы, дерево в ветреный день - наклоняться и т.д.). Учить передавать движения фигур.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Способствовать овладению композиционными умениями: учить рас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полагать предмет на листе с учетом его пропорций (если предмет вытянут в высоту располагать его на листе по вертикали; если он вытянут в ширину например, не очень высокий, но длинный дом, располагать его по гори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зонтали). Закреплять способы и приемы рисования различными изобра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зительными материалами (цветные карандаши, гуашь, акварель, цветные мелки, пастель, сангина, угольный карандаш, фломастеры, разнообразные кисти и т. п).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Вырабатывать навыки рисования контура предмета простым каран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дашом с легким нажимом на него, чтобы при последующем закраши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вании изображения не оставалось жестких, грубых линий, пачкающих рисунок.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рисовать акварелью в соответствии с ее спецификой (прозрач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ностью и легкостью цвета, плавностью перехода одного цвета в другой).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Учить рисовать кистью разными способами: широкие линии - всем ворсом, тонкие - концом кисти; наносить мазки, прикладывая кисть всем ворсом к бумаге, рисовать концом кисти мелкие пятнышки.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Закреплять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Учить смешивать краски для получе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ния новых цветов и оттенков (при рисовании гуашью) и высветлять цвет, добавляя в краску воду (при рисовании акварелью). При рисовании каран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дашами учить передавать оттенки цвета, регулируя нажим на карандаш. В карандашном исполнении дети могут, регулируя нажим, передать до трех оттенков цвета.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Сюжетное рисование.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Учить детей создавать сюжетные композиции на темы окружающей жизни и на темы литературных произведений («Кого встретил Колобок», «Два жадных медвежонка», «Где обедал воробей?»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композиционные умения, учить располагать изображения на полосе внизу листа, по всему листу.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Обращать внимание детей на соотношение по величине разных пред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метов в сюжете (дома большие, деревья высокие и низкие; люди меньше домов, но больше растущих на лугу цветов). Учить располагать на рисунке предметы так, чтобы они загораживали друг друга (растущие перед домом деревья и частично его загораживающие и т. п.).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Декоративное рисование.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знакомить детей с изделиями народных промыслов, закреплять и углублять знания о дымковской и филимоновской игрушках и их росписи; предлагать создавать изображения по мотивам народной декоративной росписи, знакомить с ее цветовым строем и элементами композиции, добиваться большего разнообразия используе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мых элементов. Продолжать знакомить с городецкой росписью, ее цветовым решением, спецификой создания декоративных цветов (как правило, не чис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тых тонов, а оттенков), учить использовать для украшения оживки.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Познакомить с росписью Полхов-Майдана. Включать городецкую и полхов-майданскую роспись в творческую работу детей, помогать осва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ивать специфику этих видов росписи. Знакомить с региональным (мест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ным) декоративным искусством.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составлять узоры по мотивам городецкой, полхов-майданской, гжельской росписи: знакомить с характерными элементами (бутоны, цве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ты, листья, травка, усики, завитки, оживки).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создавать узоры на листах в форме народного изделия (поднос, солонка, чашка, розетка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Для развития творчества в декоративной деятельности использовать декоративные ткани. Предоставлять детям бумагу в форме одежды и голо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вных уборов (кокошник, платок, свитер и др.), предметов быта (салфетка, полотенце).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ритмично располагать узор. Предлагать расписывать бумажные силуэты и объемные фигуры.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Лепка.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знакомить детей с особенностями лепки из глины, пластилина и пластической массы.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умение лепить с натуры и по представлению знакомые пред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меты (овощи, фрукты, грибы, посуда, игрушки); передавать их характер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ные особенности. Продолжать учить лепить посуду из целого куска глины и пластилина ленточным способом.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Закреплять умение лепить предметы пластическим, конструктивным и комбинированным способами. Учить сглаживать поверхность формы, делать предметы устойчивыми.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передавать в лепке выразительность образа, лепить фигуры человека и животных в движении, объединять небольшие группы предме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тов в несложные сюжеты (в коллективных композициях): «Курица с цып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лятами», «Два жадных медвежонка нашли сыр», «Дети на прогулке» и др.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 детей умения лепить по представлению героев лите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ратурных произведений (Медведь и Колобок, Лиса и Зайчик, Машенька и Медведь и т.п.). Развивать творчество, инициативу.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формировать умение лепить мелкие детали; пользуясь стекой, наносить рисунок чешуек у рыбки, обозначать глаза, шерсть живот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ного, перышки птицы, узор, складки на одежде людей и т. п.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формировать технические умения и навыки работы с разнообразными материалами для лепки; побуждать использовать допол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нительные материалы (косточки, зернышки, бусинки и т. д.).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Закреплять навыки аккуратной лепки.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Закреплять навык тщательно мыть руки по окончании лепки.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Декоративная лепка.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знакомить детей с особенностями декоративной лепки. Формировать интерес и эстетическое отношение к предметам народного декоративно-прикладного искусства.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лепить птиц, животных, людей по типу народных игрушек (дым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ковской, филимоновской, каргопольской и др.).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умение украшать узорами предметы декоративного искусства. Учить расписывать изделия гуашью, украшать их налепами и углубленным рельефом, использовать стеку.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обмакивать пальцы в воду, чтобы сгладить неровности вылеп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ленного изображения, когда это необходимо для передачи образа.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Аппликация.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Закреплять умение создавать изображения (разрезать бумагу на короткие и длинные полоски; вырезать круги из квадратов, ова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лы из прямоугольников, преобразовывать одни геометрические фигуры в другие: квадрат -в два-четыре треугольника, прямоугольник - в полос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ки, квадраты или маленькие прямоугольники), создавать из этих фигур изображения разных предметов или декоративные композиции.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вырезать одинаковые фигуры или их детали из бумаги, сложен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ной гармошкой, а симметричные изображения - из бумаги, сложенной по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полам (стакан, ваза, цветок и др.). С целью создания выразительного образа учить приему обрывания.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Побуждать создавать предметные и сюжетные композиции, дополнять их деталями, обогащающими изображения.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аккуратное и бережное отношение к материалам.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Художественный труд.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Совершенствовать умение работать с бума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гой: сгибать лист вчетверо в разных направлениях; работать по готовой выкройке (шапочка, лодочка, домик, кошелек).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Закреплять умение создавать из бумаги объемные фигуры: делить квадратный лист на несколько равных частей, сглаживать сгибы, надре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зать по сгибам (домик, корзинка, кубик).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Закреплять умение делать игрушки, сувениры из природного мате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риала (шишки, ветки, ягоды) и других материалов (катушки, проволока в цветной обмотке, пустые коробки и др.), прочно соединяя части.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умение самостоятельно создавать игрушки для сюжетно-ролевых игр (флажки, сумочки, шапочки, салфетки и др.); сувениры для родителей, сотрудников детского сада, елочные украшения.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Привлекать детей к изготовлению пособий для занятий и самосто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ятельной деятельности (коробки, счетный материал), ремонту книг, настольно-печатных игр.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Закреплять умение детей экономно и рационально расходовать мате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риалы.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</w:p>
    <w:p w:rsidR="00AF5959" w:rsidRPr="00AF5959" w:rsidRDefault="00AF5959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58" w:name="bookmark264"/>
      <w:r w:rsidRPr="00AF5959">
        <w:rPr>
          <w:rStyle w:val="5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58"/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 детей устойчивый интерес к изобразительной де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ятельности. Обогащать сенсорный опыт, включать в процесс ознакомле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ния с предметами движения рук по предмету.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развивать образное эстетическое восприятие, образные представления, формировать эстетические суждения; учить аргумен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тированно и развернуто оценивать изображения, созданные как самим ребенком, так и его сверстниками, обращая внимание на обязательность доброжелательного и уважительного отношения к работам товарищей.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эстетическое отношение к предметам и явлениям окру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жающего мира, произведениям искусства, к художественно-творческой деятельности.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Воспитывать самостоятельность; учить активно и творчески приме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нять ранее усвоенные способы изображения в рисовании, лепке и аппли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кации, используя выразительные средства.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учить рисовать с натуры; развивать аналитические спо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собности, умение сравнивать предметы между собой, выделять особен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ности каждого предмета; совершенствовать умение изображать предметы, передавая их форму, величину, строение, пропорции, цвет, композицию.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развивать коллективное творчество. Воспитывать стрем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ление действовать согласованно, договариваться о том, кто какую часть работы будет выполнять, как отдельные изображения будут объединять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ся в общую картину.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Формировать умение замечать недостатки своих работ и исправлять их; вносить дополнения для достижения большей выразительности со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здаваемого образа.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Предметное рисование.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Совершенствовать умение изображать пред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меты по памяти и с натуры; развивать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Совершенствовать технику изображения. Продолжать развивать сво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боду и одновременно точность движений руки под контролем зрения, их плавность, ритмичность. Расширять набор материалов, которые дети мо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гут использовать в рисовании (гуашь, акварель, сухая и жирная пастель, сангина, угольный карандаш, гелевая ручка и др.). Предлагать соединять в одном рисунке разные материалы для создания выразительного образа.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Учить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- до создания 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lastRenderedPageBreak/>
        <w:t>основного изображения; при рисовании пастелью и цветными карандашами фон может быть подготовлен как в начале, так и по завер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шении основного изображения.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Продолжать формировать умение свободно владеть карандашом при выполнении линейного рисунка, учить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учить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(городец) и др.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мерном закрашивании и регулировании нажима на карандаш.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Развивать представление о разнообразии цветов и оттенков, опираясь на реальную окраску предметов, декоративную роспись, сказочные сюже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ты; учить создавать цвета и оттенки.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Постепенно подводить детей к обозначению цветов, например, вклю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чающих два оттенка (желто-зеленый, серо-голубой) или уподобленных природным (малиновый, персиковый и т. п.). Обращать их внимание на изменчивость цвета предметов (например, в процессе роста помидо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ры зеленые, а созревшие - красные). Учить замечать изменение цвета в природе в связи с изменением погоды (небо голубое в солнечный день и серое в пасмурный). Развивать цветовое восприятие в целях обогащения колористической гаммы рисунка.</w:t>
      </w:r>
    </w:p>
    <w:p w:rsidR="00AF5959" w:rsidRPr="00AF5959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11"/>
          <w:rFonts w:ascii="Times New Roman" w:hAnsi="Times New Roman" w:cs="Times New Roman"/>
          <w:sz w:val="26"/>
          <w:szCs w:val="26"/>
        </w:rPr>
        <w:t>Учить детей различать оттенки цветов и передавать их в рисунке, развивать восприятие, способность наблюдать и сравнивать цвета окру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жающих предметов, явлений (нежно-зеленые только что появившиеся листочки, бледно-зеленые стебли одуванчиков и их темно-зеленые лис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тья и т. п.).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AF5959">
        <w:rPr>
          <w:rStyle w:val="af5"/>
          <w:sz w:val="26"/>
          <w:szCs w:val="26"/>
        </w:rPr>
        <w:t>Сюжетное рисование.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учить детей размещать изобра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жения на листе в соответствии с их реальным расположением (ближе или дальше от рисующего; ближе к нижнему краю листа - передний план или дальше от него - задний план); передавать различия в вели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чине изображаемых предметов (дерево высокое, цветок ниже дерева;</w:t>
      </w:r>
      <w:r w:rsidRPr="00AF5959">
        <w:rPr>
          <w:sz w:val="26"/>
          <w:szCs w:val="26"/>
        </w:rPr>
        <w:t xml:space="preserve"> 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t>воробышек маленький, ворона большая и т.п.). Формировать умение строить композицию рисунка; передавать движения людей и живот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>ных, растений, склоняющихся от ветра. Продолжать формировать умение передавать в рисунках, как сюжеты народных сказок, так и авторских произведений (стихотворений, сказок, рассказов); прояв</w:t>
      </w:r>
      <w:r w:rsidRPr="00AF5959">
        <w:rPr>
          <w:rStyle w:val="11"/>
          <w:rFonts w:ascii="Times New Roman" w:hAnsi="Times New Roman" w:cs="Times New Roman"/>
          <w:sz w:val="26"/>
          <w:szCs w:val="26"/>
        </w:rPr>
        <w:softHyphen/>
        <w:t xml:space="preserve">лять самостоятельность в выборе темы, 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>композиционного и цветового решения.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Декоративное рисование.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развивать декоративное твор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чество детей; умение создавать узоры по мотивам народных росписей, уже знакомых детям и новых (городецкая, гжельская, хохломская, жос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товская, мезенская роспись и др.). Учить детей выделять и передавать цветовую гамму народного декоративного искусства определенного вида. Закреплять умение создавать композиции на листах бумаги разной фор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мы, силуэтах предметов и игрушек; расписывать вылепленные детьми игрушки.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Закреплять умение при составлении декоративной композиции на основе того или иного вида народного искусства использовать характер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ные для него элементы узора и цветовую гамму.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lastRenderedPageBreak/>
        <w:t>Лепка.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Развивать творчество детей; учить свободно использовать для создания образов предметов, объектов природы, сказочных персонажей разнообразные приемы, усвоенные ранее; продолжать учить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Продолжать формировать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-коллективная композиция).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детей создавать скульптурные группы из двух-трех фигур, развивать чувство композиции, умение передавать пропорции пред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метов, их соотношение по величине, выразительность поз, движений, деталей.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Декоративная лепка.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развивать навыки декоративной лепки; учить использовать разные способы лепки (налеп, углублен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ный рельеф), применять стеку. Учить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Аппликация.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учить создавать предметные и сюжетные изображения с натуры и по представлению: развивать чувство компози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ции (учить красиво располагать фигуры на листе бумаги формата, соот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ветствующего пропорциям изображаемых предметов).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Развивать умение составлять узоры и декоративные композиции из геометрических и растительных элементов на листах бумаги разной формы; изображать птиц, животных по замыслу детей и по мотивам на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родного искусства.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Закреплять приемы вырезания симметричных предметов из бумаги, сложенной вдвое; несколько предметов или их частей из бумаги, сложен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ной гармошкой.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При создании образов поощрять применение разных приемов вы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резания, обрывания бумаги, наклеивания изображений (намазывая их клеем полностью или частично, создавая иллюзию передачи объема); учить мозаичному способу изображения с предварительным легким обозначением карандашом формы частей и деталей картинки. Продол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жать развивать чувство цвета, колорита, композиции. Поощрять прояв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ления творчества.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Художественный труд: работа с бумагой и картоном.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Закреплять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игрушки-забавы (мишка-физкультурник, клюющий петушок и др.).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Формировать умение создавать предметы из полосок цветной бумаги(коврик, дорожка, закладка), подбирать цвета и их оттенки при изготов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лении игрушек, сувениров, деталей костюмов и украшений к праздникам. Формировать умение использовать образец. Совершенствовать умение детей создавать объемные игрушки в технике оригами.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Художественный труд: работа с тканью.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Формировать умение вде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иголку». Закреплять умение делать аппли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 xml:space="preserve">кацию, используя кусочки ткани 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lastRenderedPageBreak/>
        <w:t>разнообразной фактуры (шелк для бабочки, байка для зайчика и т.д.), наносить контур с помощью мелка и вырезать в соответствии с задуманным сюжетом.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Художественный труд: работа с природным материалом.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Закреп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лять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Развивать фантазию, воображение.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Закреплять умение детей аккуратно и экономно использовать мате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риалы.</w:t>
      </w:r>
    </w:p>
    <w:p w:rsidR="00AF5959" w:rsidRPr="004F1A04" w:rsidRDefault="00AF5959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Fonts w:eastAsia="Century Schoolbook"/>
          <w:spacing w:val="-1"/>
          <w:sz w:val="26"/>
          <w:szCs w:val="26"/>
          <w:shd w:val="clear" w:color="auto" w:fill="FFFFFF"/>
        </w:rPr>
      </w:pPr>
    </w:p>
    <w:p w:rsidR="00AF5959" w:rsidRPr="004F1A04" w:rsidRDefault="00AF5959" w:rsidP="007375D3">
      <w:pPr>
        <w:keepNext/>
        <w:keepLines/>
        <w:ind w:firstLine="709"/>
        <w:jc w:val="both"/>
        <w:rPr>
          <w:b/>
          <w:sz w:val="26"/>
          <w:szCs w:val="26"/>
          <w:u w:val="single"/>
        </w:rPr>
      </w:pPr>
      <w:bookmarkStart w:id="59" w:name="bookmark265"/>
      <w:r w:rsidRPr="004F1A04">
        <w:rPr>
          <w:rStyle w:val="42"/>
          <w:rFonts w:ascii="Times New Roman" w:hAnsi="Times New Roman" w:cs="Times New Roman"/>
          <w:b/>
          <w:sz w:val="26"/>
          <w:szCs w:val="26"/>
          <w:u w:val="single"/>
        </w:rPr>
        <w:t>Конструктивно-модельная деятельность</w:t>
      </w:r>
      <w:bookmarkEnd w:id="59"/>
    </w:p>
    <w:p w:rsidR="004F1A04" w:rsidRPr="004F1A04" w:rsidRDefault="004F1A04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60" w:name="bookmark269"/>
      <w:r w:rsidRPr="004F1A04">
        <w:rPr>
          <w:rStyle w:val="5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60"/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Продолжать развивать умение детей устанавливать связь между созда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ваемыми постройками и тем, что они видят в окружающей жизни; созда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вать разнообразные постройки и конструкции (дома, спортивное и игровое оборудование и т. п.).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выделять основные части и характерные детали конструкций.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Поощрять самостоятельность, творчество, инициативу, дружелюбие.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Помогать анализировать сделанные воспитателем поделки и построй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ки; на основе анализа находить конструктивные решения и планировать создание собственной постройки.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Знакомить с новыми деталями: разнообразными по форме и величине пластинами, брусками, цилиндрами, конусами и др. Учить заменять одни детали другими.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Формировать умение создавать различные по величине и конструкции постройки одного и того же объекта.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строить по рисунку, самостоятельно подбирать необходимый строительный материал.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Продолжать развивать умение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</w:p>
    <w:p w:rsidR="004F1A04" w:rsidRPr="004F1A04" w:rsidRDefault="004F1A04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61" w:name="bookmark270"/>
      <w:r w:rsidRPr="004F1A04">
        <w:rPr>
          <w:rStyle w:val="5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61"/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Формировать интерес к разнообразным зданиям и сооружениям (жи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лые дома, театры и др.). Поощрять желание передавать их особенности в конструктивной деятельности.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видеть конструкцию объекта и анализировать ее основные час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ти, их функциональное назначение.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Предлагать детям самостоятельно находить отдельные конструктив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ные решения на основе анализа существующих сооружений.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Закреплять навыки коллективной работы: умение распределять обя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занности, работать в соответствии с общим замыслом, не мешая друг другу.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Конструирование из строительного материала.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Учить детей соору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жать различные конструкции одного и того же объекта в соответствии с их назначением (мост для пешеходов, мост для транспорта). Определять, какие детали более всего подходят для постройки, как их целесообразнее скомбинировать; продолжать развивать умение планировать процесс воз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ведения постройки.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Продолжать учить сооружать постройки, объединенные общей темой (улица, машины, дома).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lastRenderedPageBreak/>
        <w:t>Конструирование из деталей конструкторов.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Познакомить с разно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образными пластмассовыми конструкторами. Учить создавать различные модели (здания, самолеты, поезда и т.д.) по рисунку, по словесной инс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трукции воспитателя, по собственному замыслу.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Познакомить детей с деревянным конструктором, детали которого крепятся штифтами. Учить создавать различные конструкции (мебель, машины) по рисунку и по словесной инструкции воспитателя.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создавать конструкции, объединенные общей темой (детская площадка, стоянка машин и др.).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разбирать конструкции при помощи скобы и киянки (в пласт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массовых конструкторах).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</w:p>
    <w:p w:rsidR="004F1A04" w:rsidRPr="004F1A04" w:rsidRDefault="004F1A04" w:rsidP="007375D3">
      <w:pPr>
        <w:keepNext/>
        <w:keepLines/>
        <w:ind w:firstLine="709"/>
        <w:jc w:val="both"/>
        <w:rPr>
          <w:b/>
          <w:sz w:val="26"/>
          <w:szCs w:val="26"/>
          <w:u w:val="single"/>
        </w:rPr>
      </w:pPr>
      <w:bookmarkStart w:id="62" w:name="bookmark271"/>
      <w:r w:rsidRPr="004F1A04">
        <w:rPr>
          <w:rStyle w:val="42"/>
          <w:rFonts w:ascii="Times New Roman" w:hAnsi="Times New Roman" w:cs="Times New Roman"/>
          <w:b/>
          <w:sz w:val="26"/>
          <w:szCs w:val="26"/>
          <w:u w:val="single"/>
        </w:rPr>
        <w:t>Музыкально-художественная деятельность</w:t>
      </w:r>
      <w:bookmarkEnd w:id="62"/>
    </w:p>
    <w:p w:rsidR="004F1A04" w:rsidRPr="004F1A04" w:rsidRDefault="004F1A04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63" w:name="bookmark275"/>
      <w:r w:rsidRPr="004F1A04">
        <w:rPr>
          <w:rStyle w:val="5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63"/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Продолжать развивать интерес и любовь к музыке, музыкальную от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зывчивость на нее.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Формировать музыкальную культуру на основе знакомства с класси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ческой, народной и современной музыкой.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Продолжать развивать музыкальные способности детей: звуковысотный, ритмический, тембровый, динамический слух.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Способствовать дальнейшему развитию навыков пения, движений под музыку, игры и импровизации мелодий на детских музыкальных инс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трументах; творческой активности детей.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Слушание.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Учить различать жанры музыкальных произведений (марш, танец, песня).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Совершенствовать музыкальную память через узнавание мелодий по отдельным фрагментам произведения (вступление, заключение, музы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кальная фраза).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Совершенствовать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Пение.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Формировать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ливо слова, своевременно начинать и заканчивать песню, эмоционально передавать характер мелодии, петь умеренно, громко и тихо.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Способствовать развитию навыков сольного пения, с музыкальным сопровождением и без него.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Содействовать проявлению самостоятельности и творческому испол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нению песен разного характера.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Развивать песенный музыкальный вкус.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Песенное творчество.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Учить импровизировать мелодию на заданный текст.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сочинять мелодии различного характера: ласковую колыбель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ную, задорный или бодрый марш, плавный вальс, веселую плясовую.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Музыкально-ритмические движения.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Развивать чувство ритма, уме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ние передавать через движения характер музыки, ее эмоционально-образное содержание.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lastRenderedPageBreak/>
        <w:t>Учить свободно ориентироваться в пространстве, выполнять простей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шие перестроения, самостоятельно переходить от умеренного к быстрому или медленному темпу, менять движения в соответствии с музыкальными фразами.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ставлением ноги вперед).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Познакомить с русским хороводом, пляской, а также с танцами дру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гих народов.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Продолжать развивать навыки инсценирования песен; учить изоб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ражать сказочных животных и птиц (лошадка, коза, лиса, медведь, заяц, журавль, ворон и т.д.) в разных игровых ситуациях.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Музыкально-игровое и танцевальное творчество.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Развивать тан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цевальное творчество; учить придумывать движения к пляскам, тан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цам, составлять композицию танца, проявляя самостоятельность в творчестве.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самостоятельно придумывать движения, отражающие содер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жание песни.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Побуждать к инсценированию содержания песен, хороводов.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Игра на детских музыкальных инструментах.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Учить детей испол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нять простейшие мелодии на детских музыкальных инструментах; знако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мые песенки индивидуально и небольшими группами, соблюдая при этом общую динамику и темп.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Развивать творчество детей, побуждать их к активным самостоятель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ным действиям.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</w:p>
    <w:p w:rsidR="004F1A04" w:rsidRPr="004F1A04" w:rsidRDefault="004F1A04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64" w:name="bookmark276"/>
      <w:r w:rsidRPr="004F1A04">
        <w:rPr>
          <w:rStyle w:val="5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64"/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Продолжать приобщать детей к музыкальной культуре, воспитывать художественный вкус.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Продолжать обогащать музыкальные впечатления детей, вызывать яркий эмоциональный отклик при восприятии музыки разного характера.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Совершенствовать звуковысотный, ритмический, тембровый и дина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мический слух.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Способствовать дальнейшему формированию певческого голоса, раз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витию навыков движения под музыку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Обучать игре на детских музыкальных инструментах.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Знакомить с элементарными музыкальными понятиями.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Слушание.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развивать навыки восприятия звуков по высоте в пределах квинты -  терции; обогащать впечатления детей и фор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мировать музыкальный вкус, развивать музыкальную память. Способс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твовать развитию мышления, фантазии, памяти, слуха.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Знакомить с элементарными музыкальными понятиями (темп, ритм); жанрами (опера, концерт, симфонический концерт), творчеством компо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зиторов и музыкантов.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Познакомить детей с мелодией Государственного гимна Российской Федерации.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Пение.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Совершенствовать певческий голос и вокально-слуховую координацию.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lastRenderedPageBreak/>
        <w:t>Закреплять практические навыки выразительного исполнения песен в пределах от «до»  первой октавы до «ре»  второй октавы; учить брать дыхание и удерживать его до конца фразы; обращать внимание на артикуляцию (дикцию).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Закреплять умение петь самостоятельно, индивидуально и коллек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тивно, с музыкальным сопровождением и без него.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Песенное творчество.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Учить самостоятельно, придумывать мелодии, используя в качестве образца русские народные песни; самостоятельно импровизировать мелодии на заданную тему по образцу и без него, ис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пользуя для этого знакомые песни, музыкальные пьесы и танцы.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Музыкально-ритмические движения.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Способствовать дальнейшему развитию навыков танцевальных движений, умения выразительно и рит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мично двигаться в соответствии с разнообразным характером музыки, передавая в танце эмоционально-образное содержание.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Знакомить с национальными плясками (русские, белорусские, укра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инские и т. д.).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Развивать танцевально-игровое творчество; формировать навыки художественного исполнения различных образов при инсценировании песен, театральных постановок.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Музыкально-игровое и танцевальное творчество.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Способствовать разви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тию творческой активности детей в доступных видах музыкальной исполни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тельской деятельности (игра в оркестре, пение, танцевальные движения и т.п.).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детей импровизировать под музыку соответствующего харак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тера (лыжник, конькобежец, наездник, рыбак; лукавый котик и сердитый козлик и т. п.).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придумывать движения, отражающие содержание песни; выра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зительно действовать с воображаемыми предметами.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самостоятельно искать способ передачи в движениях музы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кальных образов.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Формировать музыкальные способности; содействовать проявлению активности и самостоятельности.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Игра на детских музыкальных инструментах.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Знакомить с музыкальными произведениями в исполнении различных инструментов и в оркестровой обработке.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играть на металлофоне, свирели, ударных и электронных му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зыкальных инструментах, русских народных музыкальных инструмен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тах: трещотках, погремушках, треугольниках; исполнять музыкальные произведения в оркестре и в ансамбле.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</w:p>
    <w:p w:rsidR="004F1A04" w:rsidRDefault="004F1A04" w:rsidP="007375D3">
      <w:pPr>
        <w:keepNext/>
        <w:keepLines/>
        <w:ind w:firstLine="709"/>
        <w:jc w:val="both"/>
        <w:rPr>
          <w:rStyle w:val="23"/>
          <w:rFonts w:ascii="Times New Roman" w:hAnsi="Times New Roman" w:cs="Times New Roman"/>
          <w:b/>
          <w:sz w:val="26"/>
          <w:szCs w:val="26"/>
        </w:rPr>
      </w:pPr>
      <w:bookmarkStart w:id="65" w:name="bookmark277"/>
      <w:r w:rsidRPr="004F1A04">
        <w:rPr>
          <w:rStyle w:val="23"/>
          <w:rFonts w:ascii="Times New Roman" w:hAnsi="Times New Roman" w:cs="Times New Roman"/>
          <w:b/>
          <w:sz w:val="26"/>
          <w:szCs w:val="26"/>
        </w:rPr>
        <w:t>2.1.5. Физическое развитие</w:t>
      </w:r>
    </w:p>
    <w:p w:rsidR="004F1A04" w:rsidRPr="004F1A04" w:rsidRDefault="004F1A04" w:rsidP="007375D3">
      <w:pPr>
        <w:ind w:firstLine="709"/>
        <w:jc w:val="both"/>
        <w:rPr>
          <w:rStyle w:val="69"/>
          <w:rFonts w:ascii="Times New Roman" w:hAnsi="Times New Roman" w:cs="Times New Roman"/>
          <w:sz w:val="26"/>
          <w:szCs w:val="26"/>
        </w:rPr>
      </w:pPr>
      <w:r w:rsidRPr="004F1A04">
        <w:rPr>
          <w:rStyle w:val="69"/>
          <w:rFonts w:ascii="Times New Roman" w:hAnsi="Times New Roman" w:cs="Times New Roman"/>
          <w:sz w:val="26"/>
          <w:szCs w:val="26"/>
        </w:rPr>
        <w:t>Физическое развитие включает приобретение опыта в следующих ви</w:t>
      </w:r>
      <w:r w:rsidRPr="004F1A04">
        <w:rPr>
          <w:rStyle w:val="69"/>
          <w:rFonts w:ascii="Times New Roman" w:hAnsi="Times New Roman" w:cs="Times New Roman"/>
          <w:sz w:val="26"/>
          <w:szCs w:val="26"/>
        </w:rPr>
        <w:softHyphen/>
        <w:t>дах деятельности детей: двигательной, в том числе связанной с выполнени</w:t>
      </w:r>
      <w:r w:rsidRPr="004F1A04">
        <w:rPr>
          <w:rStyle w:val="69"/>
          <w:rFonts w:ascii="Times New Roman" w:hAnsi="Times New Roman" w:cs="Times New Roman"/>
          <w:sz w:val="26"/>
          <w:szCs w:val="26"/>
        </w:rPr>
        <w:softHyphen/>
        <w:t>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</w:t>
      </w:r>
      <w:r w:rsidRPr="004F1A04">
        <w:rPr>
          <w:rStyle w:val="69"/>
          <w:rFonts w:ascii="Times New Roman" w:hAnsi="Times New Roman" w:cs="Times New Roman"/>
          <w:sz w:val="26"/>
          <w:szCs w:val="26"/>
        </w:rPr>
        <w:softHyphen/>
        <w:t>нации движения, крупной и мелкой моторики обеих рук, а также с правиль</w:t>
      </w:r>
      <w:r w:rsidRPr="004F1A04">
        <w:rPr>
          <w:rStyle w:val="69"/>
          <w:rFonts w:ascii="Times New Roman" w:hAnsi="Times New Roman" w:cs="Times New Roman"/>
          <w:sz w:val="26"/>
          <w:szCs w:val="26"/>
        </w:rPr>
        <w:softHyphen/>
        <w:t>ным, не наносящим ущерба организму, выполнением основных движений (ходьба, бег, мягкие прыжки, повороты в обе стороны), формирование на</w:t>
      </w:r>
      <w:r w:rsidRPr="004F1A04">
        <w:rPr>
          <w:rStyle w:val="69"/>
          <w:rFonts w:ascii="Times New Roman" w:hAnsi="Times New Roman" w:cs="Times New Roman"/>
          <w:sz w:val="26"/>
          <w:szCs w:val="26"/>
        </w:rPr>
        <w:softHyphen/>
        <w:t xml:space="preserve">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</w:t>
      </w:r>
      <w:r w:rsidRPr="004F1A04">
        <w:rPr>
          <w:rStyle w:val="69"/>
          <w:rFonts w:ascii="Times New Roman" w:hAnsi="Times New Roman" w:cs="Times New Roman"/>
          <w:sz w:val="26"/>
          <w:szCs w:val="26"/>
        </w:rPr>
        <w:lastRenderedPageBreak/>
        <w:t>ценностей здорового образа жизни, ов</w:t>
      </w:r>
      <w:r w:rsidRPr="004F1A04">
        <w:rPr>
          <w:rStyle w:val="69"/>
          <w:rFonts w:ascii="Times New Roman" w:hAnsi="Times New Roman" w:cs="Times New Roman"/>
          <w:sz w:val="26"/>
          <w:szCs w:val="26"/>
        </w:rPr>
        <w:softHyphen/>
        <w:t>ладение его элементарными нормами и правилами (в питании, двигатель</w:t>
      </w:r>
      <w:r w:rsidRPr="004F1A04">
        <w:rPr>
          <w:rStyle w:val="69"/>
          <w:rFonts w:ascii="Times New Roman" w:hAnsi="Times New Roman" w:cs="Times New Roman"/>
          <w:sz w:val="26"/>
          <w:szCs w:val="26"/>
        </w:rPr>
        <w:softHyphen/>
        <w:t>ном режиме, закаливании, при формировании полезных привычек и др.).</w:t>
      </w:r>
    </w:p>
    <w:p w:rsidR="004F1A04" w:rsidRPr="004F1A04" w:rsidRDefault="004F1A04" w:rsidP="007375D3">
      <w:pPr>
        <w:keepNext/>
        <w:keepLines/>
        <w:ind w:firstLine="709"/>
        <w:jc w:val="both"/>
        <w:rPr>
          <w:rStyle w:val="32"/>
          <w:rFonts w:ascii="Times New Roman" w:hAnsi="Times New Roman" w:cs="Times New Roman"/>
          <w:b/>
          <w:sz w:val="26"/>
          <w:szCs w:val="26"/>
        </w:rPr>
      </w:pPr>
      <w:bookmarkStart w:id="66" w:name="bookmark280"/>
      <w:r w:rsidRPr="004F1A04">
        <w:rPr>
          <w:rStyle w:val="32"/>
          <w:rFonts w:ascii="Times New Roman" w:hAnsi="Times New Roman" w:cs="Times New Roman"/>
          <w:b/>
          <w:sz w:val="26"/>
          <w:szCs w:val="26"/>
        </w:rPr>
        <w:t xml:space="preserve">Содержание </w:t>
      </w:r>
      <w:bookmarkEnd w:id="66"/>
      <w:r w:rsidRPr="004F1A04">
        <w:rPr>
          <w:rStyle w:val="32"/>
          <w:rFonts w:ascii="Times New Roman" w:hAnsi="Times New Roman" w:cs="Times New Roman"/>
          <w:b/>
          <w:sz w:val="26"/>
          <w:szCs w:val="26"/>
        </w:rPr>
        <w:t>образовательной деятельности</w:t>
      </w:r>
    </w:p>
    <w:p w:rsidR="004F1A04" w:rsidRPr="004F1A04" w:rsidRDefault="004F1A04" w:rsidP="007375D3">
      <w:pPr>
        <w:keepNext/>
        <w:keepLines/>
        <w:ind w:firstLine="709"/>
        <w:jc w:val="both"/>
        <w:rPr>
          <w:rStyle w:val="32"/>
          <w:rFonts w:ascii="Times New Roman" w:hAnsi="Times New Roman" w:cs="Times New Roman"/>
          <w:b/>
          <w:sz w:val="26"/>
          <w:szCs w:val="26"/>
        </w:rPr>
      </w:pPr>
    </w:p>
    <w:p w:rsidR="004F1A04" w:rsidRPr="004F1A04" w:rsidRDefault="004F1A04" w:rsidP="007375D3">
      <w:pPr>
        <w:keepNext/>
        <w:keepLines/>
        <w:ind w:firstLine="709"/>
        <w:jc w:val="both"/>
        <w:rPr>
          <w:b/>
          <w:sz w:val="26"/>
          <w:szCs w:val="26"/>
          <w:u w:val="single"/>
        </w:rPr>
      </w:pPr>
      <w:bookmarkStart w:id="67" w:name="bookmark281"/>
      <w:r w:rsidRPr="004F1A04">
        <w:rPr>
          <w:rStyle w:val="42"/>
          <w:rFonts w:ascii="Times New Roman" w:hAnsi="Times New Roman" w:cs="Times New Roman"/>
          <w:b/>
          <w:sz w:val="26"/>
          <w:szCs w:val="26"/>
          <w:u w:val="single"/>
        </w:rPr>
        <w:t>Формирование начальных представлений о здоровом образе жизни</w:t>
      </w:r>
      <w:bookmarkEnd w:id="67"/>
    </w:p>
    <w:p w:rsidR="004F1A04" w:rsidRPr="004F1A04" w:rsidRDefault="004F1A04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68" w:name="bookmark285"/>
      <w:r w:rsidRPr="004F1A04">
        <w:rPr>
          <w:rStyle w:val="5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68"/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ны - у меня аллергия», «Мне нужно носить очки»).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о составляющих (важных компонентах) здорового образа жизни (правильное питание, движение, сон и солнце, воздух и вода - наши лучшие друзья) и факторах, разрушающих здо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ровье.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Формировать представления о зависимости здоровья человека от правильного питания; умения определять качество продуктов, основыва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ясь на сенсорных ощущениях.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о роли гигиены и режима дня для здоровья человека.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Формировать представления о правилах ухода за больным (заботить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ся о нем, не шуметь, выполнять его просьбы и поручения). Воспитывать сочувствие к болеющим. Формировать умение характеризовать свое са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мочувствие.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Знакомить детей с возможностями здорового человека.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Формировать потребность в здоровом образе жизни. Прививать интерес к физической культуре и спорту и желание заниматься физ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культурой и спортом.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Знакомить с доступными сведениями из истории олимпийского дви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жения.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Знакомить с основами техники безопасности и правилами поведения в спортивном зале и на спортивной площадке.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</w:p>
    <w:p w:rsidR="004F1A04" w:rsidRPr="004F1A04" w:rsidRDefault="004F1A04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69" w:name="bookmark286"/>
      <w:r w:rsidRPr="004F1A04">
        <w:rPr>
          <w:rStyle w:val="5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69"/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детей о рациональном питании (объем пищи, последовательность ее приема, разнообразие в питании, питьевой режим).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Формировать представления о значении двигательной активности в жизни человека; умения использовать специальные физические упраж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нения для укрепления своих органов и систем.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Формировать представления об активном отдыхе.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о правилах и видах закаливания, о пользе закаливающих процедур.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Fonts w:eastAsia="Century Schoolbook"/>
          <w:spacing w:val="-1"/>
          <w:sz w:val="26"/>
          <w:szCs w:val="26"/>
          <w:shd w:val="clear" w:color="auto" w:fill="FFFFFF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Расширять представления о роли солнечного света, воздуха и воды в жизни человека и их влиянии на здоровье.</w:t>
      </w:r>
    </w:p>
    <w:p w:rsidR="004F1A04" w:rsidRPr="004F1A04" w:rsidRDefault="004F1A04" w:rsidP="007375D3">
      <w:pPr>
        <w:keepNext/>
        <w:keepLines/>
        <w:ind w:firstLine="709"/>
        <w:jc w:val="both"/>
        <w:rPr>
          <w:rStyle w:val="23"/>
          <w:rFonts w:ascii="Times New Roman" w:hAnsi="Times New Roman" w:cs="Times New Roman"/>
          <w:b/>
          <w:sz w:val="26"/>
          <w:szCs w:val="26"/>
        </w:rPr>
      </w:pPr>
      <w:bookmarkStart w:id="70" w:name="bookmark287"/>
      <w:r w:rsidRPr="004F1A04">
        <w:rPr>
          <w:rStyle w:val="42"/>
          <w:rFonts w:ascii="Times New Roman" w:hAnsi="Times New Roman" w:cs="Times New Roman"/>
          <w:b/>
          <w:sz w:val="26"/>
          <w:szCs w:val="26"/>
          <w:u w:val="single"/>
        </w:rPr>
        <w:t>Физическая культура</w:t>
      </w:r>
      <w:bookmarkEnd w:id="70"/>
    </w:p>
    <w:p w:rsidR="004F1A04" w:rsidRPr="004F1A04" w:rsidRDefault="004F1A04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71" w:name="bookmark291"/>
      <w:bookmarkEnd w:id="65"/>
      <w:r w:rsidRPr="004F1A04">
        <w:rPr>
          <w:rStyle w:val="53"/>
          <w:rFonts w:ascii="Times New Roman" w:hAnsi="Times New Roman" w:cs="Times New Roman"/>
          <w:b/>
          <w:sz w:val="26"/>
          <w:szCs w:val="26"/>
        </w:rPr>
        <w:t>Старшая группа (от 5 до 6 лет)</w:t>
      </w:r>
      <w:bookmarkEnd w:id="71"/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Продолжать формировать правильную осанку; умение осознанно вы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полнять движения.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Совершенствовать двигательные умения и навыки детей.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Развивать быстроту, силу, выносливость, гибкость.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Закреплять умение легко ходить и бегать, энергично отталкиваясь от опоры.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бегать наперегонки, с преодолением препятствий.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lastRenderedPageBreak/>
        <w:t>Учить лазать по гимнастической стенке, меняя темп.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прыгать в длину, в высоту с разбега, правильно разбегаться, отталкиваться и приземляться в зависимости от вида прыжка, прыгать на мягкое покрытие через длинную скакалку, сохранять равновесие при приземлении.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сочетать замах с броском при метании, подбрасывать и ловить мяч одной рукой, отбивать его правой и левой рукой на месте и вести при ходьбе.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ходить на лыжах скользящим шагом, подниматься на склон, спускаться с горы, кататься на двухколесном велосипеде, кататься на самокате, отталкиваясь одной ногой (правой и левой). Учить ориентиро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ваться в пространстве.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элементам спортивных игр, играм с элементами соревнования, играм-эстафетам.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Приучать помогать взрослым готовить физкультурный инвентарь к занятиям физическими упражнениями, убирать его на место.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Поддерживать интерес детей к различным видам спорта, сообщать им некоторые сведения о событиях спортивной жизни страны.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Подвижные игры.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Продолжать учить детей самостоятельно орга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низовывать знакомые подвижные игры, проявляя инициативу и твор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чество.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Воспитывать у детей стремление участвовать в играх с элементами соревнования, играх-эстафетах.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спортивным играм и упражнениям.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</w:p>
    <w:p w:rsidR="004F1A04" w:rsidRPr="004F1A04" w:rsidRDefault="004F1A04" w:rsidP="007375D3">
      <w:pPr>
        <w:keepNext/>
        <w:keepLines/>
        <w:ind w:firstLine="709"/>
        <w:jc w:val="both"/>
        <w:rPr>
          <w:b/>
          <w:sz w:val="26"/>
          <w:szCs w:val="26"/>
        </w:rPr>
      </w:pPr>
      <w:bookmarkStart w:id="72" w:name="bookmark292"/>
      <w:r w:rsidRPr="004F1A04">
        <w:rPr>
          <w:rStyle w:val="53"/>
          <w:rFonts w:ascii="Times New Roman" w:hAnsi="Times New Roman" w:cs="Times New Roman"/>
          <w:b/>
          <w:sz w:val="26"/>
          <w:szCs w:val="26"/>
        </w:rPr>
        <w:t>Подготовительная к школе группа (от 6 до 7 лет)</w:t>
      </w:r>
      <w:bookmarkEnd w:id="72"/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Формировать потребность в ежедневной двигательной деятельности.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Воспитывать умение сохранять правильную осанку в различных ви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дах деятельности.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Совершенствовать технику основных движений, добиваясь естест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венности, легкости, точности, выразительности их выполнения.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Закреплять умение соблюдать заданный темп в ходьбе и беге.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сочетать разбег с отталкиванием в прыжках на мягкое покры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тие, в длину и высоту с разбега.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Добиваться активного движения кисти руки при броске.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перелезать с пролета на пролет гимнастической стенки по диа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гонали.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быстро, перестраиваться на месте и во время движения, рав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няться в колонне, шеренге, кругу; выполнять упражнения ритмично, в указанном воспитателем темпе.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Развивать психофизические качества: силу, быстроту, выносливость, ловкость, гибкость.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Продолжать упражнять детей в статическом и динамическом равно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весии, развивать координацию движений и ориентировку в пространстве.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Закреплять навыки выполнения спортивных упражнений.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самостоятельно следить за состоянием физкультурного инвен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таря, спортивной формы, активно участвовать в уходе за ними.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Обеспечивать разностороннее развитие личности ребенка: воспиты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вать выдержку, настойчивость, решительность, смелость, организован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ность, инициативность, самостоятельность, творчество, фантазию.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Продолжать учить детей самостоятельно организовывать подвижные игры, придумывать собственные игры, варианты игр, комбинировать движения.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lastRenderedPageBreak/>
        <w:t>Поддерживать интерес к физической культуре и спорту, отдельным достижениям в области спорта.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af5"/>
          <w:sz w:val="26"/>
          <w:szCs w:val="26"/>
        </w:rPr>
        <w:t>Подвижные игры.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t xml:space="preserve"> Учить детей использовать разнообразные подвиж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ные игры (в том числе игры с элементами соревнования), способствую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щие развитию психофизических качеств (ловкость, сила, быстрота, вы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 резуль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таты товарищей.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Учить придумывать варианты игр, комбинировать движения, прояв</w:t>
      </w:r>
      <w:r w:rsidRPr="004F1A04">
        <w:rPr>
          <w:rStyle w:val="11"/>
          <w:rFonts w:ascii="Times New Roman" w:hAnsi="Times New Roman" w:cs="Times New Roman"/>
          <w:sz w:val="26"/>
          <w:szCs w:val="26"/>
        </w:rPr>
        <w:softHyphen/>
        <w:t>ляя творческие способности.</w:t>
      </w:r>
    </w:p>
    <w:p w:rsidR="004F1A04" w:rsidRPr="004F1A04" w:rsidRDefault="004F1A04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rFonts w:ascii="Times New Roman" w:hAnsi="Times New Roman" w:cs="Times New Roman"/>
          <w:sz w:val="26"/>
          <w:szCs w:val="26"/>
        </w:rPr>
      </w:pPr>
      <w:r w:rsidRPr="004F1A04">
        <w:rPr>
          <w:rStyle w:val="11"/>
          <w:rFonts w:ascii="Times New Roman" w:hAnsi="Times New Roman" w:cs="Times New Roman"/>
          <w:sz w:val="26"/>
          <w:szCs w:val="26"/>
        </w:rPr>
        <w:t>Развивать интерес к спортивным играм и упражнениям (городки, бадминтон, баскетбол, настольный теннис, хоккей, футбол).</w:t>
      </w:r>
    </w:p>
    <w:p w:rsidR="00A60505" w:rsidRDefault="00A60505" w:rsidP="007375D3">
      <w:pPr>
        <w:ind w:firstLine="709"/>
        <w:jc w:val="both"/>
        <w:rPr>
          <w:b/>
          <w:sz w:val="26"/>
          <w:szCs w:val="26"/>
        </w:rPr>
      </w:pPr>
    </w:p>
    <w:p w:rsidR="004F1A04" w:rsidRPr="005B71BE" w:rsidRDefault="004F1A04" w:rsidP="007375D3">
      <w:pPr>
        <w:ind w:firstLine="709"/>
        <w:jc w:val="both"/>
        <w:rPr>
          <w:b/>
          <w:sz w:val="26"/>
          <w:szCs w:val="26"/>
        </w:rPr>
      </w:pPr>
      <w:r w:rsidRPr="003C111F">
        <w:rPr>
          <w:b/>
          <w:sz w:val="26"/>
          <w:szCs w:val="26"/>
        </w:rPr>
        <w:t>2.2.</w:t>
      </w:r>
      <w:r w:rsidRPr="003C111F">
        <w:rPr>
          <w:b/>
          <w:sz w:val="26"/>
          <w:szCs w:val="26"/>
        </w:rPr>
        <w:tab/>
      </w:r>
      <w:r w:rsidRPr="005B71BE">
        <w:rPr>
          <w:b/>
          <w:sz w:val="26"/>
          <w:szCs w:val="26"/>
        </w:rPr>
        <w:t>Описание вариативных форм, способов, методов и средств реализации программы с учетом возрастных и индивидуальных возможностей воспитанников, специфики их образовательных потребностей и интересов.</w:t>
      </w:r>
    </w:p>
    <w:p w:rsidR="004F1A04" w:rsidRPr="005B71BE" w:rsidRDefault="004F1A04" w:rsidP="007375D3">
      <w:pPr>
        <w:tabs>
          <w:tab w:val="left" w:pos="0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 xml:space="preserve">При организации  воспитательно-образовательного процесса мы учитываем  следующие принципы: </w:t>
      </w:r>
    </w:p>
    <w:p w:rsidR="004F1A04" w:rsidRPr="005B71BE" w:rsidRDefault="004F1A04" w:rsidP="007375D3">
      <w:pPr>
        <w:tabs>
          <w:tab w:val="left" w:pos="426"/>
          <w:tab w:val="left" w:pos="1134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1.</w:t>
      </w:r>
      <w:r w:rsidRPr="005B71BE">
        <w:rPr>
          <w:bCs/>
          <w:sz w:val="26"/>
          <w:szCs w:val="26"/>
        </w:rPr>
        <w:tab/>
        <w:t>Доверие к ребенку, его возможностям, его индивидуальности.</w:t>
      </w:r>
    </w:p>
    <w:p w:rsidR="004F1A04" w:rsidRPr="005B71BE" w:rsidRDefault="004F1A04" w:rsidP="007375D3">
      <w:pPr>
        <w:tabs>
          <w:tab w:val="left" w:pos="426"/>
          <w:tab w:val="left" w:pos="1134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2.</w:t>
      </w:r>
      <w:r w:rsidRPr="005B71BE">
        <w:rPr>
          <w:bCs/>
          <w:sz w:val="26"/>
          <w:szCs w:val="26"/>
        </w:rPr>
        <w:tab/>
        <w:t>Понимание единства психического и физического здоровья ребенка, обеспечение достаточного объема двигательной активности.</w:t>
      </w:r>
    </w:p>
    <w:p w:rsidR="004F1A04" w:rsidRPr="005B71BE" w:rsidRDefault="004F1A04" w:rsidP="007375D3">
      <w:pPr>
        <w:tabs>
          <w:tab w:val="left" w:pos="426"/>
          <w:tab w:val="left" w:pos="1134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3.</w:t>
      </w:r>
      <w:r w:rsidRPr="005B71BE">
        <w:rPr>
          <w:bCs/>
          <w:sz w:val="26"/>
          <w:szCs w:val="26"/>
        </w:rPr>
        <w:tab/>
        <w:t>Целостный взгляд на жизнь ребенка, основанный на признании достоинств семьи и детского сада.</w:t>
      </w:r>
    </w:p>
    <w:p w:rsidR="004F1A04" w:rsidRPr="005B71BE" w:rsidRDefault="004F1A04" w:rsidP="007375D3">
      <w:pPr>
        <w:tabs>
          <w:tab w:val="left" w:pos="426"/>
          <w:tab w:val="left" w:pos="1134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4.</w:t>
      </w:r>
      <w:r w:rsidRPr="005B71BE">
        <w:rPr>
          <w:bCs/>
          <w:sz w:val="26"/>
          <w:szCs w:val="26"/>
        </w:rPr>
        <w:tab/>
        <w:t>Приоритет свободной игре как более органичной для дошкольной деятельности.</w:t>
      </w:r>
    </w:p>
    <w:p w:rsidR="004F1A04" w:rsidRPr="005B71BE" w:rsidRDefault="004F1A04" w:rsidP="007375D3">
      <w:pPr>
        <w:tabs>
          <w:tab w:val="left" w:pos="426"/>
          <w:tab w:val="left" w:pos="1134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5.</w:t>
      </w:r>
      <w:r w:rsidRPr="005B71BE">
        <w:rPr>
          <w:bCs/>
          <w:sz w:val="26"/>
          <w:szCs w:val="26"/>
        </w:rPr>
        <w:tab/>
        <w:t>Вариативность, версионность, гибкость воспитательно-образовательного процесса, отказ от программирования деятельности детей.</w:t>
      </w:r>
    </w:p>
    <w:p w:rsidR="004F1A04" w:rsidRPr="005B71BE" w:rsidRDefault="004F1A04" w:rsidP="007375D3">
      <w:pPr>
        <w:tabs>
          <w:tab w:val="left" w:pos="426"/>
          <w:tab w:val="left" w:pos="1134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6.</w:t>
      </w:r>
      <w:r w:rsidRPr="005B71BE">
        <w:rPr>
          <w:bCs/>
          <w:sz w:val="26"/>
          <w:szCs w:val="26"/>
        </w:rPr>
        <w:tab/>
        <w:t>Открытость пространства, предоставление широких возможностей для выбора.</w:t>
      </w:r>
    </w:p>
    <w:p w:rsidR="004F1A04" w:rsidRPr="005B71BE" w:rsidRDefault="004F1A04" w:rsidP="007375D3">
      <w:pPr>
        <w:tabs>
          <w:tab w:val="left" w:pos="426"/>
          <w:tab w:val="left" w:pos="1134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7.</w:t>
      </w:r>
      <w:r w:rsidRPr="005B71BE">
        <w:rPr>
          <w:bCs/>
          <w:sz w:val="26"/>
          <w:szCs w:val="26"/>
        </w:rPr>
        <w:tab/>
        <w:t>Ценность детского сообщества как пространства приобретения опыта выстраивания отношений с другими, обретения своих границ при столкновении с границами другого.</w:t>
      </w:r>
    </w:p>
    <w:p w:rsidR="004F1A04" w:rsidRPr="005B71BE" w:rsidRDefault="004F1A04" w:rsidP="007375D3">
      <w:pPr>
        <w:tabs>
          <w:tab w:val="left" w:pos="426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При конструировании воспитательно-</w:t>
      </w:r>
      <w:r w:rsidR="00A26223">
        <w:rPr>
          <w:bCs/>
          <w:sz w:val="26"/>
          <w:szCs w:val="26"/>
        </w:rPr>
        <w:t>образовательной деятельности</w:t>
      </w:r>
      <w:r w:rsidRPr="005B71BE">
        <w:rPr>
          <w:bCs/>
          <w:sz w:val="26"/>
          <w:szCs w:val="26"/>
        </w:rPr>
        <w:t xml:space="preserve"> мы опираемся на положения  концепции  Л.С. Выготского «Схема развития любого вида деятельности такова: сначала она осуществляется в совместной деятельности со взрослыми, затем – в совместной деятельности со сверстниками и, наконец, становится самостоятельной деятельностью ребенка, и взгляды Д.Б. Эльконина «Специфика дошкольного образования заключается в том, что обучение является по сути процессом “усвоения” содержания в видах деятельности». </w:t>
      </w:r>
    </w:p>
    <w:p w:rsidR="004F1A04" w:rsidRPr="005B71BE" w:rsidRDefault="004F1A04" w:rsidP="007375D3">
      <w:pPr>
        <w:tabs>
          <w:tab w:val="left" w:pos="426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В образовательном процессе включены блоки:</w:t>
      </w:r>
    </w:p>
    <w:p w:rsidR="004F1A04" w:rsidRPr="005B71BE" w:rsidRDefault="004F1A04" w:rsidP="007375D3">
      <w:pPr>
        <w:keepNext/>
        <w:keepLines/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- совместная партнерская деятельность взрослого с детьми;</w:t>
      </w:r>
    </w:p>
    <w:p w:rsidR="004F1A04" w:rsidRPr="005B71BE" w:rsidRDefault="004F1A04" w:rsidP="007375D3">
      <w:pPr>
        <w:keepNext/>
        <w:keepLines/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- свободная самостоятельная деятельность детей;</w:t>
      </w:r>
    </w:p>
    <w:p w:rsidR="004F1A04" w:rsidRPr="005B71BE" w:rsidRDefault="004F1A04" w:rsidP="007375D3">
      <w:pPr>
        <w:keepNext/>
        <w:keepLines/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- взаимодействие с семьями воспитанников.</w:t>
      </w:r>
    </w:p>
    <w:tbl>
      <w:tblPr>
        <w:tblpPr w:leftFromText="180" w:rightFromText="180" w:vertAnchor="text" w:horzAnchor="margin" w:tblpY="15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126"/>
        <w:gridCol w:w="2410"/>
        <w:gridCol w:w="2268"/>
      </w:tblGrid>
      <w:tr w:rsidR="004F1A04" w:rsidRPr="005B71BE" w:rsidTr="0078762C">
        <w:tc>
          <w:tcPr>
            <w:tcW w:w="5353" w:type="dxa"/>
            <w:gridSpan w:val="2"/>
          </w:tcPr>
          <w:p w:rsidR="004F1A04" w:rsidRPr="005B71BE" w:rsidRDefault="004F1A04" w:rsidP="007375D3">
            <w:pPr>
              <w:keepNext/>
              <w:keepLines/>
              <w:ind w:firstLine="709"/>
              <w:jc w:val="center"/>
              <w:rPr>
                <w:bCs/>
                <w:sz w:val="26"/>
                <w:szCs w:val="26"/>
              </w:rPr>
            </w:pPr>
            <w:r w:rsidRPr="005B71BE">
              <w:rPr>
                <w:b/>
                <w:bCs/>
                <w:sz w:val="26"/>
                <w:szCs w:val="26"/>
              </w:rPr>
              <w:t>Совместная партнёрская деятельность</w:t>
            </w:r>
            <w:r w:rsidRPr="005B71BE">
              <w:rPr>
                <w:b/>
                <w:bCs/>
                <w:sz w:val="26"/>
                <w:szCs w:val="26"/>
              </w:rPr>
              <w:br/>
              <w:t>взрослого и детей</w:t>
            </w:r>
          </w:p>
        </w:tc>
        <w:tc>
          <w:tcPr>
            <w:tcW w:w="2410" w:type="dxa"/>
            <w:vAlign w:val="center"/>
          </w:tcPr>
          <w:p w:rsidR="004F1A04" w:rsidRPr="005B71BE" w:rsidRDefault="004F1A04" w:rsidP="007375D3">
            <w:pPr>
              <w:keepNext/>
              <w:keepLines/>
              <w:ind w:firstLine="709"/>
              <w:jc w:val="center"/>
              <w:rPr>
                <w:b/>
                <w:bCs/>
                <w:sz w:val="26"/>
                <w:szCs w:val="26"/>
              </w:rPr>
            </w:pPr>
            <w:r w:rsidRPr="005B71BE">
              <w:rPr>
                <w:b/>
                <w:bCs/>
                <w:sz w:val="26"/>
                <w:szCs w:val="26"/>
              </w:rPr>
              <w:t>Самостоятельная деятельность детей</w:t>
            </w:r>
          </w:p>
        </w:tc>
        <w:tc>
          <w:tcPr>
            <w:tcW w:w="2268" w:type="dxa"/>
            <w:vAlign w:val="center"/>
          </w:tcPr>
          <w:p w:rsidR="004F1A04" w:rsidRDefault="004F1A04" w:rsidP="007375D3">
            <w:pPr>
              <w:keepNext/>
              <w:keepLines/>
              <w:ind w:firstLine="709"/>
              <w:jc w:val="both"/>
              <w:rPr>
                <w:b/>
                <w:bCs/>
                <w:sz w:val="26"/>
                <w:szCs w:val="26"/>
              </w:rPr>
            </w:pPr>
            <w:r w:rsidRPr="005B71BE">
              <w:rPr>
                <w:b/>
                <w:bCs/>
                <w:sz w:val="26"/>
                <w:szCs w:val="26"/>
              </w:rPr>
              <w:t>Взаимодействие с семьёй</w:t>
            </w:r>
          </w:p>
          <w:p w:rsidR="004F1A04" w:rsidRPr="005B71BE" w:rsidRDefault="004F1A04" w:rsidP="007375D3">
            <w:pPr>
              <w:keepNext/>
              <w:keepLines/>
              <w:ind w:firstLine="709"/>
              <w:jc w:val="both"/>
              <w:rPr>
                <w:b/>
                <w:bCs/>
                <w:sz w:val="26"/>
                <w:szCs w:val="26"/>
              </w:rPr>
            </w:pPr>
          </w:p>
        </w:tc>
      </w:tr>
      <w:tr w:rsidR="004F1A04" w:rsidRPr="005B71BE" w:rsidTr="0078762C">
        <w:tc>
          <w:tcPr>
            <w:tcW w:w="3227" w:type="dxa"/>
            <w:vAlign w:val="center"/>
          </w:tcPr>
          <w:p w:rsidR="004F1A04" w:rsidRPr="005B71BE" w:rsidRDefault="004F1A04" w:rsidP="007375D3">
            <w:pPr>
              <w:keepNext/>
              <w:keepLines/>
              <w:ind w:firstLine="709"/>
              <w:jc w:val="both"/>
              <w:rPr>
                <w:bCs/>
                <w:sz w:val="26"/>
                <w:szCs w:val="26"/>
              </w:rPr>
            </w:pPr>
            <w:r w:rsidRPr="005B71BE">
              <w:rPr>
                <w:bCs/>
                <w:sz w:val="26"/>
                <w:szCs w:val="26"/>
              </w:rPr>
              <w:t xml:space="preserve">Непосредственно </w:t>
            </w:r>
            <w:r w:rsidRPr="005B71BE">
              <w:rPr>
                <w:bCs/>
                <w:sz w:val="26"/>
                <w:szCs w:val="26"/>
              </w:rPr>
              <w:lastRenderedPageBreak/>
              <w:t>образовательная деятельность</w:t>
            </w:r>
          </w:p>
          <w:p w:rsidR="004F1A04" w:rsidRPr="005B71BE" w:rsidRDefault="004F1A04" w:rsidP="007375D3">
            <w:pPr>
              <w:keepNext/>
              <w:keepLines/>
              <w:ind w:firstLine="709"/>
              <w:jc w:val="both"/>
              <w:rPr>
                <w:bCs/>
                <w:sz w:val="26"/>
                <w:szCs w:val="26"/>
              </w:rPr>
            </w:pPr>
            <w:r w:rsidRPr="005B71BE">
              <w:rPr>
                <w:bCs/>
                <w:sz w:val="26"/>
                <w:szCs w:val="26"/>
              </w:rPr>
              <w:t>Основные формы: игра, занятие, наблюдение, экспериментирование, разговор, решение проблемных ситуаций, проектная деятельность  и др.</w:t>
            </w:r>
          </w:p>
        </w:tc>
        <w:tc>
          <w:tcPr>
            <w:tcW w:w="2126" w:type="dxa"/>
            <w:vAlign w:val="center"/>
          </w:tcPr>
          <w:p w:rsidR="004F1A04" w:rsidRPr="005B71BE" w:rsidRDefault="004F1A04" w:rsidP="007375D3">
            <w:pPr>
              <w:keepNext/>
              <w:keepLines/>
              <w:tabs>
                <w:tab w:val="left" w:pos="2065"/>
              </w:tabs>
              <w:ind w:firstLine="709"/>
              <w:jc w:val="both"/>
              <w:rPr>
                <w:bCs/>
                <w:sz w:val="26"/>
                <w:szCs w:val="26"/>
              </w:rPr>
            </w:pPr>
            <w:r w:rsidRPr="005B71BE">
              <w:rPr>
                <w:bCs/>
                <w:sz w:val="26"/>
                <w:szCs w:val="26"/>
              </w:rPr>
              <w:lastRenderedPageBreak/>
              <w:t xml:space="preserve">Решение </w:t>
            </w:r>
            <w:r w:rsidRPr="005B71BE">
              <w:rPr>
                <w:bCs/>
                <w:sz w:val="26"/>
                <w:szCs w:val="26"/>
              </w:rPr>
              <w:lastRenderedPageBreak/>
              <w:t>образовательных задач в ходе режимных моментов</w:t>
            </w:r>
          </w:p>
        </w:tc>
        <w:tc>
          <w:tcPr>
            <w:tcW w:w="2410" w:type="dxa"/>
            <w:vAlign w:val="center"/>
          </w:tcPr>
          <w:p w:rsidR="004F1A04" w:rsidRPr="005B71BE" w:rsidRDefault="004F1A04" w:rsidP="007375D3">
            <w:pPr>
              <w:keepNext/>
              <w:keepLines/>
              <w:ind w:firstLine="709"/>
              <w:jc w:val="both"/>
              <w:rPr>
                <w:bCs/>
                <w:sz w:val="26"/>
                <w:szCs w:val="26"/>
              </w:rPr>
            </w:pPr>
            <w:r w:rsidRPr="005B71BE">
              <w:rPr>
                <w:bCs/>
                <w:sz w:val="26"/>
                <w:szCs w:val="26"/>
              </w:rPr>
              <w:lastRenderedPageBreak/>
              <w:t>Разнообразн</w:t>
            </w:r>
            <w:r w:rsidRPr="005B71BE">
              <w:rPr>
                <w:bCs/>
                <w:sz w:val="26"/>
                <w:szCs w:val="26"/>
              </w:rPr>
              <w:lastRenderedPageBreak/>
              <w:t>ая, гибко меняющаяся предметно-развивающая и игровая среда</w:t>
            </w:r>
          </w:p>
        </w:tc>
        <w:tc>
          <w:tcPr>
            <w:tcW w:w="2268" w:type="dxa"/>
            <w:vAlign w:val="center"/>
          </w:tcPr>
          <w:p w:rsidR="004F1A04" w:rsidRPr="005B71BE" w:rsidRDefault="004F1A04" w:rsidP="007375D3">
            <w:pPr>
              <w:keepNext/>
              <w:keepLines/>
              <w:ind w:firstLine="709"/>
              <w:jc w:val="both"/>
              <w:rPr>
                <w:bCs/>
                <w:sz w:val="26"/>
                <w:szCs w:val="26"/>
              </w:rPr>
            </w:pPr>
            <w:r w:rsidRPr="005B71BE">
              <w:rPr>
                <w:bCs/>
                <w:sz w:val="26"/>
                <w:szCs w:val="26"/>
              </w:rPr>
              <w:lastRenderedPageBreak/>
              <w:t xml:space="preserve">Формы </w:t>
            </w:r>
            <w:r w:rsidRPr="005B71BE">
              <w:rPr>
                <w:bCs/>
                <w:sz w:val="26"/>
                <w:szCs w:val="26"/>
              </w:rPr>
              <w:lastRenderedPageBreak/>
              <w:t>работы с семьями воспитанников</w:t>
            </w:r>
          </w:p>
        </w:tc>
      </w:tr>
    </w:tbl>
    <w:p w:rsidR="004F1A04" w:rsidRDefault="004F1A04" w:rsidP="007375D3">
      <w:pPr>
        <w:tabs>
          <w:tab w:val="left" w:pos="2698"/>
        </w:tabs>
        <w:ind w:firstLine="709"/>
        <w:jc w:val="both"/>
        <w:rPr>
          <w:bCs/>
          <w:sz w:val="26"/>
          <w:szCs w:val="26"/>
        </w:rPr>
      </w:pPr>
    </w:p>
    <w:p w:rsidR="004F1A04" w:rsidRPr="005B71BE" w:rsidRDefault="004F1A04" w:rsidP="007375D3">
      <w:pPr>
        <w:tabs>
          <w:tab w:val="left" w:pos="2698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При организации партнерской деятельности взрослого с детьми мы опираемся на тезисы Н.А. Коротковой:</w:t>
      </w:r>
    </w:p>
    <w:p w:rsidR="004F1A04" w:rsidRPr="005B71BE" w:rsidRDefault="004F1A04" w:rsidP="007375D3">
      <w:pPr>
        <w:tabs>
          <w:tab w:val="left" w:pos="2698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 xml:space="preserve">1. </w:t>
      </w:r>
      <w:r w:rsidR="00990CED">
        <w:rPr>
          <w:bCs/>
          <w:sz w:val="26"/>
          <w:szCs w:val="26"/>
        </w:rPr>
        <w:t xml:space="preserve"> </w:t>
      </w:r>
      <w:r w:rsidRPr="005B71BE">
        <w:rPr>
          <w:bCs/>
          <w:sz w:val="26"/>
          <w:szCs w:val="26"/>
        </w:rPr>
        <w:t>Включенность воспитателя в деятельность наравне с детьми.</w:t>
      </w:r>
    </w:p>
    <w:p w:rsidR="004F1A04" w:rsidRPr="005B71BE" w:rsidRDefault="004F1A04" w:rsidP="007375D3">
      <w:pPr>
        <w:tabs>
          <w:tab w:val="left" w:pos="2698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 xml:space="preserve"> 2. Добровольное присоединение детей к деятельности (без психического и    дисциплинарного принуждения.)</w:t>
      </w:r>
    </w:p>
    <w:p w:rsidR="004F1A04" w:rsidRPr="005B71BE" w:rsidRDefault="004F1A04" w:rsidP="007375D3">
      <w:pPr>
        <w:tabs>
          <w:tab w:val="left" w:pos="2698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3. Свободное общение и перемещение детей во время деятельности (при соответствии организации рабочего пространства.)</w:t>
      </w:r>
    </w:p>
    <w:p w:rsidR="004F1A04" w:rsidRPr="005B71BE" w:rsidRDefault="004F1A04" w:rsidP="007375D3">
      <w:pPr>
        <w:tabs>
          <w:tab w:val="left" w:pos="2698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4. Открытый временной конец занятия (каждый работает в своем темпе.)</w:t>
      </w:r>
    </w:p>
    <w:p w:rsidR="004F1A04" w:rsidRDefault="004F1A04" w:rsidP="007375D3">
      <w:pPr>
        <w:tabs>
          <w:tab w:val="left" w:pos="2698"/>
        </w:tabs>
        <w:ind w:firstLine="709"/>
        <w:jc w:val="both"/>
        <w:rPr>
          <w:bCs/>
          <w:sz w:val="26"/>
          <w:szCs w:val="26"/>
        </w:rPr>
      </w:pPr>
      <w:r w:rsidRPr="005B71BE">
        <w:rPr>
          <w:bCs/>
          <w:sz w:val="26"/>
          <w:szCs w:val="26"/>
        </w:rPr>
        <w:t>Реализация данных подходов осуществляется нами через использование следующих технологий организации воспитательно-образовательного процесса:</w:t>
      </w:r>
    </w:p>
    <w:p w:rsidR="004F1A04" w:rsidRPr="008F6302" w:rsidRDefault="008F6302" w:rsidP="007375D3">
      <w:pPr>
        <w:keepNext/>
        <w:keepLines/>
        <w:tabs>
          <w:tab w:val="left" w:pos="1134"/>
        </w:tabs>
        <w:ind w:firstLine="709"/>
        <w:jc w:val="both"/>
        <w:outlineLvl w:val="2"/>
        <w:rPr>
          <w:bCs/>
          <w:sz w:val="26"/>
          <w:szCs w:val="26"/>
        </w:rPr>
      </w:pPr>
      <w:r w:rsidRPr="00A26223">
        <w:rPr>
          <w:bCs/>
          <w:sz w:val="26"/>
          <w:szCs w:val="26"/>
        </w:rPr>
        <w:t>1.</w:t>
      </w:r>
      <w:r w:rsidRPr="00432E87">
        <w:rPr>
          <w:b/>
          <w:bCs/>
          <w:sz w:val="26"/>
          <w:szCs w:val="26"/>
        </w:rPr>
        <w:t xml:space="preserve">«Игровой час». </w:t>
      </w:r>
      <w:r w:rsidRPr="00432E87">
        <w:rPr>
          <w:bCs/>
          <w:sz w:val="26"/>
          <w:szCs w:val="26"/>
        </w:rPr>
        <w:t>В основе реализация права детей на обучение и развитие в свободной самостоятельной игре. Основные формы педагогических действий – сопровождение самостоятельной деятельности детей, демонстрация правильных моделей поведения, моделирование предметно-развивающей среды, обучение и коррекционно-развивающая работа в соответствии с индивидуальными потребностями детей. Данная технология используется нами в работе с детьми 1 и  2 младших  групп.</w:t>
      </w:r>
    </w:p>
    <w:p w:rsidR="004F1A04" w:rsidRPr="008F6302" w:rsidRDefault="004F1A04" w:rsidP="00063FC7">
      <w:pPr>
        <w:pStyle w:val="a9"/>
        <w:numPr>
          <w:ilvl w:val="0"/>
          <w:numId w:val="5"/>
        </w:numPr>
        <w:tabs>
          <w:tab w:val="left" w:pos="993"/>
          <w:tab w:val="left" w:pos="3119"/>
        </w:tabs>
        <w:ind w:left="0" w:firstLine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F6302">
        <w:rPr>
          <w:rFonts w:ascii="Times New Roman" w:hAnsi="Times New Roman" w:cs="Times New Roman"/>
          <w:b/>
          <w:bCs/>
          <w:sz w:val="26"/>
          <w:szCs w:val="26"/>
          <w:lang w:val="ru-RU"/>
        </w:rPr>
        <w:t>«План – дело – анализ».</w:t>
      </w:r>
      <w:r w:rsidRPr="008F6302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 Технология основана на свободной деятельности детей (методика М. Монтессори, Вальдорфская педагогика), учебном проекте (Е.Е. Кравцова, Г.Г. Кравцова) и предусматривает обучение, основанное на «встрече» познавательных потребностей детей и педагогического воздействия взрослого. </w:t>
      </w:r>
      <w:r w:rsidRPr="00C6292A">
        <w:rPr>
          <w:rFonts w:ascii="Times New Roman" w:hAnsi="Times New Roman" w:cs="Times New Roman"/>
          <w:bCs/>
          <w:sz w:val="26"/>
          <w:szCs w:val="26"/>
          <w:lang w:val="ru-RU"/>
        </w:rPr>
        <w:t xml:space="preserve">Технология обеспечивает детям позицию полноправных субъектов деятельности (влияние на выбор темы образовательной работы, самоопределение в последовательности и продолжительности выполнения деятельности, роль инициаторов, активных участников, реализацию своих интересов через самостоятельное принятие решение об участии или неучастии в общем проекте или конкретном действии). Задача взрослых состоит в том, чтобы помочь ребенку сделать собственный выбор и спланировать свою деятельность, осознать важность, нужность своих и предложенных взрослыми действий. Взрослые поддерживают детскую активность и креативность, демонстрируют партнерский стиль взаимоотношений. Свободная деятельность осуществляется в центрах активности после того, как воспитанники сделают выбор, спланируют свои действия, выберут место работы и партнеров. Принятие решения о выполнении работы остаётся за ребенком, вплоть до отказа от участия в общей теме. Непосредственное вмешательство взрослого в самостоятельную работу ребенка или подгруппы может быть вызвано только поставленными учебными целями (научить чему-либо, провести коррекционную работу и т.д.), конфликтом, не решаемым самими </w:t>
      </w:r>
      <w:r w:rsidRPr="00C6292A">
        <w:rPr>
          <w:rFonts w:ascii="Times New Roman" w:hAnsi="Times New Roman" w:cs="Times New Roman"/>
          <w:bCs/>
          <w:sz w:val="26"/>
          <w:szCs w:val="26"/>
          <w:lang w:val="ru-RU"/>
        </w:rPr>
        <w:lastRenderedPageBreak/>
        <w:t xml:space="preserve">ребятами или ситуациями, когда дети просят помощи взрослого. </w:t>
      </w:r>
      <w:r w:rsidRPr="008F6302">
        <w:rPr>
          <w:rFonts w:ascii="Times New Roman" w:hAnsi="Times New Roman" w:cs="Times New Roman"/>
          <w:bCs/>
          <w:sz w:val="26"/>
          <w:szCs w:val="26"/>
        </w:rPr>
        <w:t>Продолжительность работы по теме может длиться несколько дней.</w:t>
      </w:r>
    </w:p>
    <w:p w:rsidR="004F1A04" w:rsidRPr="008F6302" w:rsidRDefault="004F1A04" w:rsidP="007375D3">
      <w:pPr>
        <w:tabs>
          <w:tab w:val="left" w:pos="993"/>
          <w:tab w:val="left" w:pos="3119"/>
        </w:tabs>
        <w:ind w:firstLine="709"/>
        <w:jc w:val="both"/>
        <w:rPr>
          <w:bCs/>
          <w:sz w:val="26"/>
          <w:szCs w:val="26"/>
        </w:rPr>
      </w:pPr>
      <w:r w:rsidRPr="008F6302">
        <w:rPr>
          <w:bCs/>
          <w:sz w:val="26"/>
          <w:szCs w:val="26"/>
        </w:rPr>
        <w:t xml:space="preserve">Итоговый компонент дневного цикла образовательной деятельности «План – дело – анализ» - это итоговый сбор. Проводится ежедневно, его задачи – предъявить индивидуальные достижения и общие итоги работы, организовать процесс рефлексии, пробудить энтузиазм, вселить в детей чувство уверенности, что они могут быть успешными. Мы используем данную технологию в работе с детьми старших и подготовительных групп. </w:t>
      </w:r>
    </w:p>
    <w:p w:rsidR="004F1A04" w:rsidRPr="008F6302" w:rsidRDefault="004F1A04" w:rsidP="007375D3">
      <w:pPr>
        <w:pStyle w:val="Style5"/>
        <w:widowControl/>
        <w:tabs>
          <w:tab w:val="left" w:pos="993"/>
        </w:tabs>
        <w:spacing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8F6302">
        <w:rPr>
          <w:rFonts w:ascii="Times New Roman" w:hAnsi="Times New Roman"/>
          <w:sz w:val="26"/>
          <w:szCs w:val="26"/>
        </w:rPr>
        <w:t xml:space="preserve">Образовательная деятельность реализуется через 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 использованием разнообразных форм и методов работы с детьми. </w:t>
      </w:r>
    </w:p>
    <w:p w:rsidR="004F1A04" w:rsidRPr="00A60505" w:rsidRDefault="004F1A04" w:rsidP="007375D3">
      <w:pPr>
        <w:ind w:firstLine="709"/>
        <w:jc w:val="both"/>
        <w:rPr>
          <w:bCs/>
          <w:sz w:val="26"/>
          <w:szCs w:val="26"/>
        </w:rPr>
      </w:pPr>
      <w:r w:rsidRPr="00A60505">
        <w:rPr>
          <w:b/>
          <w:bCs/>
          <w:sz w:val="26"/>
          <w:szCs w:val="26"/>
        </w:rPr>
        <w:t>Игровая деятельность</w:t>
      </w:r>
      <w:r w:rsidRPr="00A60505">
        <w:rPr>
          <w:bCs/>
          <w:sz w:val="26"/>
          <w:szCs w:val="26"/>
        </w:rPr>
        <w:t xml:space="preserve">, являясь основным видом детской деятельности, организуется при проведении режимных моментов, совместной деятельности взрослого и ребенка, самостоятельной деятельности детей. </w:t>
      </w:r>
    </w:p>
    <w:p w:rsidR="004F1A04" w:rsidRPr="00A60505" w:rsidRDefault="004F1A04" w:rsidP="007375D3">
      <w:pPr>
        <w:ind w:firstLine="709"/>
        <w:jc w:val="both"/>
        <w:rPr>
          <w:bCs/>
          <w:sz w:val="26"/>
          <w:szCs w:val="26"/>
        </w:rPr>
      </w:pPr>
      <w:r w:rsidRPr="00A60505">
        <w:rPr>
          <w:b/>
          <w:bCs/>
          <w:sz w:val="26"/>
          <w:szCs w:val="26"/>
        </w:rPr>
        <w:t>Двигательная деятельность</w:t>
      </w:r>
      <w:r w:rsidRPr="00A60505">
        <w:rPr>
          <w:bCs/>
          <w:sz w:val="26"/>
          <w:szCs w:val="26"/>
        </w:rPr>
        <w:t xml:space="preserve"> организуется при проведении физкультурных занятий, режимных моментов совместной деятельности взрослого и ребенка.</w:t>
      </w:r>
    </w:p>
    <w:p w:rsidR="004F1A04" w:rsidRPr="005B71BE" w:rsidRDefault="004F1A04" w:rsidP="007375D3">
      <w:pPr>
        <w:ind w:firstLine="709"/>
        <w:jc w:val="both"/>
        <w:rPr>
          <w:bCs/>
          <w:sz w:val="26"/>
          <w:szCs w:val="26"/>
        </w:rPr>
      </w:pPr>
      <w:r w:rsidRPr="00A60505">
        <w:rPr>
          <w:b/>
          <w:bCs/>
          <w:sz w:val="26"/>
          <w:szCs w:val="26"/>
        </w:rPr>
        <w:t>Коммуникативная деятельность</w:t>
      </w:r>
      <w:r w:rsidRPr="00A60505">
        <w:rPr>
          <w:bCs/>
          <w:sz w:val="26"/>
          <w:szCs w:val="26"/>
        </w:rPr>
        <w:t xml:space="preserve"> осуществляется в течение всего времени пребывания ребенка в детском саду, способствует</w:t>
      </w:r>
      <w:r w:rsidRPr="005B71BE">
        <w:rPr>
          <w:bCs/>
          <w:sz w:val="26"/>
          <w:szCs w:val="26"/>
        </w:rPr>
        <w:t xml:space="preserve"> овладению ребенком конструктивными способами и средствами взаимодействия с окружающими людьми – р</w:t>
      </w:r>
      <w:r w:rsidR="008F6302">
        <w:rPr>
          <w:bCs/>
          <w:sz w:val="26"/>
          <w:szCs w:val="26"/>
        </w:rPr>
        <w:t>азвитию общения с</w:t>
      </w:r>
      <w:r w:rsidRPr="005B71BE">
        <w:rPr>
          <w:bCs/>
          <w:sz w:val="26"/>
          <w:szCs w:val="26"/>
        </w:rPr>
        <w:t xml:space="preserve"> взрослыми и сверстниками, развитию всех компонентов устной речи. </w:t>
      </w:r>
    </w:p>
    <w:p w:rsidR="004F1A04" w:rsidRPr="005B71BE" w:rsidRDefault="004F1A04" w:rsidP="007375D3">
      <w:pPr>
        <w:ind w:firstLine="709"/>
        <w:jc w:val="both"/>
        <w:rPr>
          <w:bCs/>
          <w:sz w:val="26"/>
          <w:szCs w:val="26"/>
        </w:rPr>
      </w:pPr>
      <w:r w:rsidRPr="005B71BE">
        <w:rPr>
          <w:b/>
          <w:bCs/>
          <w:sz w:val="26"/>
          <w:szCs w:val="26"/>
        </w:rPr>
        <w:t>Трудовая деятельность</w:t>
      </w:r>
      <w:r w:rsidRPr="005B71BE">
        <w:rPr>
          <w:bCs/>
          <w:sz w:val="26"/>
          <w:szCs w:val="26"/>
        </w:rPr>
        <w:t xml:space="preserve"> организуется с целью формирования у детей положительного отношения к труду, через ознакомление детей с трудом взрослых и непосредственного участия детей в посильной трудовой деятельности в детском саду и дома. Основными задачами при организации труда являются воспитание у детей потребности трудиться, участвовать в совместной трудовой деятельности, стремления быть полезным окружающим людям, радоваться результатам коллективного труда; формирование у детей первичных представлений о труде взрослых, его роли в обществе и жизни каждого человека. Данный вид деятельности включает такие направления работы с детьми как самообслуживание,  хозяйственно-бытовой труд, труд в природе, ручной труд. Все оборудование и атрибуты для реализации этих направлений присутствуют.  </w:t>
      </w:r>
    </w:p>
    <w:p w:rsidR="004F1A04" w:rsidRPr="005B71BE" w:rsidRDefault="004F1A04" w:rsidP="007375D3">
      <w:pPr>
        <w:ind w:firstLine="709"/>
        <w:jc w:val="both"/>
        <w:rPr>
          <w:bCs/>
          <w:sz w:val="26"/>
          <w:szCs w:val="26"/>
        </w:rPr>
      </w:pPr>
      <w:r w:rsidRPr="005B71BE">
        <w:rPr>
          <w:b/>
          <w:bCs/>
          <w:sz w:val="26"/>
          <w:szCs w:val="26"/>
        </w:rPr>
        <w:t>Познавательно-исследовательская деятельность</w:t>
      </w:r>
      <w:r w:rsidRPr="005B71BE">
        <w:rPr>
          <w:bCs/>
          <w:sz w:val="26"/>
          <w:szCs w:val="26"/>
        </w:rPr>
        <w:t xml:space="preserve">  организуется с целью развития у детей познавательных интересов, их интеллектуального развития. Основная задача данного вида деятельности – формирование целостной картины мира, расширение кругозора детей. Во всех группах детского сада оборудованы уголки для проведения детского экспериментирования.</w:t>
      </w:r>
    </w:p>
    <w:p w:rsidR="004F1A04" w:rsidRPr="005B71BE" w:rsidRDefault="004F1A04" w:rsidP="007375D3">
      <w:pPr>
        <w:ind w:firstLine="709"/>
        <w:jc w:val="both"/>
        <w:rPr>
          <w:bCs/>
          <w:sz w:val="26"/>
          <w:szCs w:val="26"/>
        </w:rPr>
      </w:pPr>
      <w:r w:rsidRPr="005B71BE">
        <w:rPr>
          <w:b/>
          <w:bCs/>
          <w:sz w:val="26"/>
          <w:szCs w:val="26"/>
        </w:rPr>
        <w:t>Продуктивная деятельность</w:t>
      </w:r>
      <w:r w:rsidRPr="005B71BE">
        <w:rPr>
          <w:bCs/>
          <w:sz w:val="26"/>
          <w:szCs w:val="26"/>
        </w:rPr>
        <w:t xml:space="preserve"> направлена на формирование у детей интереса к эстетической стороне окружающей действительности, удовлетворение их потребности в самовыражении. Данный вид деятельности реализуется через рисование, лепку, аппликацию. </w:t>
      </w:r>
    </w:p>
    <w:p w:rsidR="004F1A04" w:rsidRPr="005B71BE" w:rsidRDefault="004F1A04" w:rsidP="007375D3">
      <w:pPr>
        <w:ind w:firstLine="709"/>
        <w:jc w:val="both"/>
        <w:rPr>
          <w:bCs/>
          <w:sz w:val="26"/>
          <w:szCs w:val="26"/>
        </w:rPr>
      </w:pPr>
      <w:r w:rsidRPr="005B71BE">
        <w:rPr>
          <w:b/>
          <w:bCs/>
          <w:sz w:val="26"/>
          <w:szCs w:val="26"/>
        </w:rPr>
        <w:t>Музыкально-художественная деятельность</w:t>
      </w:r>
      <w:r w:rsidRPr="005B71BE">
        <w:rPr>
          <w:bCs/>
          <w:sz w:val="26"/>
          <w:szCs w:val="26"/>
        </w:rPr>
        <w:t xml:space="preserve"> организуется с детьми ежедневно, в определенное время и направлена на развитие у детей музыкальности, способности эмоционально воспринимать музыку. Данный вид деятельности включает такие направления работы, как слушание, пение, песенное творчество, </w:t>
      </w:r>
      <w:r w:rsidRPr="005B71BE">
        <w:rPr>
          <w:bCs/>
          <w:sz w:val="26"/>
          <w:szCs w:val="26"/>
        </w:rPr>
        <w:lastRenderedPageBreak/>
        <w:t xml:space="preserve">музыкально - ритмические движения, танцевально-игровое творчество. Игра на музыкальных инструментах. </w:t>
      </w:r>
    </w:p>
    <w:p w:rsidR="004F1A04" w:rsidRPr="0011606B" w:rsidRDefault="004F1A04" w:rsidP="007375D3">
      <w:pPr>
        <w:ind w:firstLine="709"/>
        <w:jc w:val="both"/>
        <w:rPr>
          <w:bCs/>
          <w:sz w:val="26"/>
          <w:szCs w:val="26"/>
        </w:rPr>
      </w:pPr>
      <w:r w:rsidRPr="005B71BE">
        <w:rPr>
          <w:b/>
          <w:bCs/>
          <w:sz w:val="26"/>
          <w:szCs w:val="26"/>
        </w:rPr>
        <w:t>Чтение детям художественной литературы</w:t>
      </w:r>
      <w:r w:rsidRPr="005B71BE">
        <w:rPr>
          <w:bCs/>
          <w:sz w:val="26"/>
          <w:szCs w:val="26"/>
        </w:rPr>
        <w:t xml:space="preserve"> направлено на формирование у них интереса и потребности в чтении (восприятии) книг через решение следующих задач: формирование целостной картины мира, развитие литературной речи, приобщение к словесному искусству, в том числе развитие художественного восприятия и эстетического вкуса. Дети учатся быть слушателями</w:t>
      </w:r>
      <w:r>
        <w:rPr>
          <w:bCs/>
          <w:sz w:val="26"/>
          <w:szCs w:val="26"/>
        </w:rPr>
        <w:t>, бережно обращаться с книгами.</w:t>
      </w:r>
    </w:p>
    <w:p w:rsidR="00990CED" w:rsidRDefault="00990CED" w:rsidP="007375D3">
      <w:pPr>
        <w:tabs>
          <w:tab w:val="left" w:pos="993"/>
          <w:tab w:val="left" w:pos="1260"/>
        </w:tabs>
        <w:ind w:firstLine="709"/>
        <w:contextualSpacing/>
        <w:rPr>
          <w:b/>
          <w:bCs/>
          <w:sz w:val="26"/>
          <w:szCs w:val="26"/>
        </w:rPr>
      </w:pPr>
    </w:p>
    <w:p w:rsidR="00A60505" w:rsidRPr="0011606B" w:rsidRDefault="00A60505" w:rsidP="007375D3">
      <w:pPr>
        <w:tabs>
          <w:tab w:val="left" w:pos="993"/>
          <w:tab w:val="left" w:pos="1260"/>
        </w:tabs>
        <w:ind w:firstLine="709"/>
        <w:contextualSpacing/>
        <w:jc w:val="center"/>
        <w:rPr>
          <w:b/>
          <w:bCs/>
          <w:sz w:val="26"/>
          <w:szCs w:val="26"/>
        </w:rPr>
      </w:pPr>
      <w:r w:rsidRPr="0011606B">
        <w:rPr>
          <w:b/>
          <w:bCs/>
          <w:sz w:val="26"/>
          <w:szCs w:val="26"/>
        </w:rPr>
        <w:t xml:space="preserve">Формы </w:t>
      </w:r>
      <w:r w:rsidR="008F6302">
        <w:rPr>
          <w:b/>
          <w:bCs/>
          <w:sz w:val="26"/>
          <w:szCs w:val="26"/>
        </w:rPr>
        <w:t xml:space="preserve">организованной </w:t>
      </w:r>
      <w:r w:rsidRPr="0011606B">
        <w:rPr>
          <w:b/>
          <w:bCs/>
          <w:sz w:val="26"/>
          <w:szCs w:val="26"/>
        </w:rPr>
        <w:t>образовательной деятельности</w:t>
      </w:r>
    </w:p>
    <w:p w:rsidR="00A60505" w:rsidRPr="0011606B" w:rsidRDefault="00A60505" w:rsidP="007375D3">
      <w:pPr>
        <w:ind w:firstLine="709"/>
        <w:jc w:val="both"/>
        <w:rPr>
          <w:bCs/>
          <w:sz w:val="26"/>
          <w:szCs w:val="26"/>
        </w:rPr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2335"/>
        <w:gridCol w:w="7235"/>
      </w:tblGrid>
      <w:tr w:rsidR="00A60505" w:rsidRPr="00D84047" w:rsidTr="00F91761">
        <w:trPr>
          <w:jc w:val="center"/>
        </w:trPr>
        <w:tc>
          <w:tcPr>
            <w:tcW w:w="2335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A60505" w:rsidRPr="00D84047" w:rsidRDefault="00A60505" w:rsidP="00063FC7">
            <w:pPr>
              <w:ind w:firstLine="709"/>
              <w:rPr>
                <w:b/>
                <w:bCs/>
                <w:caps/>
              </w:rPr>
            </w:pPr>
            <w:r w:rsidRPr="00D84047">
              <w:rPr>
                <w:b/>
                <w:bCs/>
                <w:caps/>
              </w:rPr>
              <w:t>Детская деятельность</w:t>
            </w:r>
          </w:p>
        </w:tc>
        <w:tc>
          <w:tcPr>
            <w:tcW w:w="723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60505" w:rsidRPr="00D84047" w:rsidRDefault="00A60505" w:rsidP="007375D3">
            <w:pPr>
              <w:ind w:firstLine="709"/>
              <w:jc w:val="center"/>
              <w:rPr>
                <w:b/>
                <w:bCs/>
                <w:caps/>
              </w:rPr>
            </w:pPr>
            <w:r w:rsidRPr="00D84047">
              <w:rPr>
                <w:b/>
                <w:bCs/>
                <w:caps/>
              </w:rPr>
              <w:t>Формы работы</w:t>
            </w:r>
          </w:p>
        </w:tc>
      </w:tr>
      <w:tr w:rsidR="00A60505" w:rsidRPr="00D84047" w:rsidTr="00F91761">
        <w:trPr>
          <w:jc w:val="center"/>
        </w:trPr>
        <w:tc>
          <w:tcPr>
            <w:tcW w:w="2335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A60505" w:rsidRPr="0011606B" w:rsidRDefault="00A60505" w:rsidP="00063FC7">
            <w:pPr>
              <w:rPr>
                <w:bCs/>
              </w:rPr>
            </w:pPr>
            <w:r w:rsidRPr="0011606B">
              <w:rPr>
                <w:bCs/>
                <w:sz w:val="22"/>
                <w:szCs w:val="22"/>
              </w:rPr>
              <w:t>Игровая</w:t>
            </w:r>
          </w:p>
        </w:tc>
        <w:tc>
          <w:tcPr>
            <w:tcW w:w="723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A60505" w:rsidRPr="0011606B" w:rsidRDefault="00A60505" w:rsidP="007375D3">
            <w:pPr>
              <w:tabs>
                <w:tab w:val="left" w:pos="518"/>
              </w:tabs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</w:rPr>
            </w:pPr>
            <w:r w:rsidRPr="0011606B">
              <w:rPr>
                <w:sz w:val="22"/>
                <w:szCs w:val="22"/>
              </w:rPr>
              <w:t>Игры: дидактические, дидактические с элементами движения, сюжетно-ролевые, подвижные, психологические, музыкальные, хороводные, театрализованные, игры - драматизации, игры на прогулке, подвижные игры имитационного характера.</w:t>
            </w:r>
          </w:p>
        </w:tc>
      </w:tr>
      <w:tr w:rsidR="00A60505" w:rsidRPr="00D84047" w:rsidTr="00F91761">
        <w:trPr>
          <w:jc w:val="center"/>
        </w:trPr>
        <w:tc>
          <w:tcPr>
            <w:tcW w:w="2335" w:type="dxa"/>
            <w:tcBorders>
              <w:left w:val="single" w:sz="8" w:space="0" w:color="auto"/>
            </w:tcBorders>
            <w:shd w:val="clear" w:color="auto" w:fill="auto"/>
          </w:tcPr>
          <w:p w:rsidR="00A60505" w:rsidRPr="0011606B" w:rsidRDefault="00A60505" w:rsidP="00063FC7">
            <w:pPr>
              <w:rPr>
                <w:bCs/>
              </w:rPr>
            </w:pPr>
            <w:r w:rsidRPr="0011606B">
              <w:rPr>
                <w:bCs/>
                <w:sz w:val="22"/>
                <w:szCs w:val="22"/>
              </w:rPr>
              <w:t xml:space="preserve">Двигательная </w:t>
            </w:r>
          </w:p>
        </w:tc>
        <w:tc>
          <w:tcPr>
            <w:tcW w:w="7235" w:type="dxa"/>
            <w:tcBorders>
              <w:right w:val="single" w:sz="8" w:space="0" w:color="auto"/>
            </w:tcBorders>
            <w:shd w:val="clear" w:color="auto" w:fill="auto"/>
          </w:tcPr>
          <w:p w:rsidR="00A60505" w:rsidRPr="0011606B" w:rsidRDefault="00A60505" w:rsidP="007375D3">
            <w:pPr>
              <w:tabs>
                <w:tab w:val="left" w:pos="509"/>
              </w:tabs>
              <w:autoSpaceDE w:val="0"/>
              <w:autoSpaceDN w:val="0"/>
              <w:adjustRightInd w:val="0"/>
              <w:ind w:firstLine="709"/>
              <w:jc w:val="both"/>
            </w:pPr>
            <w:r w:rsidRPr="0011606B">
              <w:rPr>
                <w:rFonts w:eastAsia="Calibri"/>
                <w:bCs/>
                <w:sz w:val="22"/>
                <w:szCs w:val="22"/>
              </w:rPr>
              <w:t>Физкультурные занятия (</w:t>
            </w:r>
            <w:r w:rsidRPr="0011606B">
              <w:rPr>
                <w:sz w:val="22"/>
                <w:szCs w:val="22"/>
              </w:rPr>
              <w:t>игровые, сюжетные, тематические), физкультминутки; игры и упражнения под тексты стихотворений, потешек, народных песенок, авторских стихотворений, считалок; сюжетные физкультурные занятия на тeмы прочитанных сказок, потешек; ритмическая гимнастика, игры и упраж</w:t>
            </w:r>
            <w:r w:rsidRPr="0011606B">
              <w:rPr>
                <w:sz w:val="22"/>
                <w:szCs w:val="22"/>
              </w:rPr>
              <w:softHyphen/>
              <w:t>нения под музыку, игровые беседы с элементами движений. Плавание. Оздоровительный бег. Физкультурные досуги, спортивные праздники, соревнования, дни здоровья.</w:t>
            </w:r>
          </w:p>
        </w:tc>
      </w:tr>
      <w:tr w:rsidR="00A60505" w:rsidRPr="00D84047" w:rsidTr="00F91761">
        <w:trPr>
          <w:jc w:val="center"/>
        </w:trPr>
        <w:tc>
          <w:tcPr>
            <w:tcW w:w="2335" w:type="dxa"/>
            <w:tcBorders>
              <w:left w:val="single" w:sz="8" w:space="0" w:color="auto"/>
            </w:tcBorders>
            <w:shd w:val="clear" w:color="auto" w:fill="auto"/>
          </w:tcPr>
          <w:p w:rsidR="00A60505" w:rsidRPr="0011606B" w:rsidRDefault="00A60505" w:rsidP="00063FC7">
            <w:pPr>
              <w:jc w:val="center"/>
              <w:rPr>
                <w:bCs/>
              </w:rPr>
            </w:pPr>
            <w:r w:rsidRPr="0011606B">
              <w:rPr>
                <w:bCs/>
                <w:sz w:val="22"/>
                <w:szCs w:val="22"/>
              </w:rPr>
              <w:t>Коммуникативная</w:t>
            </w:r>
          </w:p>
        </w:tc>
        <w:tc>
          <w:tcPr>
            <w:tcW w:w="7235" w:type="dxa"/>
            <w:tcBorders>
              <w:right w:val="single" w:sz="8" w:space="0" w:color="auto"/>
            </w:tcBorders>
            <w:shd w:val="clear" w:color="auto" w:fill="auto"/>
          </w:tcPr>
          <w:p w:rsidR="00A60505" w:rsidRPr="0011606B" w:rsidRDefault="00A60505" w:rsidP="007375D3">
            <w:pPr>
              <w:tabs>
                <w:tab w:val="left" w:pos="518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/>
                <w:bCs/>
              </w:rPr>
            </w:pPr>
            <w:r w:rsidRPr="0011606B">
              <w:rPr>
                <w:sz w:val="22"/>
                <w:szCs w:val="22"/>
              </w:rPr>
              <w:t>Беседы, речевые проблемные ситуации, составление рассказов и сказок, творческие пересказы, отгадывание загадок, словесные и настольно-печатные игры с правилами, ситуативные разговоры, сюжетные игры, речевые тренинги рассказывание, чтение, обсуждение, разучивание, инсценирование произведений, игры-драматизации, театрализованные игры, различные виды театра (теневой, бибабо, пальчиковый и др.)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</w:p>
          <w:p w:rsidR="00A60505" w:rsidRPr="0011606B" w:rsidRDefault="00A60505" w:rsidP="007375D3">
            <w:pPr>
              <w:tabs>
                <w:tab w:val="left" w:pos="134"/>
              </w:tabs>
              <w:autoSpaceDE w:val="0"/>
              <w:autoSpaceDN w:val="0"/>
              <w:adjustRightInd w:val="0"/>
              <w:ind w:firstLine="709"/>
              <w:jc w:val="both"/>
            </w:pPr>
            <w:r w:rsidRPr="0011606B">
              <w:rPr>
                <w:rFonts w:eastAsia="Calibri"/>
                <w:bCs/>
                <w:sz w:val="22"/>
                <w:szCs w:val="22"/>
              </w:rPr>
              <w:t>Создание ситуаций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sz w:val="22"/>
                <w:szCs w:val="22"/>
              </w:rPr>
              <w:t>педагогических, морального выбора; беседы соци</w:t>
            </w:r>
            <w:r w:rsidRPr="0011606B">
              <w:rPr>
                <w:sz w:val="22"/>
                <w:szCs w:val="22"/>
              </w:rPr>
              <w:softHyphen/>
              <w:t>ально-нравственного содержания, специальные рассказы воспитателя детям об интересных фактах и событиях, о выходе из трудных житей</w:t>
            </w:r>
            <w:r w:rsidRPr="0011606B">
              <w:rPr>
                <w:sz w:val="22"/>
                <w:szCs w:val="22"/>
              </w:rPr>
              <w:softHyphen/>
              <w:t>ских ситуаций, ситуативные разговоры с детьми</w:t>
            </w:r>
          </w:p>
          <w:p w:rsidR="00A60505" w:rsidRPr="0011606B" w:rsidRDefault="00A60505" w:rsidP="007375D3">
            <w:pPr>
              <w:tabs>
                <w:tab w:val="left" w:pos="518"/>
              </w:tabs>
              <w:autoSpaceDE w:val="0"/>
              <w:autoSpaceDN w:val="0"/>
              <w:adjustRightInd w:val="0"/>
              <w:ind w:firstLine="709"/>
              <w:jc w:val="both"/>
              <w:rPr>
                <w:bCs/>
              </w:rPr>
            </w:pPr>
            <w:r w:rsidRPr="0011606B">
              <w:rPr>
                <w:rFonts w:eastAsia="Calibri"/>
                <w:bCs/>
                <w:sz w:val="22"/>
                <w:szCs w:val="22"/>
              </w:rPr>
              <w:t>Просмотр и обсуждение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sz w:val="22"/>
                <w:szCs w:val="22"/>
              </w:rPr>
              <w:t>мультфильмов, видеофильмов, телепередач.</w:t>
            </w:r>
          </w:p>
        </w:tc>
      </w:tr>
      <w:tr w:rsidR="00A60505" w:rsidRPr="00D84047" w:rsidTr="00F91761">
        <w:trPr>
          <w:jc w:val="center"/>
        </w:trPr>
        <w:tc>
          <w:tcPr>
            <w:tcW w:w="2335" w:type="dxa"/>
            <w:tcBorders>
              <w:left w:val="single" w:sz="8" w:space="0" w:color="auto"/>
            </w:tcBorders>
            <w:shd w:val="clear" w:color="auto" w:fill="auto"/>
          </w:tcPr>
          <w:p w:rsidR="00A60505" w:rsidRPr="0011606B" w:rsidRDefault="00A60505" w:rsidP="00A26223">
            <w:pPr>
              <w:rPr>
                <w:bCs/>
              </w:rPr>
            </w:pPr>
            <w:r w:rsidRPr="0011606B">
              <w:rPr>
                <w:bCs/>
                <w:sz w:val="22"/>
                <w:szCs w:val="22"/>
              </w:rPr>
              <w:t>Трудовая</w:t>
            </w:r>
          </w:p>
        </w:tc>
        <w:tc>
          <w:tcPr>
            <w:tcW w:w="7235" w:type="dxa"/>
            <w:tcBorders>
              <w:right w:val="single" w:sz="8" w:space="0" w:color="auto"/>
            </w:tcBorders>
            <w:shd w:val="clear" w:color="auto" w:fill="auto"/>
          </w:tcPr>
          <w:p w:rsidR="00A60505" w:rsidRPr="0011606B" w:rsidRDefault="00A60505" w:rsidP="007375D3">
            <w:pPr>
              <w:ind w:firstLine="709"/>
              <w:jc w:val="both"/>
              <w:rPr>
                <w:bCs/>
              </w:rPr>
            </w:pPr>
            <w:r w:rsidRPr="0011606B">
              <w:rPr>
                <w:bCs/>
                <w:sz w:val="22"/>
                <w:szCs w:val="22"/>
              </w:rPr>
              <w:t>Поручения (в т.ч. подгрупповые), познавательные опыты и задания, дежурства, практико-ориентированные индивидуальные и коллективные проекты, совместный (коллективный) труд.</w:t>
            </w:r>
          </w:p>
          <w:p w:rsidR="00A60505" w:rsidRPr="0011606B" w:rsidRDefault="00A60505" w:rsidP="007375D3">
            <w:pPr>
              <w:ind w:firstLine="709"/>
              <w:jc w:val="both"/>
            </w:pPr>
            <w:r w:rsidRPr="0011606B">
              <w:rPr>
                <w:rFonts w:eastAsia="Calibri"/>
                <w:bCs/>
                <w:sz w:val="22"/>
                <w:szCs w:val="22"/>
              </w:rPr>
              <w:t xml:space="preserve">Изготовление </w:t>
            </w:r>
            <w:r w:rsidRPr="0011606B">
              <w:rPr>
                <w:rFonts w:ascii="Century Schoolbook" w:hAnsi="Century Schoolbook" w:cs="Century Schoolbook"/>
                <w:sz w:val="22"/>
                <w:szCs w:val="22"/>
              </w:rPr>
              <w:t>предметов для игр, познавательно-исследовательской деятельности; создание макетов, коллекций и их оформление, изго</w:t>
            </w:r>
            <w:r w:rsidRPr="0011606B">
              <w:rPr>
                <w:rFonts w:ascii="Century Schoolbook" w:hAnsi="Century Schoolbook" w:cs="Century Schoolbook"/>
                <w:sz w:val="22"/>
                <w:szCs w:val="22"/>
              </w:rPr>
              <w:softHyphen/>
              <w:t>товление украшений для группового помещения к праздникам, сувениров; украшение предметов для личного пользования.</w:t>
            </w:r>
          </w:p>
        </w:tc>
      </w:tr>
      <w:tr w:rsidR="00A60505" w:rsidRPr="00D84047" w:rsidTr="00F91761">
        <w:trPr>
          <w:jc w:val="center"/>
        </w:trPr>
        <w:tc>
          <w:tcPr>
            <w:tcW w:w="233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A60505" w:rsidRPr="0011606B" w:rsidRDefault="00A60505" w:rsidP="00A26223">
            <w:pPr>
              <w:rPr>
                <w:bCs/>
              </w:rPr>
            </w:pPr>
            <w:r w:rsidRPr="0011606B">
              <w:rPr>
                <w:bCs/>
                <w:sz w:val="22"/>
                <w:szCs w:val="22"/>
              </w:rPr>
              <w:t>Познавательно-исследовательская</w:t>
            </w:r>
          </w:p>
        </w:tc>
        <w:tc>
          <w:tcPr>
            <w:tcW w:w="7235" w:type="dxa"/>
            <w:tcBorders>
              <w:right w:val="single" w:sz="8" w:space="0" w:color="auto"/>
            </w:tcBorders>
            <w:shd w:val="clear" w:color="auto" w:fill="auto"/>
          </w:tcPr>
          <w:p w:rsidR="00A60505" w:rsidRPr="0011606B" w:rsidRDefault="00A60505" w:rsidP="007375D3">
            <w:pPr>
              <w:tabs>
                <w:tab w:val="left" w:pos="134"/>
              </w:tabs>
              <w:autoSpaceDE w:val="0"/>
              <w:autoSpaceDN w:val="0"/>
              <w:adjustRightInd w:val="0"/>
              <w:ind w:firstLine="709"/>
              <w:jc w:val="both"/>
            </w:pPr>
            <w:r w:rsidRPr="0011606B">
              <w:rPr>
                <w:rFonts w:eastAsia="Calibri"/>
                <w:bCs/>
                <w:sz w:val="22"/>
                <w:szCs w:val="22"/>
              </w:rPr>
              <w:t>Наблюдения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sz w:val="22"/>
                <w:szCs w:val="22"/>
              </w:rPr>
              <w:t>за трудом взрослых, за природой, на прогулке; сезонные наблюдения, экскурсии, решение проблемных ситуаций, опыты.</w:t>
            </w:r>
          </w:p>
          <w:p w:rsidR="00A60505" w:rsidRPr="0011606B" w:rsidRDefault="00A60505" w:rsidP="007375D3">
            <w:pPr>
              <w:tabs>
                <w:tab w:val="left" w:pos="134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/>
                <w:bCs/>
              </w:rPr>
            </w:pPr>
            <w:r w:rsidRPr="0011606B">
              <w:rPr>
                <w:rFonts w:eastAsia="Calibri"/>
                <w:bCs/>
                <w:sz w:val="22"/>
                <w:szCs w:val="22"/>
              </w:rPr>
              <w:t>Проектная деятельность,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sz w:val="22"/>
                <w:szCs w:val="22"/>
              </w:rPr>
              <w:t>познавательно-исследовательская деятель</w:t>
            </w:r>
            <w:r w:rsidRPr="0011606B">
              <w:rPr>
                <w:sz w:val="22"/>
                <w:szCs w:val="22"/>
              </w:rPr>
              <w:softHyphen/>
              <w:t>ность, экспериментирование, коллекционирование, моделирование, конструирование.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rFonts w:eastAsia="Calibri"/>
                <w:bCs/>
                <w:sz w:val="22"/>
                <w:szCs w:val="22"/>
              </w:rPr>
              <w:t>Викторины,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sz w:val="22"/>
                <w:szCs w:val="22"/>
              </w:rPr>
              <w:t>сочинение загадок.</w:t>
            </w:r>
          </w:p>
          <w:p w:rsidR="00A60505" w:rsidRPr="0011606B" w:rsidRDefault="00A60505" w:rsidP="007375D3">
            <w:pPr>
              <w:tabs>
                <w:tab w:val="left" w:pos="134"/>
              </w:tabs>
              <w:autoSpaceDE w:val="0"/>
              <w:autoSpaceDN w:val="0"/>
              <w:adjustRightInd w:val="0"/>
              <w:ind w:firstLine="709"/>
            </w:pPr>
            <w:r w:rsidRPr="0011606B">
              <w:rPr>
                <w:sz w:val="22"/>
                <w:szCs w:val="22"/>
              </w:rPr>
              <w:t>Дидактические и конструктивные игры.</w:t>
            </w:r>
          </w:p>
        </w:tc>
      </w:tr>
      <w:tr w:rsidR="00F91761" w:rsidRPr="00D84047" w:rsidTr="001121D9">
        <w:trPr>
          <w:trHeight w:val="3382"/>
          <w:jc w:val="center"/>
        </w:trPr>
        <w:tc>
          <w:tcPr>
            <w:tcW w:w="2335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:rsidR="00F91761" w:rsidRPr="0011606B" w:rsidRDefault="00F91761" w:rsidP="00A26223">
            <w:pPr>
              <w:rPr>
                <w:bCs/>
              </w:rPr>
            </w:pPr>
            <w:r w:rsidRPr="0011606B">
              <w:rPr>
                <w:bCs/>
                <w:sz w:val="22"/>
                <w:szCs w:val="22"/>
              </w:rPr>
              <w:lastRenderedPageBreak/>
              <w:t>Продуктивная</w:t>
            </w:r>
          </w:p>
        </w:tc>
        <w:tc>
          <w:tcPr>
            <w:tcW w:w="723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:rsidR="00F91761" w:rsidRPr="0011606B" w:rsidRDefault="00F91761" w:rsidP="007375D3">
            <w:pPr>
              <w:tabs>
                <w:tab w:val="left" w:pos="993"/>
                <w:tab w:val="left" w:pos="1260"/>
              </w:tabs>
              <w:ind w:firstLine="709"/>
              <w:contextualSpacing/>
              <w:jc w:val="both"/>
              <w:rPr>
                <w:rFonts w:ascii="Century Schoolbook" w:hAnsi="Century Schoolbook" w:cs="Century Schoolbook"/>
                <w:bCs/>
              </w:rPr>
            </w:pPr>
            <w:r w:rsidRPr="0011606B">
              <w:rPr>
                <w:sz w:val="22"/>
                <w:szCs w:val="22"/>
              </w:rPr>
              <w:t>Мастерские по изготовлению продуктов детского творчества, творческие проекты эстетического содержания.</w:t>
            </w:r>
          </w:p>
          <w:p w:rsidR="00F91761" w:rsidRPr="0011606B" w:rsidRDefault="00F91761" w:rsidP="007375D3">
            <w:pPr>
              <w:tabs>
                <w:tab w:val="left" w:pos="134"/>
              </w:tabs>
              <w:autoSpaceDE w:val="0"/>
              <w:autoSpaceDN w:val="0"/>
              <w:adjustRightInd w:val="0"/>
              <w:ind w:firstLine="709"/>
              <w:jc w:val="both"/>
            </w:pPr>
            <w:r w:rsidRPr="0011606B">
              <w:rPr>
                <w:sz w:val="22"/>
                <w:szCs w:val="22"/>
              </w:rPr>
              <w:t>Рисование, лепка, аппликация, художест</w:t>
            </w:r>
            <w:r w:rsidRPr="0011606B">
              <w:rPr>
                <w:sz w:val="22"/>
                <w:szCs w:val="22"/>
              </w:rPr>
              <w:softHyphen/>
              <w:t>венный труд -  по замыслу, на темы народных потешек, по мотивам знакомых стихов и сказок, под музыку, на тему прочитанного или про</w:t>
            </w:r>
            <w:r w:rsidRPr="0011606B">
              <w:rPr>
                <w:sz w:val="22"/>
                <w:szCs w:val="22"/>
              </w:rPr>
              <w:softHyphen/>
              <w:t>смотренного произведения; рисование иллюстраций к художествен</w:t>
            </w:r>
            <w:r w:rsidRPr="0011606B">
              <w:rPr>
                <w:sz w:val="22"/>
                <w:szCs w:val="22"/>
              </w:rPr>
              <w:softHyphen/>
              <w:t>ным произведениям; рисование, лепка сказочных животных; творчес</w:t>
            </w:r>
            <w:r w:rsidRPr="0011606B">
              <w:rPr>
                <w:sz w:val="22"/>
                <w:szCs w:val="22"/>
              </w:rPr>
              <w:softHyphen/>
              <w:t>кие</w:t>
            </w:r>
          </w:p>
          <w:p w:rsidR="00F91761" w:rsidRPr="0011606B" w:rsidRDefault="00F91761" w:rsidP="00F91761">
            <w:pPr>
              <w:tabs>
                <w:tab w:val="left" w:pos="134"/>
              </w:tabs>
              <w:autoSpaceDE w:val="0"/>
              <w:autoSpaceDN w:val="0"/>
              <w:adjustRightInd w:val="0"/>
              <w:jc w:val="both"/>
            </w:pPr>
            <w:r w:rsidRPr="0011606B">
              <w:rPr>
                <w:sz w:val="22"/>
                <w:szCs w:val="22"/>
              </w:rPr>
              <w:t xml:space="preserve"> задания, рисование иллюстраций к прослушанным музыкальным</w:t>
            </w:r>
          </w:p>
          <w:p w:rsidR="00F91761" w:rsidRPr="0011606B" w:rsidRDefault="00F91761" w:rsidP="00F91761">
            <w:pPr>
              <w:tabs>
                <w:tab w:val="left" w:pos="134"/>
              </w:tabs>
              <w:autoSpaceDE w:val="0"/>
              <w:autoSpaceDN w:val="0"/>
              <w:adjustRightInd w:val="0"/>
              <w:jc w:val="both"/>
            </w:pPr>
            <w:r w:rsidRPr="0011606B">
              <w:rPr>
                <w:sz w:val="22"/>
                <w:szCs w:val="22"/>
              </w:rPr>
              <w:t xml:space="preserve"> произведениям; </w:t>
            </w:r>
            <w:r w:rsidRPr="0011606B">
              <w:rPr>
                <w:rFonts w:eastAsia="Calibri"/>
                <w:bCs/>
                <w:sz w:val="22"/>
                <w:szCs w:val="22"/>
              </w:rPr>
              <w:t>Рассматривание и обсуждение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sz w:val="22"/>
                <w:szCs w:val="22"/>
              </w:rPr>
              <w:t>произведений искусства (народного, декоративно-прикладного, изоб</w:t>
            </w:r>
            <w:r w:rsidRPr="0011606B">
              <w:rPr>
                <w:sz w:val="22"/>
                <w:szCs w:val="22"/>
              </w:rPr>
              <w:softHyphen/>
              <w:t>разительного, обсуждение средств вырази</w:t>
            </w:r>
            <w:r w:rsidRPr="0011606B">
              <w:rPr>
                <w:sz w:val="22"/>
                <w:szCs w:val="22"/>
              </w:rPr>
              <w:softHyphen/>
              <w:t>тельности;</w:t>
            </w:r>
          </w:p>
          <w:p w:rsidR="00F91761" w:rsidRPr="0011606B" w:rsidRDefault="00F91761" w:rsidP="00F91761">
            <w:pPr>
              <w:tabs>
                <w:tab w:val="left" w:pos="134"/>
              </w:tabs>
              <w:autoSpaceDE w:val="0"/>
              <w:autoSpaceDN w:val="0"/>
              <w:adjustRightInd w:val="0"/>
              <w:jc w:val="both"/>
            </w:pPr>
            <w:r w:rsidRPr="0011606B">
              <w:rPr>
                <w:rFonts w:eastAsia="Calibri"/>
                <w:bCs/>
                <w:sz w:val="22"/>
                <w:szCs w:val="22"/>
              </w:rPr>
              <w:t>Оформление выставок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sz w:val="22"/>
                <w:szCs w:val="22"/>
              </w:rPr>
              <w:t>детского творчества.</w:t>
            </w:r>
          </w:p>
        </w:tc>
      </w:tr>
      <w:tr w:rsidR="00A60505" w:rsidRPr="00D84047" w:rsidTr="00F91761">
        <w:trPr>
          <w:jc w:val="center"/>
        </w:trPr>
        <w:tc>
          <w:tcPr>
            <w:tcW w:w="2335" w:type="dxa"/>
            <w:tcBorders>
              <w:top w:val="nil"/>
              <w:left w:val="single" w:sz="8" w:space="0" w:color="auto"/>
            </w:tcBorders>
            <w:shd w:val="clear" w:color="auto" w:fill="auto"/>
          </w:tcPr>
          <w:p w:rsidR="00A60505" w:rsidRPr="0011606B" w:rsidRDefault="00A60505" w:rsidP="00A26223">
            <w:pPr>
              <w:rPr>
                <w:bCs/>
              </w:rPr>
            </w:pPr>
            <w:r w:rsidRPr="0011606B">
              <w:rPr>
                <w:bCs/>
                <w:sz w:val="22"/>
                <w:szCs w:val="22"/>
              </w:rPr>
              <w:t>Музыкально-художественная</w:t>
            </w:r>
          </w:p>
        </w:tc>
        <w:tc>
          <w:tcPr>
            <w:tcW w:w="7235" w:type="dxa"/>
            <w:tcBorders>
              <w:top w:val="nil"/>
              <w:right w:val="single" w:sz="8" w:space="0" w:color="auto"/>
            </w:tcBorders>
            <w:shd w:val="clear" w:color="auto" w:fill="auto"/>
          </w:tcPr>
          <w:p w:rsidR="00A60505" w:rsidRPr="0011606B" w:rsidRDefault="00A60505" w:rsidP="007375D3">
            <w:pPr>
              <w:tabs>
                <w:tab w:val="left" w:pos="134"/>
              </w:tabs>
              <w:autoSpaceDE w:val="0"/>
              <w:autoSpaceDN w:val="0"/>
              <w:adjustRightInd w:val="0"/>
              <w:ind w:firstLine="709"/>
              <w:jc w:val="both"/>
            </w:pPr>
            <w:r w:rsidRPr="0011606B">
              <w:rPr>
                <w:rFonts w:eastAsia="Calibri"/>
                <w:bCs/>
                <w:sz w:val="22"/>
                <w:szCs w:val="22"/>
              </w:rPr>
              <w:t>Музыкальные занятия. Слушание и обсуждение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sz w:val="22"/>
                <w:szCs w:val="22"/>
              </w:rPr>
              <w:t>народной, классической, детской музыки, дидактические игры, связанные с восприятием музыки;</w:t>
            </w:r>
          </w:p>
          <w:p w:rsidR="00A60505" w:rsidRPr="0011606B" w:rsidRDefault="00A60505" w:rsidP="007375D3">
            <w:pPr>
              <w:tabs>
                <w:tab w:val="left" w:pos="134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/>
                <w:bCs/>
              </w:rPr>
            </w:pPr>
            <w:r w:rsidRPr="0011606B">
              <w:rPr>
                <w:rFonts w:eastAsia="Calibri"/>
                <w:bCs/>
                <w:sz w:val="22"/>
                <w:szCs w:val="22"/>
              </w:rPr>
              <w:t>Подыгрывание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sz w:val="22"/>
                <w:szCs w:val="22"/>
              </w:rPr>
              <w:t>на музыкальных инструментах, оркестр детских музы</w:t>
            </w:r>
            <w:r w:rsidRPr="0011606B">
              <w:rPr>
                <w:sz w:val="22"/>
                <w:szCs w:val="22"/>
              </w:rPr>
              <w:softHyphen/>
              <w:t>кальных инструментов;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rFonts w:eastAsia="Calibri"/>
                <w:bCs/>
                <w:sz w:val="22"/>
                <w:szCs w:val="22"/>
              </w:rPr>
              <w:t>Пение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, </w:t>
            </w:r>
            <w:r w:rsidRPr="0011606B">
              <w:rPr>
                <w:sz w:val="22"/>
                <w:szCs w:val="22"/>
              </w:rPr>
              <w:t>совместное пение, упражнения на развитие голосового аппара</w:t>
            </w:r>
            <w:r w:rsidRPr="0011606B">
              <w:rPr>
                <w:sz w:val="22"/>
                <w:szCs w:val="22"/>
              </w:rPr>
              <w:softHyphen/>
              <w:t>та, артикуляции, певческого голоса, беседы по содержанию песни (от</w:t>
            </w:r>
            <w:r w:rsidRPr="0011606B">
              <w:rPr>
                <w:sz w:val="22"/>
                <w:szCs w:val="22"/>
              </w:rPr>
              <w:softHyphen/>
              <w:t>веты на вопросы), драматизация песен;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rFonts w:eastAsia="Calibri"/>
                <w:bCs/>
                <w:sz w:val="22"/>
                <w:szCs w:val="22"/>
              </w:rPr>
              <w:t>Танцы,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sz w:val="22"/>
                <w:szCs w:val="22"/>
              </w:rPr>
              <w:t>показ взрослым танцевальных и плясовых музыкально-ритми</w:t>
            </w:r>
            <w:r w:rsidRPr="0011606B">
              <w:rPr>
                <w:sz w:val="22"/>
                <w:szCs w:val="22"/>
              </w:rPr>
              <w:softHyphen/>
              <w:t>ческих движений, показ ребенком плясовых движений, совместные действия детей, совместное составление плясок под народные мелодии, хороводы; Тематические досуги, праздники, театрализованные представления</w:t>
            </w:r>
          </w:p>
        </w:tc>
      </w:tr>
      <w:tr w:rsidR="00A60505" w:rsidRPr="00D84047" w:rsidTr="00F91761">
        <w:trPr>
          <w:jc w:val="center"/>
        </w:trPr>
        <w:tc>
          <w:tcPr>
            <w:tcW w:w="2335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:rsidR="00A60505" w:rsidRPr="0011606B" w:rsidRDefault="00A60505" w:rsidP="00A26223">
            <w:pPr>
              <w:rPr>
                <w:bCs/>
              </w:rPr>
            </w:pPr>
            <w:r w:rsidRPr="0011606B">
              <w:rPr>
                <w:bCs/>
                <w:sz w:val="22"/>
                <w:szCs w:val="22"/>
              </w:rPr>
              <w:t>Чтение художественной литературы</w:t>
            </w:r>
          </w:p>
        </w:tc>
        <w:tc>
          <w:tcPr>
            <w:tcW w:w="723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60505" w:rsidRPr="0011606B" w:rsidRDefault="00A60505" w:rsidP="007375D3">
            <w:pPr>
              <w:tabs>
                <w:tab w:val="left" w:pos="518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/>
                <w:bCs/>
              </w:rPr>
            </w:pPr>
            <w:r w:rsidRPr="0011606B">
              <w:rPr>
                <w:rFonts w:eastAsia="Calibri"/>
                <w:bCs/>
                <w:sz w:val="22"/>
                <w:szCs w:val="22"/>
              </w:rPr>
              <w:t>Чтение и обсуждение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sz w:val="22"/>
                <w:szCs w:val="22"/>
              </w:rPr>
              <w:t>программных произведений разных  жанров, чтение, рассматривание и обсуждение познавательных и художест</w:t>
            </w:r>
            <w:r w:rsidRPr="0011606B">
              <w:rPr>
                <w:sz w:val="22"/>
                <w:szCs w:val="22"/>
              </w:rPr>
              <w:softHyphen/>
              <w:t>венных книг, детских иллюстрированных энциклопедий;</w:t>
            </w:r>
          </w:p>
          <w:p w:rsidR="00A60505" w:rsidRPr="0011606B" w:rsidRDefault="00A60505" w:rsidP="007375D3">
            <w:pPr>
              <w:tabs>
                <w:tab w:val="left" w:pos="134"/>
              </w:tabs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/>
                <w:bCs/>
              </w:rPr>
            </w:pPr>
            <w:r w:rsidRPr="0011606B">
              <w:rPr>
                <w:rFonts w:eastAsia="Calibri"/>
                <w:bCs/>
                <w:sz w:val="22"/>
                <w:szCs w:val="22"/>
              </w:rPr>
              <w:t>Инсценирование и драматизация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sz w:val="22"/>
                <w:szCs w:val="22"/>
              </w:rPr>
              <w:t>отрывков из сказок, разучивание стихотворений, развитие артистических способностей в подвижных играх имитационного характера;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rFonts w:eastAsia="Calibri"/>
                <w:bCs/>
                <w:sz w:val="22"/>
                <w:szCs w:val="22"/>
              </w:rPr>
              <w:t>Рассматривание и обсуждение</w:t>
            </w:r>
            <w:r w:rsidRPr="0011606B">
              <w:rPr>
                <w:rFonts w:eastAsia="Calibri"/>
                <w:b/>
                <w:bCs/>
                <w:sz w:val="22"/>
                <w:szCs w:val="22"/>
              </w:rPr>
              <w:t xml:space="preserve"> </w:t>
            </w:r>
            <w:r w:rsidRPr="0011606B">
              <w:rPr>
                <w:sz w:val="22"/>
                <w:szCs w:val="22"/>
              </w:rPr>
              <w:t>предметных и сюжетных картинок, иллюстраций к знакомым сказкам и потешкам, игрушек, книжной графики.</w:t>
            </w:r>
          </w:p>
        </w:tc>
      </w:tr>
    </w:tbl>
    <w:p w:rsidR="00A60505" w:rsidRPr="00D84047" w:rsidRDefault="00A60505" w:rsidP="007375D3">
      <w:pPr>
        <w:autoSpaceDE w:val="0"/>
        <w:autoSpaceDN w:val="0"/>
        <w:adjustRightInd w:val="0"/>
        <w:ind w:firstLine="709"/>
        <w:jc w:val="both"/>
      </w:pPr>
    </w:p>
    <w:p w:rsidR="00772275" w:rsidRPr="00A60505" w:rsidRDefault="00A60505" w:rsidP="007375D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06B">
        <w:rPr>
          <w:sz w:val="26"/>
          <w:szCs w:val="26"/>
        </w:rPr>
        <w:t>Выбор форм и методов работы осуществля</w:t>
      </w:r>
      <w:r w:rsidRPr="0011606B">
        <w:rPr>
          <w:sz w:val="26"/>
          <w:szCs w:val="26"/>
        </w:rPr>
        <w:softHyphen/>
        <w:t>ется педагогами самостоятельно и зависит от контингента воспитанников, оснащенности группы, культурных и региональных осо</w:t>
      </w:r>
      <w:r w:rsidRPr="0011606B">
        <w:rPr>
          <w:sz w:val="26"/>
          <w:szCs w:val="26"/>
        </w:rPr>
        <w:softHyphen/>
        <w:t>бенностей, специфики учреждения, от опыта и творческого подхода педагога, решения конкретных образовательных задач.</w:t>
      </w:r>
    </w:p>
    <w:p w:rsidR="00A60505" w:rsidRPr="00A60505" w:rsidRDefault="00A60505" w:rsidP="007375D3">
      <w:pPr>
        <w:ind w:firstLine="709"/>
        <w:jc w:val="both"/>
        <w:rPr>
          <w:rFonts w:eastAsia="Calibri" w:cs="Calibri"/>
          <w:bCs/>
          <w:i/>
          <w:sz w:val="26"/>
          <w:szCs w:val="26"/>
        </w:rPr>
      </w:pPr>
      <w:r w:rsidRPr="0078762C">
        <w:rPr>
          <w:rFonts w:eastAsia="Calibri" w:cs="Calibri"/>
          <w:bCs/>
          <w:sz w:val="26"/>
          <w:szCs w:val="26"/>
        </w:rPr>
        <w:t>Формы, приемы организаци</w:t>
      </w:r>
      <w:r w:rsidR="008F6302">
        <w:rPr>
          <w:rFonts w:eastAsia="Calibri" w:cs="Calibri"/>
          <w:bCs/>
          <w:sz w:val="26"/>
          <w:szCs w:val="26"/>
        </w:rPr>
        <w:t>и воспитательно-образовательной деятельности</w:t>
      </w:r>
      <w:r w:rsidRPr="0078762C">
        <w:rPr>
          <w:rFonts w:eastAsia="Calibri" w:cs="Calibri"/>
          <w:bCs/>
          <w:sz w:val="26"/>
          <w:szCs w:val="26"/>
        </w:rPr>
        <w:t xml:space="preserve"> по образовательным областям представлены </w:t>
      </w:r>
      <w:r w:rsidRPr="00A26223">
        <w:rPr>
          <w:rFonts w:eastAsia="Calibri" w:cs="Calibri"/>
          <w:bCs/>
          <w:sz w:val="26"/>
          <w:szCs w:val="26"/>
        </w:rPr>
        <w:t xml:space="preserve">в </w:t>
      </w:r>
      <w:r w:rsidRPr="00A26223">
        <w:rPr>
          <w:rFonts w:eastAsia="Calibri" w:cs="Calibri"/>
          <w:bCs/>
          <w:i/>
          <w:sz w:val="26"/>
          <w:szCs w:val="26"/>
        </w:rPr>
        <w:t>Приложении 2</w:t>
      </w:r>
      <w:r w:rsidR="002C35A7">
        <w:rPr>
          <w:rFonts w:eastAsia="Calibri" w:cs="Calibri"/>
          <w:bCs/>
          <w:i/>
          <w:sz w:val="26"/>
          <w:szCs w:val="26"/>
        </w:rPr>
        <w:t>.</w:t>
      </w:r>
    </w:p>
    <w:p w:rsidR="00A60505" w:rsidRDefault="00A60505" w:rsidP="007375D3">
      <w:pPr>
        <w:pStyle w:val="21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111F">
        <w:rPr>
          <w:rFonts w:ascii="Times New Roman" w:hAnsi="Times New Roman" w:cs="Times New Roman"/>
          <w:sz w:val="26"/>
          <w:szCs w:val="26"/>
        </w:rPr>
        <w:t>Способы поддержки детской инициативы в освоении образовательной программы</w:t>
      </w:r>
    </w:p>
    <w:p w:rsidR="00A60505" w:rsidRPr="00267C28" w:rsidRDefault="00A60505" w:rsidP="007375D3">
      <w:pPr>
        <w:pStyle w:val="212"/>
        <w:shd w:val="clear" w:color="auto" w:fill="auto"/>
        <w:tabs>
          <w:tab w:val="left" w:pos="762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111F">
        <w:rPr>
          <w:rFonts w:ascii="Times New Roman" w:hAnsi="Times New Roman" w:cs="Times New Roman"/>
          <w:bCs w:val="0"/>
          <w:sz w:val="26"/>
          <w:szCs w:val="26"/>
        </w:rPr>
        <w:t>5-6 лет.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11F">
        <w:rPr>
          <w:rFonts w:ascii="Times New Roman" w:hAnsi="Times New Roman" w:cs="Times New Roman"/>
          <w:bCs w:val="0"/>
          <w:sz w:val="26"/>
          <w:szCs w:val="26"/>
          <w:u w:val="single"/>
        </w:rPr>
        <w:t>Приоритетная сфера инициативы -  внеситуативно-личностное общение.</w:t>
      </w:r>
    </w:p>
    <w:p w:rsidR="00A60505" w:rsidRPr="003C111F" w:rsidRDefault="00A60505" w:rsidP="007375D3">
      <w:pPr>
        <w:pStyle w:val="21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111F">
        <w:rPr>
          <w:rFonts w:ascii="Times New Roman" w:hAnsi="Times New Roman" w:cs="Times New Roman"/>
          <w:bCs w:val="0"/>
          <w:sz w:val="26"/>
          <w:szCs w:val="26"/>
        </w:rPr>
        <w:t>Деятельность воспитателя по поддержке детской инициативы:</w:t>
      </w:r>
    </w:p>
    <w:p w:rsidR="00A60505" w:rsidRPr="003C111F" w:rsidRDefault="008F6302" w:rsidP="00F25F17">
      <w:pPr>
        <w:pStyle w:val="af3"/>
        <w:tabs>
          <w:tab w:val="left" w:pos="567"/>
        </w:tabs>
        <w:ind w:firstLine="709"/>
        <w:rPr>
          <w:sz w:val="26"/>
          <w:szCs w:val="26"/>
        </w:rPr>
      </w:pPr>
      <w:r>
        <w:rPr>
          <w:sz w:val="26"/>
          <w:szCs w:val="26"/>
        </w:rPr>
        <w:t>-</w:t>
      </w:r>
      <w:r w:rsidR="00A60505" w:rsidRPr="003C111F">
        <w:rPr>
          <w:sz w:val="26"/>
          <w:szCs w:val="26"/>
        </w:rPr>
        <w:t>Создавать в группе положительный психологический микроклимат, в рав</w:t>
      </w:r>
      <w:r w:rsidR="00A60505" w:rsidRPr="003C111F">
        <w:rPr>
          <w:sz w:val="26"/>
          <w:szCs w:val="26"/>
        </w:rPr>
        <w:softHyphen/>
        <w:t>ной мере проявляя любовь и заботу ко всем детям: выражать радость при встрече; использовать ласку и теплое слово для выражения своего отношения к ребенку.</w:t>
      </w:r>
    </w:p>
    <w:p w:rsidR="00A60505" w:rsidRPr="003C111F" w:rsidRDefault="008F6302" w:rsidP="00F25F17">
      <w:pPr>
        <w:pStyle w:val="af3"/>
        <w:tabs>
          <w:tab w:val="left" w:pos="528"/>
          <w:tab w:val="left" w:pos="567"/>
        </w:tabs>
        <w:ind w:left="709"/>
        <w:rPr>
          <w:sz w:val="26"/>
          <w:szCs w:val="26"/>
        </w:rPr>
      </w:pPr>
      <w:r>
        <w:rPr>
          <w:sz w:val="26"/>
          <w:szCs w:val="26"/>
        </w:rPr>
        <w:t>-</w:t>
      </w:r>
      <w:r w:rsidR="00A60505" w:rsidRPr="003C111F">
        <w:rPr>
          <w:sz w:val="26"/>
          <w:szCs w:val="26"/>
        </w:rPr>
        <w:t>Уважать индивидуальные вкусы и привычки детей.</w:t>
      </w:r>
    </w:p>
    <w:p w:rsidR="00A60505" w:rsidRPr="003C111F" w:rsidRDefault="008F6302" w:rsidP="00F25F17">
      <w:pPr>
        <w:pStyle w:val="af3"/>
        <w:tabs>
          <w:tab w:val="left" w:pos="567"/>
        </w:tabs>
        <w:ind w:firstLine="709"/>
        <w:rPr>
          <w:sz w:val="26"/>
          <w:szCs w:val="26"/>
        </w:rPr>
      </w:pPr>
      <w:r>
        <w:rPr>
          <w:sz w:val="26"/>
          <w:szCs w:val="26"/>
        </w:rPr>
        <w:t>-</w:t>
      </w:r>
      <w:r w:rsidR="00A60505" w:rsidRPr="003C111F">
        <w:rPr>
          <w:sz w:val="26"/>
          <w:szCs w:val="26"/>
        </w:rPr>
        <w:t>Поощрять желание создавать что-либо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другу).</w:t>
      </w:r>
    </w:p>
    <w:p w:rsidR="00A60505" w:rsidRPr="003C111F" w:rsidRDefault="008F6302" w:rsidP="00F25F17">
      <w:pPr>
        <w:pStyle w:val="af3"/>
        <w:tabs>
          <w:tab w:val="left" w:pos="567"/>
        </w:tabs>
        <w:ind w:firstLine="709"/>
        <w:rPr>
          <w:sz w:val="26"/>
          <w:szCs w:val="26"/>
        </w:rPr>
      </w:pPr>
      <w:r>
        <w:rPr>
          <w:sz w:val="26"/>
          <w:szCs w:val="26"/>
        </w:rPr>
        <w:t>-</w:t>
      </w:r>
      <w:r w:rsidR="00A60505" w:rsidRPr="003C111F">
        <w:rPr>
          <w:sz w:val="26"/>
          <w:szCs w:val="26"/>
        </w:rPr>
        <w:t>Создавать условия для разнообразной самостоятельной творческой деятельности детей.</w:t>
      </w:r>
    </w:p>
    <w:p w:rsidR="00A60505" w:rsidRPr="003C111F" w:rsidRDefault="008F6302" w:rsidP="00F25F17">
      <w:pPr>
        <w:pStyle w:val="af3"/>
        <w:tabs>
          <w:tab w:val="left" w:pos="539"/>
          <w:tab w:val="left" w:pos="567"/>
        </w:tabs>
        <w:ind w:left="709"/>
        <w:rPr>
          <w:sz w:val="26"/>
          <w:szCs w:val="26"/>
        </w:rPr>
      </w:pPr>
      <w:r>
        <w:rPr>
          <w:sz w:val="26"/>
          <w:szCs w:val="26"/>
        </w:rPr>
        <w:lastRenderedPageBreak/>
        <w:t>-</w:t>
      </w:r>
      <w:r w:rsidR="00A60505" w:rsidRPr="003C111F">
        <w:rPr>
          <w:sz w:val="26"/>
          <w:szCs w:val="26"/>
        </w:rPr>
        <w:t>При необходимости помогать детям в решении проблем организации игры.</w:t>
      </w:r>
    </w:p>
    <w:p w:rsidR="00A60505" w:rsidRPr="003C111F" w:rsidRDefault="008F6302" w:rsidP="00F25F17">
      <w:pPr>
        <w:pStyle w:val="af3"/>
        <w:tabs>
          <w:tab w:val="left" w:pos="567"/>
        </w:tabs>
        <w:ind w:firstLine="709"/>
        <w:rPr>
          <w:sz w:val="26"/>
          <w:szCs w:val="26"/>
        </w:rPr>
      </w:pPr>
      <w:r>
        <w:rPr>
          <w:sz w:val="26"/>
          <w:szCs w:val="26"/>
        </w:rPr>
        <w:t>-</w:t>
      </w:r>
      <w:r w:rsidR="00A60505" w:rsidRPr="003C111F">
        <w:rPr>
          <w:sz w:val="26"/>
          <w:szCs w:val="26"/>
        </w:rPr>
        <w:t>Привлекать детей к планированию жизни группы на день и на более отдаленную перспективу. Обсуждать выбор спектакля для постановки, песни, танца и т.п.</w:t>
      </w:r>
    </w:p>
    <w:p w:rsidR="008F6302" w:rsidRPr="00F25F17" w:rsidRDefault="008F6302" w:rsidP="00F25F17">
      <w:pPr>
        <w:pStyle w:val="af3"/>
        <w:tabs>
          <w:tab w:val="left" w:pos="536"/>
          <w:tab w:val="left" w:pos="567"/>
        </w:tabs>
        <w:ind w:firstLine="709"/>
        <w:rPr>
          <w:sz w:val="26"/>
          <w:szCs w:val="26"/>
        </w:rPr>
      </w:pPr>
      <w:r>
        <w:rPr>
          <w:sz w:val="26"/>
          <w:szCs w:val="26"/>
        </w:rPr>
        <w:t>-</w:t>
      </w:r>
      <w:r w:rsidR="00A60505" w:rsidRPr="003C111F">
        <w:rPr>
          <w:sz w:val="26"/>
          <w:szCs w:val="26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A60505" w:rsidRPr="00267C28" w:rsidRDefault="00A60505" w:rsidP="007375D3">
      <w:pPr>
        <w:pStyle w:val="212"/>
        <w:shd w:val="clear" w:color="auto" w:fill="auto"/>
        <w:tabs>
          <w:tab w:val="left" w:pos="762"/>
        </w:tabs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111F">
        <w:rPr>
          <w:rFonts w:ascii="Times New Roman" w:hAnsi="Times New Roman" w:cs="Times New Roman"/>
          <w:bCs w:val="0"/>
          <w:sz w:val="26"/>
          <w:szCs w:val="26"/>
        </w:rPr>
        <w:t>6 лет и старше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C111F">
        <w:rPr>
          <w:rFonts w:ascii="Times New Roman" w:hAnsi="Times New Roman" w:cs="Times New Roman"/>
          <w:bCs w:val="0"/>
          <w:sz w:val="26"/>
          <w:szCs w:val="26"/>
          <w:u w:val="single"/>
        </w:rPr>
        <w:t>Приоритетная сфера инициативы - научение.</w:t>
      </w:r>
    </w:p>
    <w:p w:rsidR="00A60505" w:rsidRPr="003C111F" w:rsidRDefault="00A60505" w:rsidP="007375D3">
      <w:pPr>
        <w:pStyle w:val="212"/>
        <w:shd w:val="clear" w:color="auto" w:fill="auto"/>
        <w:spacing w:before="0"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C111F">
        <w:rPr>
          <w:rFonts w:ascii="Times New Roman" w:hAnsi="Times New Roman" w:cs="Times New Roman"/>
          <w:bCs w:val="0"/>
          <w:sz w:val="26"/>
          <w:szCs w:val="26"/>
        </w:rPr>
        <w:t>Деятельность воспитателя по поддержке детской инициативы:</w:t>
      </w:r>
    </w:p>
    <w:p w:rsidR="00A60505" w:rsidRPr="003C111F" w:rsidRDefault="00A60505" w:rsidP="00733E28">
      <w:pPr>
        <w:pStyle w:val="af3"/>
        <w:numPr>
          <w:ilvl w:val="0"/>
          <w:numId w:val="15"/>
        </w:numPr>
        <w:tabs>
          <w:tab w:val="left" w:pos="284"/>
          <w:tab w:val="left" w:pos="709"/>
          <w:tab w:val="left" w:pos="851"/>
        </w:tabs>
        <w:ind w:firstLine="709"/>
        <w:rPr>
          <w:sz w:val="26"/>
          <w:szCs w:val="26"/>
        </w:rPr>
      </w:pPr>
      <w:r w:rsidRPr="003C111F">
        <w:rPr>
          <w:sz w:val="26"/>
          <w:szCs w:val="26"/>
        </w:rPr>
        <w:t>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продукта.</w:t>
      </w:r>
      <w:r w:rsidRPr="003C111F">
        <w:rPr>
          <w:sz w:val="26"/>
          <w:szCs w:val="26"/>
        </w:rPr>
        <w:tab/>
      </w:r>
    </w:p>
    <w:p w:rsidR="00A60505" w:rsidRPr="003C111F" w:rsidRDefault="00A60505" w:rsidP="00733E28">
      <w:pPr>
        <w:pStyle w:val="af3"/>
        <w:numPr>
          <w:ilvl w:val="0"/>
          <w:numId w:val="14"/>
        </w:numPr>
        <w:tabs>
          <w:tab w:val="left" w:pos="284"/>
          <w:tab w:val="left" w:pos="582"/>
          <w:tab w:val="left" w:pos="851"/>
        </w:tabs>
        <w:ind w:firstLine="709"/>
        <w:rPr>
          <w:sz w:val="26"/>
          <w:szCs w:val="26"/>
        </w:rPr>
      </w:pPr>
      <w:r w:rsidRPr="003C111F">
        <w:rPr>
          <w:sz w:val="26"/>
          <w:szCs w:val="26"/>
        </w:rPr>
        <w:t>Спокойно реагировать на неуспех ребенка и предлагать несколько вари</w:t>
      </w:r>
      <w:r w:rsidRPr="003C111F">
        <w:rPr>
          <w:sz w:val="26"/>
          <w:szCs w:val="26"/>
        </w:rPr>
        <w:softHyphen/>
        <w:t>антов исправления работы: повторное исполнение спустя некоторое время, доделывание; совершенствование деталей и т.п. Рассказывать детям о трудно</w:t>
      </w:r>
      <w:r w:rsidRPr="003C111F">
        <w:rPr>
          <w:sz w:val="26"/>
          <w:szCs w:val="26"/>
        </w:rPr>
        <w:softHyphen/>
        <w:t>стях, которые вы сами испытывали при обучении новым видам деятельности.</w:t>
      </w:r>
    </w:p>
    <w:p w:rsidR="00A60505" w:rsidRPr="003C111F" w:rsidRDefault="00A60505" w:rsidP="00733E28">
      <w:pPr>
        <w:pStyle w:val="af3"/>
        <w:numPr>
          <w:ilvl w:val="0"/>
          <w:numId w:val="15"/>
        </w:numPr>
        <w:tabs>
          <w:tab w:val="left" w:pos="284"/>
          <w:tab w:val="left" w:pos="709"/>
          <w:tab w:val="left" w:pos="851"/>
        </w:tabs>
        <w:ind w:firstLine="709"/>
        <w:rPr>
          <w:sz w:val="26"/>
          <w:szCs w:val="26"/>
        </w:rPr>
      </w:pPr>
      <w:r w:rsidRPr="003C111F">
        <w:rPr>
          <w:sz w:val="26"/>
          <w:szCs w:val="26"/>
        </w:rPr>
        <w:t xml:space="preserve"> Создавать ситуации, позволяющие ребенку реализовать свою компетентность, обретая уважение и признание взрослых и сверстников.</w:t>
      </w:r>
    </w:p>
    <w:p w:rsidR="00A60505" w:rsidRPr="003C111F" w:rsidRDefault="00A60505" w:rsidP="00733E28">
      <w:pPr>
        <w:pStyle w:val="af3"/>
        <w:numPr>
          <w:ilvl w:val="0"/>
          <w:numId w:val="15"/>
        </w:numPr>
        <w:tabs>
          <w:tab w:val="left" w:pos="284"/>
          <w:tab w:val="left" w:pos="709"/>
          <w:tab w:val="left" w:pos="851"/>
        </w:tabs>
        <w:ind w:firstLine="709"/>
        <w:rPr>
          <w:sz w:val="26"/>
          <w:szCs w:val="26"/>
        </w:rPr>
      </w:pPr>
      <w:r w:rsidRPr="003C111F">
        <w:rPr>
          <w:sz w:val="26"/>
          <w:szCs w:val="26"/>
        </w:rPr>
        <w:t xml:space="preserve"> Обращаться к детям с просьбой показать воспитателю и научить его тем индивидуальным достижениям, которые есть у каждого.</w:t>
      </w:r>
    </w:p>
    <w:p w:rsidR="00A60505" w:rsidRPr="003C111F" w:rsidRDefault="00A60505" w:rsidP="00733E28">
      <w:pPr>
        <w:pStyle w:val="af3"/>
        <w:numPr>
          <w:ilvl w:val="0"/>
          <w:numId w:val="15"/>
        </w:numPr>
        <w:tabs>
          <w:tab w:val="left" w:pos="284"/>
          <w:tab w:val="left" w:pos="709"/>
          <w:tab w:val="left" w:pos="851"/>
        </w:tabs>
        <w:ind w:firstLine="709"/>
        <w:rPr>
          <w:sz w:val="26"/>
          <w:szCs w:val="26"/>
        </w:rPr>
      </w:pPr>
      <w:r w:rsidRPr="003C111F">
        <w:rPr>
          <w:sz w:val="26"/>
          <w:szCs w:val="26"/>
        </w:rPr>
        <w:t xml:space="preserve"> Поддерживать чувство гордости за свой труд и удовлетворения его результатами.</w:t>
      </w:r>
    </w:p>
    <w:p w:rsidR="00A60505" w:rsidRPr="003C111F" w:rsidRDefault="00A60505" w:rsidP="00733E28">
      <w:pPr>
        <w:pStyle w:val="af3"/>
        <w:numPr>
          <w:ilvl w:val="0"/>
          <w:numId w:val="15"/>
        </w:numPr>
        <w:tabs>
          <w:tab w:val="left" w:pos="284"/>
          <w:tab w:val="left" w:pos="709"/>
          <w:tab w:val="left" w:pos="851"/>
        </w:tabs>
        <w:ind w:firstLine="709"/>
        <w:rPr>
          <w:sz w:val="26"/>
          <w:szCs w:val="26"/>
        </w:rPr>
      </w:pPr>
      <w:r w:rsidRPr="003C111F">
        <w:rPr>
          <w:sz w:val="26"/>
          <w:szCs w:val="26"/>
        </w:rPr>
        <w:t xml:space="preserve"> Создавать условия для разнообразной самостоятельной творческой деятельности детей.</w:t>
      </w:r>
    </w:p>
    <w:p w:rsidR="00A60505" w:rsidRPr="003C111F" w:rsidRDefault="00A60505" w:rsidP="00733E28">
      <w:pPr>
        <w:pStyle w:val="af3"/>
        <w:numPr>
          <w:ilvl w:val="0"/>
          <w:numId w:val="15"/>
        </w:numPr>
        <w:tabs>
          <w:tab w:val="left" w:pos="284"/>
          <w:tab w:val="left" w:pos="709"/>
          <w:tab w:val="left" w:pos="851"/>
        </w:tabs>
        <w:ind w:firstLine="709"/>
        <w:rPr>
          <w:sz w:val="26"/>
          <w:szCs w:val="26"/>
        </w:rPr>
      </w:pPr>
      <w:r w:rsidRPr="003C111F">
        <w:rPr>
          <w:sz w:val="26"/>
          <w:szCs w:val="26"/>
        </w:rPr>
        <w:t xml:space="preserve"> При необходимости помогать детям в решении проблем при организации игры.</w:t>
      </w:r>
    </w:p>
    <w:p w:rsidR="00A60505" w:rsidRPr="003C111F" w:rsidRDefault="00A60505" w:rsidP="00733E28">
      <w:pPr>
        <w:pStyle w:val="af3"/>
        <w:numPr>
          <w:ilvl w:val="0"/>
          <w:numId w:val="15"/>
        </w:numPr>
        <w:tabs>
          <w:tab w:val="left" w:pos="284"/>
          <w:tab w:val="left" w:pos="709"/>
          <w:tab w:val="left" w:pos="851"/>
        </w:tabs>
        <w:ind w:firstLine="709"/>
        <w:rPr>
          <w:sz w:val="26"/>
          <w:szCs w:val="26"/>
        </w:rPr>
      </w:pPr>
      <w:r w:rsidRPr="003C111F">
        <w:rPr>
          <w:sz w:val="26"/>
          <w:szCs w:val="26"/>
        </w:rPr>
        <w:t xml:space="preserve"> Привлекать детей к планированию жизни группы на день, неделю, месяц. Учитывать и реализовывать их пожелания и предложения.</w:t>
      </w:r>
    </w:p>
    <w:p w:rsidR="00A60505" w:rsidRPr="003C111F" w:rsidRDefault="00A60505" w:rsidP="00733E28">
      <w:pPr>
        <w:pStyle w:val="af3"/>
        <w:numPr>
          <w:ilvl w:val="0"/>
          <w:numId w:val="15"/>
        </w:numPr>
        <w:tabs>
          <w:tab w:val="left" w:pos="284"/>
          <w:tab w:val="left" w:pos="709"/>
          <w:tab w:val="left" w:pos="851"/>
        </w:tabs>
        <w:ind w:firstLine="709"/>
        <w:rPr>
          <w:sz w:val="26"/>
          <w:szCs w:val="26"/>
        </w:rPr>
      </w:pPr>
      <w:r w:rsidRPr="003C111F">
        <w:rPr>
          <w:sz w:val="26"/>
          <w:szCs w:val="26"/>
        </w:rPr>
        <w:t xml:space="preserve"> Создавать условия и выделять время для самостоятельной творческой или познавательной деятельности детей по интересам.</w:t>
      </w:r>
    </w:p>
    <w:p w:rsidR="00A60505" w:rsidRDefault="00A60505" w:rsidP="007375D3">
      <w:pPr>
        <w:pStyle w:val="Default"/>
        <w:ind w:firstLine="709"/>
        <w:jc w:val="center"/>
        <w:rPr>
          <w:b/>
          <w:sz w:val="26"/>
          <w:szCs w:val="26"/>
        </w:rPr>
      </w:pPr>
    </w:p>
    <w:p w:rsidR="00A60505" w:rsidRPr="003C111F" w:rsidRDefault="00A60505" w:rsidP="007375D3">
      <w:pPr>
        <w:pStyle w:val="Default"/>
        <w:ind w:firstLine="709"/>
        <w:jc w:val="center"/>
        <w:rPr>
          <w:b/>
          <w:sz w:val="26"/>
          <w:szCs w:val="26"/>
        </w:rPr>
      </w:pPr>
      <w:r w:rsidRPr="003C111F">
        <w:rPr>
          <w:b/>
          <w:sz w:val="26"/>
          <w:szCs w:val="26"/>
        </w:rPr>
        <w:t>Формы поддержки детской инициативы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A60505" w:rsidRPr="003C111F" w:rsidTr="0097566A">
        <w:tc>
          <w:tcPr>
            <w:tcW w:w="9570" w:type="dxa"/>
          </w:tcPr>
          <w:p w:rsidR="00A60505" w:rsidRPr="003C111F" w:rsidRDefault="00A60505" w:rsidP="002C35A7">
            <w:pPr>
              <w:pStyle w:val="Default"/>
              <w:numPr>
                <w:ilvl w:val="0"/>
                <w:numId w:val="13"/>
              </w:numPr>
              <w:ind w:left="284" w:firstLine="0"/>
              <w:rPr>
                <w:b/>
                <w:sz w:val="26"/>
                <w:szCs w:val="26"/>
              </w:rPr>
            </w:pPr>
            <w:r w:rsidRPr="003C111F">
              <w:rPr>
                <w:sz w:val="26"/>
                <w:szCs w:val="26"/>
              </w:rPr>
              <w:t>Самостоятельная деятельность взрослого с детьми, основанная на поиске вариантов решения проблемной ситуации, предложенной самим ребенком</w:t>
            </w:r>
          </w:p>
        </w:tc>
      </w:tr>
      <w:tr w:rsidR="00A60505" w:rsidRPr="003C111F" w:rsidTr="0097566A">
        <w:tc>
          <w:tcPr>
            <w:tcW w:w="9570" w:type="dxa"/>
          </w:tcPr>
          <w:p w:rsidR="00A60505" w:rsidRPr="003C111F" w:rsidRDefault="00A60505" w:rsidP="002C35A7">
            <w:pPr>
              <w:pStyle w:val="Default"/>
              <w:numPr>
                <w:ilvl w:val="0"/>
                <w:numId w:val="13"/>
              </w:numPr>
              <w:ind w:left="284" w:firstLine="0"/>
              <w:rPr>
                <w:sz w:val="26"/>
                <w:szCs w:val="26"/>
              </w:rPr>
            </w:pPr>
            <w:r w:rsidRPr="003C111F">
              <w:rPr>
                <w:sz w:val="26"/>
                <w:szCs w:val="26"/>
              </w:rPr>
              <w:t>Проектная деятельность</w:t>
            </w:r>
          </w:p>
        </w:tc>
      </w:tr>
      <w:tr w:rsidR="00A60505" w:rsidRPr="003C111F" w:rsidTr="0097566A">
        <w:tc>
          <w:tcPr>
            <w:tcW w:w="9570" w:type="dxa"/>
          </w:tcPr>
          <w:p w:rsidR="00A60505" w:rsidRPr="003C111F" w:rsidRDefault="00A60505" w:rsidP="002C35A7">
            <w:pPr>
              <w:pStyle w:val="Default"/>
              <w:numPr>
                <w:ilvl w:val="0"/>
                <w:numId w:val="13"/>
              </w:numPr>
              <w:ind w:left="284" w:firstLine="0"/>
              <w:rPr>
                <w:b/>
                <w:sz w:val="26"/>
                <w:szCs w:val="26"/>
              </w:rPr>
            </w:pPr>
            <w:r w:rsidRPr="003C111F">
              <w:rPr>
                <w:sz w:val="26"/>
                <w:szCs w:val="26"/>
              </w:rPr>
              <w:t>Совместная познавательно-исследовательская деятельность взрослого и детей-опыты и экспериментирование</w:t>
            </w:r>
          </w:p>
        </w:tc>
      </w:tr>
      <w:tr w:rsidR="00A60505" w:rsidRPr="003C111F" w:rsidTr="0097566A">
        <w:tc>
          <w:tcPr>
            <w:tcW w:w="9570" w:type="dxa"/>
          </w:tcPr>
          <w:p w:rsidR="00A60505" w:rsidRPr="003C111F" w:rsidRDefault="00A60505" w:rsidP="002C35A7">
            <w:pPr>
              <w:pStyle w:val="Default"/>
              <w:numPr>
                <w:ilvl w:val="0"/>
                <w:numId w:val="13"/>
              </w:numPr>
              <w:ind w:left="284" w:firstLine="0"/>
              <w:rPr>
                <w:b/>
                <w:sz w:val="26"/>
                <w:szCs w:val="26"/>
              </w:rPr>
            </w:pPr>
            <w:r w:rsidRPr="003C111F">
              <w:rPr>
                <w:sz w:val="26"/>
                <w:szCs w:val="26"/>
              </w:rPr>
              <w:t>Наблюдение и элементарный бытовой труд в центре экспериментирования</w:t>
            </w:r>
          </w:p>
        </w:tc>
      </w:tr>
      <w:tr w:rsidR="00A60505" w:rsidRPr="003C111F" w:rsidTr="0097566A">
        <w:tc>
          <w:tcPr>
            <w:tcW w:w="9570" w:type="dxa"/>
          </w:tcPr>
          <w:p w:rsidR="00A60505" w:rsidRPr="003C111F" w:rsidRDefault="002C35A7" w:rsidP="002C35A7">
            <w:pPr>
              <w:pStyle w:val="Default"/>
              <w:numPr>
                <w:ilvl w:val="0"/>
                <w:numId w:val="13"/>
              </w:numPr>
              <w:ind w:left="284" w:firstLine="0"/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="00A60505" w:rsidRPr="003C111F">
              <w:rPr>
                <w:sz w:val="26"/>
                <w:szCs w:val="26"/>
              </w:rPr>
              <w:t>овместная деятельность взрослого и детей по преобразованию предметов рукотворного мира и живой природы</w:t>
            </w:r>
          </w:p>
        </w:tc>
      </w:tr>
      <w:tr w:rsidR="00A60505" w:rsidRPr="003C111F" w:rsidTr="0097566A">
        <w:tc>
          <w:tcPr>
            <w:tcW w:w="9570" w:type="dxa"/>
          </w:tcPr>
          <w:p w:rsidR="00A60505" w:rsidRPr="003C111F" w:rsidRDefault="00A60505" w:rsidP="002C35A7">
            <w:pPr>
              <w:pStyle w:val="Default"/>
              <w:numPr>
                <w:ilvl w:val="0"/>
                <w:numId w:val="13"/>
              </w:numPr>
              <w:ind w:left="284" w:firstLine="0"/>
              <w:rPr>
                <w:sz w:val="26"/>
                <w:szCs w:val="26"/>
              </w:rPr>
            </w:pPr>
            <w:r w:rsidRPr="003C111F">
              <w:rPr>
                <w:sz w:val="26"/>
                <w:szCs w:val="26"/>
              </w:rPr>
              <w:t>Создание условий для самостоятельной деятельности детей в центрах развития</w:t>
            </w:r>
          </w:p>
        </w:tc>
      </w:tr>
    </w:tbl>
    <w:p w:rsidR="0097566A" w:rsidRDefault="0097566A" w:rsidP="007375D3">
      <w:pPr>
        <w:ind w:firstLine="709"/>
        <w:jc w:val="both"/>
        <w:rPr>
          <w:rFonts w:eastAsia="Calibri" w:cs="Calibri"/>
          <w:sz w:val="26"/>
          <w:szCs w:val="26"/>
          <w:lang w:eastAsia="en-US"/>
        </w:rPr>
      </w:pPr>
    </w:p>
    <w:p w:rsidR="0097566A" w:rsidRPr="003C111F" w:rsidRDefault="0097566A" w:rsidP="007375D3">
      <w:pPr>
        <w:pStyle w:val="Default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Педагогический мон</w:t>
      </w:r>
      <w:r w:rsidR="00A26223">
        <w:rPr>
          <w:b/>
          <w:sz w:val="26"/>
          <w:szCs w:val="26"/>
        </w:rPr>
        <w:t>и</w:t>
      </w:r>
      <w:r>
        <w:rPr>
          <w:b/>
          <w:sz w:val="26"/>
          <w:szCs w:val="26"/>
        </w:rPr>
        <w:t>торинг</w:t>
      </w:r>
    </w:p>
    <w:p w:rsidR="0097566A" w:rsidRDefault="0097566A" w:rsidP="007375D3">
      <w:pPr>
        <w:ind w:firstLine="709"/>
        <w:jc w:val="both"/>
        <w:rPr>
          <w:rFonts w:eastAsia="Calibri" w:cs="Calibri"/>
          <w:sz w:val="26"/>
          <w:szCs w:val="26"/>
          <w:lang w:eastAsia="en-US"/>
        </w:rPr>
      </w:pPr>
    </w:p>
    <w:p w:rsidR="0097566A" w:rsidRPr="0097566A" w:rsidRDefault="0097566A" w:rsidP="007375D3">
      <w:pPr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97566A">
        <w:rPr>
          <w:rFonts w:eastAsia="Calibri" w:cs="Calibri"/>
          <w:sz w:val="26"/>
          <w:szCs w:val="26"/>
          <w:lang w:eastAsia="en-US"/>
        </w:rPr>
        <w:t xml:space="preserve">В ДОУ, согласно п. 3.2.3. ФГОС ДО, проводится оценка индивидуального развития детей с ОВЗ в рамках психолого-педагогической диагностики учителем-логопедом, психологом, физинструктором, музыкальным руководителем, воспитателями. Результаты педагогической диагностики (мониторинга) </w:t>
      </w:r>
      <w:r w:rsidRPr="0097566A">
        <w:rPr>
          <w:rFonts w:eastAsia="Calibri" w:cs="Calibri"/>
          <w:sz w:val="26"/>
          <w:szCs w:val="26"/>
          <w:lang w:eastAsia="en-US"/>
        </w:rPr>
        <w:lastRenderedPageBreak/>
        <w:t>используются педагогами для решения следующих коррекционно-образовательных задач:</w:t>
      </w:r>
    </w:p>
    <w:p w:rsidR="0097566A" w:rsidRPr="0097566A" w:rsidRDefault="0097566A" w:rsidP="007375D3">
      <w:pPr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97566A">
        <w:rPr>
          <w:rFonts w:eastAsia="Calibri" w:cs="Calibri"/>
          <w:sz w:val="26"/>
          <w:szCs w:val="26"/>
          <w:lang w:eastAsia="en-US"/>
        </w:rPr>
        <w:t>1) индивидуализации и дифференциации образования (в том числе поддержки ребёнка с ОВЗ, построения его образовательной траектории и (или) профессиональной коррекции особенностей его развития);</w:t>
      </w:r>
    </w:p>
    <w:p w:rsidR="0097566A" w:rsidRPr="0097566A" w:rsidRDefault="0097566A" w:rsidP="007375D3">
      <w:pPr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97566A">
        <w:rPr>
          <w:rFonts w:eastAsia="Calibri" w:cs="Calibri"/>
          <w:sz w:val="26"/>
          <w:szCs w:val="26"/>
          <w:lang w:eastAsia="en-US"/>
        </w:rPr>
        <w:t>2) оптимизации работы с группой детей.</w:t>
      </w:r>
    </w:p>
    <w:p w:rsidR="0097566A" w:rsidRPr="0097566A" w:rsidRDefault="0097566A" w:rsidP="007375D3">
      <w:pPr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97566A">
        <w:rPr>
          <w:rFonts w:eastAsia="Calibri" w:cs="Calibri"/>
          <w:sz w:val="26"/>
          <w:szCs w:val="26"/>
          <w:lang w:eastAsia="en-US"/>
        </w:rPr>
        <w:t xml:space="preserve">Педагогические мероприятия по оценке индивидуального развития воспитанников организуются на основе Положения о ПМПк, предполагают в начале и конце каждого учебного года проведение комплексного психолого-педагогического изучения ребёнка (в индивидуальной форме) в целях уточнения диагноза при динамическом наблюдении за деятельностью ребёнка, оценку уровня и особенностей психического развития для определения его образовательных потребностей. </w:t>
      </w:r>
    </w:p>
    <w:p w:rsidR="0097566A" w:rsidRPr="0097566A" w:rsidRDefault="0097566A" w:rsidP="007375D3">
      <w:pPr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97566A">
        <w:rPr>
          <w:rFonts w:eastAsia="Calibri" w:cs="Calibri"/>
          <w:sz w:val="26"/>
          <w:szCs w:val="26"/>
          <w:lang w:eastAsia="en-US"/>
        </w:rPr>
        <w:t xml:space="preserve">Основной формой учёта результатов обследования развития и продвижения каждого воспитанника с ОВЗ в образовательном пространстве ДОУ в рамках психолого-педагогического сопровождения являются психолого-медико-педагогические консилиумы, деятельность которых регулируется «Положением о ПМПк». </w:t>
      </w:r>
    </w:p>
    <w:p w:rsidR="0097566A" w:rsidRPr="0097566A" w:rsidRDefault="0097566A" w:rsidP="007375D3">
      <w:pPr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97566A">
        <w:rPr>
          <w:rFonts w:eastAsia="Calibri" w:cs="Calibri"/>
          <w:sz w:val="26"/>
          <w:szCs w:val="26"/>
          <w:lang w:eastAsia="en-US"/>
        </w:rPr>
        <w:t xml:space="preserve">При реализации Программы проводится оценка речевого развития воспитанников ДОУ учителем-логопедом совместно с педагогическими работниками. В случае выявления детей с особенностями в развитии проводится углубленное логопедическое обследование, целью которого является выявление особенностей общего и речевого развития детей: состояния компонентов речевой системы, соотношения развития различных компонентов речи, импрессивной и экспрессивной речи, сопоставление уровня развития языковых средств с их активизацией (использованием в речевой деятельности). Углубленное логопедическое обследование позволяет выявить не только негативную симптоматику  в  отношении  общего  и  речевого  развития  ребенка,  но  и  позитивные симптомы, компенсаторные возможности, зону ближайшего развития. </w:t>
      </w:r>
    </w:p>
    <w:p w:rsidR="0097566A" w:rsidRPr="0097566A" w:rsidRDefault="0097566A" w:rsidP="007375D3">
      <w:pPr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97566A">
        <w:rPr>
          <w:rFonts w:eastAsia="Calibri" w:cs="Calibri"/>
          <w:sz w:val="26"/>
          <w:szCs w:val="26"/>
          <w:lang w:eastAsia="en-US"/>
        </w:rPr>
        <w:t>Результаты используются для решения задач:</w:t>
      </w:r>
    </w:p>
    <w:p w:rsidR="0097566A" w:rsidRPr="0097566A" w:rsidRDefault="0097566A" w:rsidP="007375D3">
      <w:pPr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97566A">
        <w:rPr>
          <w:rFonts w:eastAsia="Calibri" w:cs="Calibri"/>
          <w:sz w:val="26"/>
          <w:szCs w:val="26"/>
          <w:lang w:eastAsia="en-US"/>
        </w:rPr>
        <w:t>1) выявления детей с особыми образовательными потребностями;</w:t>
      </w:r>
    </w:p>
    <w:p w:rsidR="0097566A" w:rsidRPr="0097566A" w:rsidRDefault="0097566A" w:rsidP="007375D3">
      <w:pPr>
        <w:ind w:firstLine="709"/>
        <w:jc w:val="both"/>
        <w:rPr>
          <w:rFonts w:eastAsia="Calibri" w:cs="Calibri"/>
          <w:sz w:val="26"/>
          <w:szCs w:val="26"/>
          <w:lang w:eastAsia="en-US"/>
        </w:rPr>
      </w:pPr>
      <w:r w:rsidRPr="0097566A">
        <w:rPr>
          <w:rFonts w:eastAsia="Calibri" w:cs="Calibri"/>
          <w:sz w:val="26"/>
          <w:szCs w:val="26"/>
          <w:lang w:eastAsia="en-US"/>
        </w:rPr>
        <w:t>2)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</w:t>
      </w:r>
    </w:p>
    <w:p w:rsidR="0097566A" w:rsidRPr="0097566A" w:rsidRDefault="0097566A" w:rsidP="007375D3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97566A">
        <w:rPr>
          <w:rFonts w:eastAsia="Calibri" w:cs="Calibri"/>
          <w:sz w:val="26"/>
          <w:szCs w:val="26"/>
          <w:lang w:eastAsia="en-US"/>
        </w:rPr>
        <w:t xml:space="preserve">3) направления на Территориальную психолого-медико-педагогическую </w:t>
      </w:r>
      <w:r w:rsidRPr="0097566A">
        <w:rPr>
          <w:rFonts w:eastAsia="Calibri"/>
          <w:sz w:val="26"/>
          <w:szCs w:val="26"/>
          <w:lang w:eastAsia="en-US"/>
        </w:rPr>
        <w:t>комиссию детей с ограниченными возможностями здоровья, детей-инвалидов для определения адаптированной образовательной программы дошкольного образования.</w:t>
      </w:r>
    </w:p>
    <w:p w:rsidR="0097566A" w:rsidRPr="00534032" w:rsidRDefault="00A26223" w:rsidP="007375D3">
      <w:pPr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A26223">
        <w:rPr>
          <w:rFonts w:eastAsia="Calibri"/>
          <w:i/>
          <w:sz w:val="26"/>
          <w:szCs w:val="26"/>
          <w:lang w:eastAsia="en-US"/>
        </w:rPr>
        <w:t>Карты обследования детей с ОНР</w:t>
      </w:r>
      <w:r>
        <w:rPr>
          <w:rFonts w:eastAsia="Calibri"/>
          <w:i/>
          <w:sz w:val="26"/>
          <w:szCs w:val="26"/>
          <w:lang w:eastAsia="en-US"/>
        </w:rPr>
        <w:t xml:space="preserve"> -  Приложение 3</w:t>
      </w:r>
      <w:r w:rsidR="001937BF">
        <w:rPr>
          <w:rFonts w:eastAsia="Calibri"/>
          <w:i/>
          <w:sz w:val="26"/>
          <w:szCs w:val="26"/>
          <w:lang w:eastAsia="en-US"/>
        </w:rPr>
        <w:t>.</w:t>
      </w:r>
    </w:p>
    <w:p w:rsidR="0097566A" w:rsidRPr="0097566A" w:rsidRDefault="0097566A" w:rsidP="007375D3">
      <w:pPr>
        <w:ind w:firstLine="709"/>
        <w:jc w:val="both"/>
        <w:outlineLvl w:val="0"/>
        <w:rPr>
          <w:rFonts w:eastAsia="Calibri"/>
          <w:b/>
          <w:bCs/>
          <w:sz w:val="26"/>
          <w:szCs w:val="26"/>
          <w:lang w:bidi="ru-RU"/>
        </w:rPr>
      </w:pPr>
    </w:p>
    <w:p w:rsidR="0097566A" w:rsidRPr="0097566A" w:rsidRDefault="0097566A" w:rsidP="007375D3">
      <w:pPr>
        <w:ind w:firstLine="709"/>
        <w:jc w:val="both"/>
        <w:outlineLvl w:val="0"/>
        <w:rPr>
          <w:b/>
          <w:sz w:val="26"/>
          <w:szCs w:val="26"/>
        </w:rPr>
      </w:pPr>
      <w:r w:rsidRPr="0097566A">
        <w:rPr>
          <w:b/>
          <w:sz w:val="26"/>
          <w:szCs w:val="26"/>
        </w:rPr>
        <w:t>2.3. Содержание коррекционной работы</w:t>
      </w:r>
    </w:p>
    <w:p w:rsidR="0097566A" w:rsidRPr="0097566A" w:rsidRDefault="0097566A" w:rsidP="007375D3">
      <w:pPr>
        <w:suppressAutoHyphens/>
        <w:ind w:firstLine="709"/>
        <w:jc w:val="both"/>
        <w:rPr>
          <w:rFonts w:eastAsia="Calibri"/>
          <w:sz w:val="26"/>
          <w:szCs w:val="26"/>
          <w:lang w:eastAsia="ar-SA"/>
        </w:rPr>
      </w:pPr>
      <w:r w:rsidRPr="0097566A">
        <w:rPr>
          <w:rFonts w:eastAsia="Calibri"/>
          <w:sz w:val="26"/>
          <w:szCs w:val="26"/>
          <w:lang w:eastAsia="ar-SA"/>
        </w:rPr>
        <w:t>Профессиональную коррекцию нарушений развития воспитанников организации проводят  учитель – логопед.</w:t>
      </w:r>
    </w:p>
    <w:p w:rsidR="0097566A" w:rsidRPr="0097566A" w:rsidRDefault="0097566A" w:rsidP="007375D3">
      <w:pPr>
        <w:ind w:firstLine="709"/>
        <w:jc w:val="both"/>
        <w:rPr>
          <w:sz w:val="26"/>
          <w:szCs w:val="26"/>
        </w:rPr>
      </w:pPr>
      <w:r w:rsidRPr="0097566A">
        <w:rPr>
          <w:sz w:val="26"/>
          <w:szCs w:val="26"/>
        </w:rPr>
        <w:t xml:space="preserve">Цель - 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развития, обеспечение эмоционального благополучия посредством интеграции содержания образования и организации взаимодействия субъектов образовательного процесса. </w:t>
      </w:r>
      <w:r w:rsidRPr="0097566A">
        <w:rPr>
          <w:sz w:val="26"/>
          <w:szCs w:val="26"/>
        </w:rPr>
        <w:lastRenderedPageBreak/>
        <w:t xml:space="preserve">Предупреждение возможных трудностей в усвоении программы массовой школы, обусловленных недоразвитием речевой системы старших дошкольников. </w:t>
      </w:r>
    </w:p>
    <w:p w:rsidR="0097566A" w:rsidRPr="0097566A" w:rsidRDefault="0097566A" w:rsidP="007375D3">
      <w:pPr>
        <w:ind w:firstLine="709"/>
        <w:jc w:val="both"/>
        <w:rPr>
          <w:bCs/>
          <w:sz w:val="26"/>
          <w:szCs w:val="26"/>
        </w:rPr>
      </w:pPr>
      <w:r w:rsidRPr="0097566A">
        <w:rPr>
          <w:bCs/>
          <w:sz w:val="26"/>
          <w:szCs w:val="26"/>
        </w:rPr>
        <w:t>Задачи:</w:t>
      </w:r>
    </w:p>
    <w:p w:rsidR="0097566A" w:rsidRPr="0097566A" w:rsidRDefault="0097566A" w:rsidP="007375D3">
      <w:pPr>
        <w:ind w:firstLine="709"/>
        <w:jc w:val="both"/>
        <w:rPr>
          <w:sz w:val="26"/>
          <w:szCs w:val="26"/>
        </w:rPr>
      </w:pPr>
      <w:r w:rsidRPr="0097566A">
        <w:rPr>
          <w:sz w:val="26"/>
          <w:szCs w:val="26"/>
        </w:rPr>
        <w:t xml:space="preserve">- Устранение дефектов звукопроизношения (воспитание артикуляционных навыков, звукопроизношения, слоговой структуры) и развитие фонематического слуха (способность осуществлять операции различения и узнавания фонем, составляющих звуковую оболочку слова). </w:t>
      </w:r>
    </w:p>
    <w:p w:rsidR="0097566A" w:rsidRPr="0097566A" w:rsidRDefault="0097566A" w:rsidP="007375D3">
      <w:pPr>
        <w:ind w:firstLine="709"/>
        <w:jc w:val="both"/>
        <w:rPr>
          <w:sz w:val="26"/>
          <w:szCs w:val="26"/>
        </w:rPr>
      </w:pPr>
      <w:r w:rsidRPr="0097566A">
        <w:rPr>
          <w:sz w:val="26"/>
          <w:szCs w:val="26"/>
        </w:rPr>
        <w:t xml:space="preserve">- Развитие навыков звукового анализа (специальные умственные действия по дифференциации фонем и установлению звуковой структуры слова) </w:t>
      </w:r>
    </w:p>
    <w:p w:rsidR="0097566A" w:rsidRPr="0097566A" w:rsidRDefault="0097566A" w:rsidP="007375D3">
      <w:pPr>
        <w:ind w:firstLine="709"/>
        <w:jc w:val="both"/>
        <w:rPr>
          <w:sz w:val="26"/>
          <w:szCs w:val="26"/>
        </w:rPr>
      </w:pPr>
      <w:r w:rsidRPr="0097566A">
        <w:rPr>
          <w:sz w:val="26"/>
          <w:szCs w:val="26"/>
        </w:rPr>
        <w:t xml:space="preserve">- Уточнение, расширение и обогащение лексического запаса старших дошкольников с ОНР. </w:t>
      </w:r>
    </w:p>
    <w:p w:rsidR="0097566A" w:rsidRPr="0097566A" w:rsidRDefault="0097566A" w:rsidP="007375D3">
      <w:pPr>
        <w:ind w:firstLine="709"/>
        <w:jc w:val="both"/>
        <w:rPr>
          <w:sz w:val="26"/>
          <w:szCs w:val="26"/>
        </w:rPr>
      </w:pPr>
      <w:r w:rsidRPr="0097566A">
        <w:rPr>
          <w:sz w:val="26"/>
          <w:szCs w:val="26"/>
        </w:rPr>
        <w:t xml:space="preserve">- Формирование грамматического строя речи. </w:t>
      </w:r>
    </w:p>
    <w:p w:rsidR="0097566A" w:rsidRPr="0097566A" w:rsidRDefault="0097566A" w:rsidP="007375D3">
      <w:pPr>
        <w:ind w:firstLine="709"/>
        <w:jc w:val="both"/>
        <w:rPr>
          <w:sz w:val="26"/>
          <w:szCs w:val="26"/>
        </w:rPr>
      </w:pPr>
      <w:r w:rsidRPr="0097566A">
        <w:rPr>
          <w:sz w:val="26"/>
          <w:szCs w:val="26"/>
        </w:rPr>
        <w:t xml:space="preserve">- Развитие связной речи старших дошкольников. </w:t>
      </w:r>
    </w:p>
    <w:p w:rsidR="0097566A" w:rsidRPr="0097566A" w:rsidRDefault="0097566A" w:rsidP="007375D3">
      <w:pPr>
        <w:ind w:firstLine="709"/>
        <w:jc w:val="both"/>
        <w:rPr>
          <w:sz w:val="26"/>
          <w:szCs w:val="26"/>
        </w:rPr>
      </w:pPr>
      <w:r w:rsidRPr="0097566A">
        <w:rPr>
          <w:sz w:val="26"/>
          <w:szCs w:val="26"/>
        </w:rPr>
        <w:t>- Развитие коммуникативности, успешности в общении.</w:t>
      </w:r>
    </w:p>
    <w:p w:rsidR="0097566A" w:rsidRPr="0097566A" w:rsidRDefault="0097566A" w:rsidP="007375D3">
      <w:pPr>
        <w:ind w:firstLine="709"/>
        <w:jc w:val="both"/>
        <w:rPr>
          <w:sz w:val="26"/>
          <w:szCs w:val="26"/>
        </w:rPr>
      </w:pPr>
      <w:r w:rsidRPr="0097566A">
        <w:rPr>
          <w:sz w:val="26"/>
          <w:szCs w:val="26"/>
        </w:rPr>
        <w:t>- Взаимодействие с семьями детей для обеспечения полноценного развития и подготовки их к школе.</w:t>
      </w:r>
    </w:p>
    <w:p w:rsidR="00990CED" w:rsidRDefault="00990CED" w:rsidP="00176F40">
      <w:pPr>
        <w:jc w:val="both"/>
        <w:rPr>
          <w:b/>
          <w:bCs/>
          <w:sz w:val="26"/>
          <w:szCs w:val="26"/>
        </w:rPr>
      </w:pPr>
    </w:p>
    <w:p w:rsidR="0097566A" w:rsidRPr="0097566A" w:rsidRDefault="0097566A" w:rsidP="007375D3">
      <w:pPr>
        <w:ind w:firstLine="709"/>
        <w:jc w:val="both"/>
        <w:rPr>
          <w:b/>
          <w:bCs/>
          <w:sz w:val="26"/>
          <w:szCs w:val="26"/>
        </w:rPr>
      </w:pPr>
      <w:r w:rsidRPr="0097566A">
        <w:rPr>
          <w:b/>
          <w:bCs/>
          <w:sz w:val="26"/>
          <w:szCs w:val="26"/>
        </w:rPr>
        <w:t xml:space="preserve">Особенности развития детей с тяжелыми нарушениями речи. </w:t>
      </w:r>
    </w:p>
    <w:p w:rsidR="0097566A" w:rsidRPr="0097566A" w:rsidRDefault="0097566A" w:rsidP="007375D3">
      <w:pPr>
        <w:ind w:firstLine="709"/>
        <w:jc w:val="both"/>
        <w:rPr>
          <w:sz w:val="26"/>
          <w:szCs w:val="26"/>
        </w:rPr>
      </w:pPr>
      <w:r w:rsidRPr="0097566A">
        <w:rPr>
          <w:sz w:val="26"/>
          <w:szCs w:val="26"/>
        </w:rPr>
        <w:t>Речь и мышление тесно связаны и с точки зрения психологии и представляют собой единый речемыслительный комплекс.  У детей с ТНР</w:t>
      </w:r>
      <w:r w:rsidRPr="0097566A">
        <w:rPr>
          <w:b/>
          <w:bCs/>
          <w:sz w:val="26"/>
          <w:szCs w:val="26"/>
        </w:rPr>
        <w:t xml:space="preserve"> </w:t>
      </w:r>
      <w:r w:rsidRPr="0097566A">
        <w:rPr>
          <w:sz w:val="26"/>
          <w:szCs w:val="26"/>
        </w:rPr>
        <w:t xml:space="preserve"> дефекты речевой функции приводят к нарушенному или задержанному развитию высших психических функций, опосредованных речью: вербальной памяти, смыслового запоминания, слухового внимания, словесно-логического мышления. Это отражается как на продуктивности мыслительных операций, так и на темпе развития познавательной деятельности. Кроме того, речевой дефект накладывает определенный отпечаток на формирование личности ребенка, затрудняет его общение со взрослыми и сверстниками. Данные факторы тормозят становление игровой деятельности ребенка, имеющей, как и в норме, ведущее значение в плане общего психического развития, и затрудняют переход к более организованной учебной деятельности. Согласно психолого-педагогической классификации Р.Е.Левиной, нарушения речи подразделяются на две группы: нарушения средств общения и нарушения в применении средств общения. Довольно часто встречающимся видом нарушений средств общения является общее недоразвитие речи у детей с нормальным слухом и сохранным интеллектом. Трудности в обучении и воспитании, проявляющиеся у таких детей, часто усугубляются сопутствующими невротическими проявлениями. У большинства детей отмечается осложненный вариант ОНР, при котором особенности психоречевой сферы обуславливаются задержкой созревания ЦНС или негрубым повреждением отдельных мозговых структур. Клинические проявления данных расстройств существенно затрудняют обучение и воспитание ребенка.  Для таких детей характерны снижение умственной работоспособности, повышенная психическая истощаемость, излишняя возбудимость и раздражительность, эмоциональная неустойчивость. Недоразвитие речи, особенно лексико-грамматической ее стороны, значительным образом сказывается на процессе становления ведущей деятельности ребенка. Речь выполняет существенную функцию, являясь формой ориентировочной деятельности ребенка; с ее помощью осуществляется речевой замысел, который может сворачиваться в сложный игровой сюжет. С расширением знаково-смысловой функции речи радикально меняется весь процесс игры: игра из </w:t>
      </w:r>
      <w:r w:rsidRPr="0097566A">
        <w:rPr>
          <w:sz w:val="26"/>
          <w:szCs w:val="26"/>
        </w:rPr>
        <w:lastRenderedPageBreak/>
        <w:t xml:space="preserve">процессуальной становится предметной, смысловой. Именно этот процесс перехода игры на новый уровень и затруднен у детей с ОНР. </w:t>
      </w:r>
    </w:p>
    <w:p w:rsidR="0097566A" w:rsidRPr="0097566A" w:rsidRDefault="0097566A" w:rsidP="007375D3">
      <w:pPr>
        <w:ind w:firstLine="709"/>
        <w:jc w:val="both"/>
        <w:rPr>
          <w:sz w:val="26"/>
          <w:szCs w:val="26"/>
        </w:rPr>
      </w:pPr>
      <w:r w:rsidRPr="0097566A">
        <w:rPr>
          <w:sz w:val="26"/>
          <w:szCs w:val="26"/>
        </w:rPr>
        <w:tab/>
        <w:t xml:space="preserve">Таким образом, нарушение речевой деятельности у детей с ОНР носит многоаспектный характер, требующий выработки единой стратегии, методической и организационной преемственности в решении воспитательно-коррекционных задач. </w:t>
      </w:r>
    </w:p>
    <w:p w:rsidR="0097566A" w:rsidRPr="00587367" w:rsidRDefault="0097566A" w:rsidP="007375D3">
      <w:pPr>
        <w:ind w:firstLine="709"/>
        <w:jc w:val="both"/>
        <w:rPr>
          <w:b/>
          <w:bCs/>
          <w:sz w:val="26"/>
          <w:szCs w:val="26"/>
        </w:rPr>
      </w:pPr>
      <w:r w:rsidRPr="00587367">
        <w:rPr>
          <w:b/>
          <w:bCs/>
          <w:sz w:val="26"/>
          <w:szCs w:val="26"/>
        </w:rPr>
        <w:t>Участники сопровождения</w:t>
      </w:r>
    </w:p>
    <w:p w:rsidR="0097566A" w:rsidRPr="00587367" w:rsidRDefault="0097566A" w:rsidP="007375D3">
      <w:pPr>
        <w:ind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В рамках взаимодействия специалистов, для закрепления положительных результатов коррекционной работы с детьми, имеющими нарушения в речевом развитии учитель-логопед:</w:t>
      </w:r>
    </w:p>
    <w:p w:rsidR="0097566A" w:rsidRPr="00587367" w:rsidRDefault="0097566A" w:rsidP="00733E28">
      <w:pPr>
        <w:pStyle w:val="a9"/>
        <w:numPr>
          <w:ilvl w:val="0"/>
          <w:numId w:val="38"/>
        </w:numPr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87367">
        <w:rPr>
          <w:rFonts w:ascii="Times New Roman" w:hAnsi="Times New Roman" w:cs="Times New Roman"/>
          <w:sz w:val="26"/>
          <w:szCs w:val="26"/>
          <w:lang w:val="ru-RU"/>
        </w:rPr>
        <w:t>Консультирует педагогов по результатам логопедической диагностики в каждой возрастной группе.</w:t>
      </w:r>
    </w:p>
    <w:p w:rsidR="0097566A" w:rsidRPr="00587367" w:rsidRDefault="0097566A" w:rsidP="00733E28">
      <w:pPr>
        <w:pStyle w:val="a9"/>
        <w:numPr>
          <w:ilvl w:val="0"/>
          <w:numId w:val="38"/>
        </w:numPr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87367">
        <w:rPr>
          <w:rFonts w:ascii="Times New Roman" w:hAnsi="Times New Roman" w:cs="Times New Roman"/>
          <w:sz w:val="26"/>
          <w:szCs w:val="26"/>
          <w:lang w:val="ru-RU"/>
        </w:rPr>
        <w:t xml:space="preserve">Дает рекомендации по развитию речи детей всех возрастных групп. </w:t>
      </w:r>
    </w:p>
    <w:p w:rsidR="0097566A" w:rsidRPr="00587367" w:rsidRDefault="0097566A" w:rsidP="00733E28">
      <w:pPr>
        <w:pStyle w:val="a9"/>
        <w:numPr>
          <w:ilvl w:val="0"/>
          <w:numId w:val="38"/>
        </w:num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87367">
        <w:rPr>
          <w:rFonts w:ascii="Times New Roman" w:hAnsi="Times New Roman" w:cs="Times New Roman"/>
          <w:sz w:val="26"/>
          <w:szCs w:val="26"/>
        </w:rPr>
        <w:t>Предлагает консультативный материал, памятки.</w:t>
      </w:r>
    </w:p>
    <w:p w:rsidR="0097566A" w:rsidRPr="00587367" w:rsidRDefault="0097566A" w:rsidP="00733E28">
      <w:pPr>
        <w:pStyle w:val="a9"/>
        <w:numPr>
          <w:ilvl w:val="0"/>
          <w:numId w:val="38"/>
        </w:numPr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87367">
        <w:rPr>
          <w:rFonts w:ascii="Times New Roman" w:hAnsi="Times New Roman" w:cs="Times New Roman"/>
          <w:sz w:val="26"/>
          <w:szCs w:val="26"/>
          <w:lang w:val="ru-RU"/>
        </w:rPr>
        <w:t>В начале учебного года проводит семинар-практикум для воспитателей по артикуляционной гимнастике, для более эффективной коррекционной работы с детьми, не посещающими логопедическую группу.</w:t>
      </w:r>
    </w:p>
    <w:p w:rsidR="0097566A" w:rsidRPr="00587367" w:rsidRDefault="0097566A" w:rsidP="00733E28">
      <w:pPr>
        <w:pStyle w:val="a9"/>
        <w:numPr>
          <w:ilvl w:val="0"/>
          <w:numId w:val="38"/>
        </w:numPr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587367">
        <w:rPr>
          <w:rFonts w:ascii="Times New Roman" w:hAnsi="Times New Roman" w:cs="Times New Roman"/>
          <w:sz w:val="26"/>
          <w:szCs w:val="26"/>
          <w:lang w:val="ru-RU"/>
        </w:rPr>
        <w:t>Разрабатывает рекомендации для музыкальных руководителей и инструктора по физкультуре.</w:t>
      </w:r>
    </w:p>
    <w:p w:rsidR="0097566A" w:rsidRPr="00587367" w:rsidRDefault="0097566A" w:rsidP="007375D3">
      <w:pPr>
        <w:shd w:val="clear" w:color="auto" w:fill="FFFFFF"/>
        <w:ind w:firstLine="709"/>
        <w:jc w:val="both"/>
        <w:rPr>
          <w:sz w:val="26"/>
          <w:szCs w:val="26"/>
        </w:rPr>
      </w:pPr>
      <w:r w:rsidRPr="00587367">
        <w:rPr>
          <w:spacing w:val="-4"/>
          <w:sz w:val="26"/>
          <w:szCs w:val="26"/>
        </w:rPr>
        <w:t xml:space="preserve">Таким образом, реализуется комплексный </w:t>
      </w:r>
      <w:r w:rsidRPr="00587367">
        <w:rPr>
          <w:spacing w:val="-3"/>
          <w:sz w:val="26"/>
          <w:szCs w:val="26"/>
        </w:rPr>
        <w:t>и индивидуальный подход. И работа всех специалистов становится эффективной, четкой, сла</w:t>
      </w:r>
      <w:r w:rsidRPr="00587367">
        <w:rPr>
          <w:spacing w:val="-3"/>
          <w:sz w:val="26"/>
          <w:szCs w:val="26"/>
        </w:rPr>
        <w:softHyphen/>
      </w:r>
      <w:r w:rsidRPr="00587367">
        <w:rPr>
          <w:sz w:val="26"/>
          <w:szCs w:val="26"/>
        </w:rPr>
        <w:t>женной и взаимодополняющей.</w:t>
      </w:r>
    </w:p>
    <w:p w:rsidR="0097566A" w:rsidRPr="00587367" w:rsidRDefault="0097566A" w:rsidP="007375D3">
      <w:pPr>
        <w:ind w:firstLine="709"/>
        <w:jc w:val="both"/>
        <w:rPr>
          <w:b/>
          <w:bCs/>
          <w:sz w:val="26"/>
          <w:szCs w:val="26"/>
        </w:rPr>
      </w:pPr>
    </w:p>
    <w:p w:rsidR="00890E38" w:rsidRDefault="00890E38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937BF" w:rsidRDefault="001937BF" w:rsidP="007375D3">
      <w:pPr>
        <w:ind w:firstLine="709"/>
        <w:jc w:val="both"/>
        <w:rPr>
          <w:b/>
          <w:bCs/>
          <w:sz w:val="26"/>
          <w:szCs w:val="26"/>
        </w:rPr>
      </w:pPr>
    </w:p>
    <w:p w:rsidR="001937BF" w:rsidRDefault="001937BF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176F40" w:rsidRPr="00587367" w:rsidRDefault="00176F40" w:rsidP="007375D3">
      <w:pPr>
        <w:ind w:firstLine="709"/>
        <w:jc w:val="both"/>
        <w:rPr>
          <w:b/>
          <w:bCs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b/>
          <w:bCs/>
          <w:sz w:val="26"/>
          <w:szCs w:val="26"/>
        </w:rPr>
      </w:pPr>
      <w:r w:rsidRPr="00587367">
        <w:rPr>
          <w:b/>
          <w:bCs/>
          <w:sz w:val="26"/>
          <w:szCs w:val="26"/>
        </w:rPr>
        <w:lastRenderedPageBreak/>
        <w:t>Модель взаимодействия учителя-логопеда с педагогами и специалистами ДОУ в коррекционной работе</w:t>
      </w:r>
    </w:p>
    <w:p w:rsidR="0097566A" w:rsidRPr="00587367" w:rsidRDefault="00B74A9A" w:rsidP="007375D3">
      <w:pPr>
        <w:ind w:firstLine="709"/>
        <w:jc w:val="both"/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w:pict>
          <v:rect id="Rectangle 12" o:spid="_x0000_s1026" style="position:absolute;left:0;text-align:left;margin-left:276.3pt;margin-top:6.4pt;width:228.05pt;height:149.6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" strokecolor="gray" strokeweight="3pt">
            <v:textbox>
              <w:txbxContent>
                <w:p w:rsidR="000B4548" w:rsidRPr="00167771" w:rsidRDefault="000B4548" w:rsidP="0097566A">
                  <w:pPr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67771">
                    <w:rPr>
                      <w:b/>
                      <w:bCs/>
                      <w:sz w:val="28"/>
                      <w:szCs w:val="28"/>
                      <w:u w:val="single"/>
                    </w:rPr>
                    <w:t>Старшая медицинская сестра</w:t>
                  </w:r>
                </w:p>
                <w:p w:rsidR="000B4548" w:rsidRPr="00B24D5B" w:rsidRDefault="000B4548" w:rsidP="0097566A">
                  <w:r w:rsidRPr="00B24D5B">
                    <w:t xml:space="preserve">-Ежедневный контроль за соматическим состоянием детей. </w:t>
                  </w:r>
                </w:p>
                <w:p w:rsidR="000B4548" w:rsidRPr="00B24D5B" w:rsidRDefault="000B4548" w:rsidP="0097566A">
                  <w:r w:rsidRPr="00B24D5B">
                    <w:t>-Индивидуальные рекомендации узких специалистов.</w:t>
                  </w:r>
                </w:p>
                <w:p w:rsidR="000B4548" w:rsidRPr="00B24D5B" w:rsidRDefault="000B4548" w:rsidP="0097566A">
                  <w:r w:rsidRPr="00B24D5B">
                    <w:t xml:space="preserve">-Проведение </w:t>
                  </w:r>
                </w:p>
                <w:p w:rsidR="000B4548" w:rsidRPr="00B24D5B" w:rsidRDefault="000B4548" w:rsidP="0097566A">
                  <w:r w:rsidRPr="00B24D5B">
                    <w:t>лечебно-оздоровительных мероприятий:</w:t>
                  </w:r>
                </w:p>
                <w:p w:rsidR="000B4548" w:rsidRPr="00B24D5B" w:rsidRDefault="000B4548" w:rsidP="0097566A">
                  <w:r w:rsidRPr="00B24D5B">
                    <w:t>*вакцинация</w:t>
                  </w:r>
                </w:p>
                <w:p w:rsidR="000B4548" w:rsidRPr="00B24D5B" w:rsidRDefault="000B4548" w:rsidP="0097566A">
                  <w:r w:rsidRPr="00B24D5B">
                    <w:t>*витаминизация</w:t>
                  </w:r>
                </w:p>
                <w:p w:rsidR="000B4548" w:rsidRPr="00437A0C" w:rsidRDefault="000B4548" w:rsidP="0097566A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  <w:sz w:val="26"/>
          <w:szCs w:val="26"/>
        </w:rPr>
        <w:pict>
          <v:rect id="Rectangle 3" o:spid="_x0000_s1027" style="position:absolute;left:0;text-align:left;margin-left:-24.4pt;margin-top:6.4pt;width:247.85pt;height:149.6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" strokecolor="gray" strokeweight="3pt">
            <v:textbox>
              <w:txbxContent>
                <w:p w:rsidR="000B4548" w:rsidRPr="00167771" w:rsidRDefault="000B4548" w:rsidP="0097566A">
                  <w:pPr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67771">
                    <w:rPr>
                      <w:b/>
                      <w:bCs/>
                      <w:sz w:val="28"/>
                      <w:szCs w:val="28"/>
                      <w:u w:val="single"/>
                    </w:rPr>
                    <w:t>Воспитатель</w:t>
                  </w:r>
                </w:p>
                <w:p w:rsidR="000B4548" w:rsidRDefault="000B4548" w:rsidP="0097566A">
                  <w:r>
                    <w:t>-Соблюдение единого речевого режима на занятиях и во время режимных моментов.</w:t>
                  </w:r>
                </w:p>
                <w:p w:rsidR="000B4548" w:rsidRDefault="000B4548" w:rsidP="0097566A">
                  <w:r>
                    <w:t>-Развитие артикуляционной, общей и мелкой моторики.</w:t>
                  </w:r>
                </w:p>
                <w:p w:rsidR="000B4548" w:rsidRDefault="000B4548" w:rsidP="0097566A">
                  <w:r>
                    <w:t>-Индивидуальная работа с детьми по рекомендациям учителя-логопеда.</w:t>
                  </w:r>
                </w:p>
                <w:p w:rsidR="000B4548" w:rsidRPr="00A56C24" w:rsidRDefault="000B4548" w:rsidP="0097566A">
                  <w:r>
                    <w:t>-Контроль за поставленными звуками и автоматизация их в активной речи.</w:t>
                  </w:r>
                </w:p>
              </w:txbxContent>
            </v:textbox>
          </v:rect>
        </w:pict>
      </w:r>
    </w:p>
    <w:p w:rsidR="0097566A" w:rsidRPr="00587367" w:rsidRDefault="0097566A" w:rsidP="007375D3">
      <w:pPr>
        <w:ind w:firstLine="709"/>
        <w:jc w:val="both"/>
        <w:rPr>
          <w:b/>
          <w:bCs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b/>
          <w:bCs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b/>
          <w:bCs/>
          <w:i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b/>
          <w:bCs/>
          <w:i/>
          <w:sz w:val="26"/>
          <w:szCs w:val="26"/>
        </w:rPr>
      </w:pPr>
    </w:p>
    <w:p w:rsidR="0097566A" w:rsidRPr="00587367" w:rsidRDefault="00B74A9A" w:rsidP="007375D3">
      <w:pPr>
        <w:ind w:firstLine="709"/>
        <w:jc w:val="both"/>
        <w:rPr>
          <w:b/>
          <w:bCs/>
          <w:i/>
          <w:sz w:val="26"/>
          <w:szCs w:val="26"/>
        </w:rPr>
      </w:pPr>
      <w:r>
        <w:rPr>
          <w:i/>
          <w:noProof/>
          <w:sz w:val="26"/>
          <w:szCs w:val="26"/>
        </w:rPr>
        <w:pict>
          <v:shapetype id="_x0000_t70" coordsize="21600,21600" o:spt="70" adj="5400,4320" path="m10800,l21600@0@3@0@3@2,21600@2,10800,21600,0@2@1@2@1@0,0@0xe">
            <v:stroke joinstyle="miter"/>
            <v:formulas>
              <v:f eqn="val #1"/>
              <v:f eqn="val #0"/>
              <v:f eqn="sum 21600 0 #1"/>
              <v:f eqn="sum 21600 0 #0"/>
              <v:f eqn="prod #1 #0 10800"/>
              <v:f eqn="sum #1 0 @4"/>
              <v:f eqn="sum 21600 0 @5"/>
            </v:formulas>
            <v:path o:connecttype="custom" o:connectlocs="10800,0;0,@0;@1,10800;0,@2;10800,21600;21600,@2;@3,10800;21600,@0" o:connectangles="270,180,180,180,90,0,0,0" textboxrect="@1,@5,@3,@6"/>
            <v:handles>
              <v:h position="#0,#1" xrange="0,10800" yrange="0,10800"/>
            </v:handles>
          </v:shapetype>
          <v:shape id="AutoShape 9" o:spid="_x0000_s1039" type="#_x0000_t70" style="position:absolute;left:0;text-align:left;margin-left:246.45pt;margin-top:-12.55pt;width:9pt;height:45.7pt;rotation:5862339fd;flip:y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" fillcolor="gray"/>
        </w:pict>
      </w:r>
    </w:p>
    <w:p w:rsidR="0097566A" w:rsidRPr="00587367" w:rsidRDefault="0097566A" w:rsidP="007375D3">
      <w:pPr>
        <w:ind w:firstLine="709"/>
        <w:jc w:val="both"/>
        <w:rPr>
          <w:b/>
          <w:bCs/>
          <w:i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b/>
          <w:bCs/>
          <w:i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b/>
          <w:bCs/>
          <w:i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b/>
          <w:bCs/>
          <w:i/>
          <w:sz w:val="26"/>
          <w:szCs w:val="26"/>
        </w:rPr>
      </w:pPr>
    </w:p>
    <w:p w:rsidR="0097566A" w:rsidRPr="00587367" w:rsidRDefault="00B74A9A" w:rsidP="007375D3">
      <w:pPr>
        <w:ind w:firstLine="709"/>
        <w:jc w:val="both"/>
        <w:rPr>
          <w:b/>
          <w:bCs/>
          <w:i/>
          <w:sz w:val="26"/>
          <w:szCs w:val="26"/>
        </w:rPr>
      </w:pPr>
      <w:r>
        <w:rPr>
          <w:noProof/>
          <w:sz w:val="26"/>
          <w:szCs w:val="26"/>
        </w:rPr>
        <w:pict>
          <v:shape id="AutoShape 7" o:spid="_x0000_s1038" type="#_x0000_t70" style="position:absolute;left:0;text-align:left;margin-left:42.85pt;margin-top:10.65pt;width:9.55pt;height:107.05pt;rotation:-2532654fd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" fillcolor="gray"/>
        </w:pict>
      </w:r>
    </w:p>
    <w:p w:rsidR="0097566A" w:rsidRPr="00587367" w:rsidRDefault="00B74A9A" w:rsidP="007375D3">
      <w:pPr>
        <w:ind w:firstLine="709"/>
        <w:jc w:val="both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pict>
          <v:shape id="AutoShape 14" o:spid="_x0000_s1037" type="#_x0000_t70" style="position:absolute;left:0;text-align:left;margin-left:450.3pt;margin-top:2.05pt;width:8.4pt;height:107.05pt;rotation:2268978fd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" fillcolor="gray"/>
        </w:pict>
      </w:r>
    </w:p>
    <w:p w:rsidR="0097566A" w:rsidRPr="00587367" w:rsidRDefault="00B74A9A" w:rsidP="007375D3">
      <w:pPr>
        <w:ind w:firstLine="709"/>
        <w:jc w:val="both"/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w:pict>
          <v:rect id="Rectangle 2" o:spid="_x0000_s1028" style="position:absolute;left:0;text-align:left;margin-left:88.85pt;margin-top:6.8pt;width:324.75pt;height:172.6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" strokecolor="gray" strokeweight="4.5pt">
            <v:textbox>
              <w:txbxContent>
                <w:p w:rsidR="000B4548" w:rsidRPr="00167771" w:rsidRDefault="000B4548" w:rsidP="0097566A">
                  <w:pPr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67771">
                    <w:rPr>
                      <w:b/>
                      <w:bCs/>
                      <w:sz w:val="28"/>
                      <w:szCs w:val="28"/>
                      <w:u w:val="single"/>
                    </w:rPr>
                    <w:t>Учитель-логопед</w:t>
                  </w:r>
                </w:p>
                <w:p w:rsidR="000B4548" w:rsidRDefault="000B4548" w:rsidP="0097566A">
                  <w:r>
                    <w:t>-Диагностика выявления детей с тяжёлыми нарушениями речи.</w:t>
                  </w:r>
                </w:p>
                <w:p w:rsidR="000B4548" w:rsidRDefault="000B4548" w:rsidP="0097566A">
                  <w:r>
                    <w:t>-Постановка, автоматизация и дифференциация звуков родного языка.</w:t>
                  </w:r>
                </w:p>
                <w:p w:rsidR="000B4548" w:rsidRDefault="000B4548" w:rsidP="0097566A">
                  <w:r>
                    <w:t>-Развитие связной (диалогической и монологической) речи.</w:t>
                  </w:r>
                </w:p>
                <w:p w:rsidR="000B4548" w:rsidRDefault="000B4548" w:rsidP="0097566A">
                  <w:r>
                    <w:t>-Коррекционно-профилактическая работа в ДОУ.</w:t>
                  </w:r>
                </w:p>
                <w:p w:rsidR="000B4548" w:rsidRDefault="000B4548" w:rsidP="0097566A">
                  <w:r>
                    <w:t>-Консультативно-координирующая деятельность с педагогами и родителями ДОУ.</w:t>
                  </w:r>
                </w:p>
                <w:p w:rsidR="000B4548" w:rsidRDefault="000B4548" w:rsidP="0097566A">
                  <w:r>
                    <w:t>-Методическая помощь педагогам и специалистам ДОУ.</w:t>
                  </w:r>
                </w:p>
              </w:txbxContent>
            </v:textbox>
          </v:rect>
        </w:pict>
      </w:r>
    </w:p>
    <w:p w:rsidR="0097566A" w:rsidRPr="00587367" w:rsidRDefault="00B74A9A" w:rsidP="007375D3">
      <w:pPr>
        <w:ind w:firstLine="709"/>
        <w:jc w:val="both"/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w:pict>
          <v:shape id="AutoShape 6" o:spid="_x0000_s1036" type="#_x0000_t70" style="position:absolute;left:0;text-align:left;margin-left:591.4pt;margin-top:-47.75pt;width:12.7pt;height:115.45pt;rotation:3107290fd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" fillcolor="gray"/>
        </w:pict>
      </w:r>
    </w:p>
    <w:p w:rsidR="0097566A" w:rsidRPr="00587367" w:rsidRDefault="0097566A" w:rsidP="007375D3">
      <w:pPr>
        <w:ind w:firstLine="709"/>
        <w:jc w:val="both"/>
        <w:rPr>
          <w:b/>
          <w:bCs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b/>
          <w:bCs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b/>
          <w:bCs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b/>
          <w:bCs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b/>
          <w:bCs/>
          <w:sz w:val="26"/>
          <w:szCs w:val="26"/>
        </w:rPr>
      </w:pPr>
    </w:p>
    <w:p w:rsidR="0097566A" w:rsidRPr="00587367" w:rsidRDefault="00B74A9A" w:rsidP="007375D3">
      <w:pPr>
        <w:ind w:firstLine="709"/>
        <w:jc w:val="both"/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w:pict>
          <v:shape id="AutoShape 13" o:spid="_x0000_s1035" type="#_x0000_t70" style="position:absolute;left:0;text-align:left;margin-left:451.15pt;margin-top:7.6pt;width:9.7pt;height:107.05pt;rotation:-2835760fd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" fillcolor="gray"/>
        </w:pict>
      </w:r>
    </w:p>
    <w:p w:rsidR="0097566A" w:rsidRPr="00587367" w:rsidRDefault="00B74A9A" w:rsidP="007375D3">
      <w:pPr>
        <w:ind w:firstLine="709"/>
        <w:jc w:val="both"/>
        <w:rPr>
          <w:b/>
          <w:bCs/>
          <w:sz w:val="26"/>
          <w:szCs w:val="26"/>
        </w:rPr>
      </w:pPr>
      <w:r>
        <w:rPr>
          <w:noProof/>
          <w:sz w:val="26"/>
          <w:szCs w:val="26"/>
        </w:rPr>
        <w:pict>
          <v:shape id="AutoShape 8" o:spid="_x0000_s1034" type="#_x0000_t70" style="position:absolute;left:0;text-align:left;margin-left:593.5pt;margin-top:-47.45pt;width:13.3pt;height:120.3pt;rotation:-3476002fd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" fillcolor="gray"/>
        </w:pict>
      </w:r>
    </w:p>
    <w:p w:rsidR="0097566A" w:rsidRPr="00587367" w:rsidRDefault="0097566A" w:rsidP="007375D3">
      <w:pPr>
        <w:ind w:firstLine="709"/>
        <w:jc w:val="both"/>
        <w:rPr>
          <w:noProof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noProof/>
          <w:sz w:val="26"/>
          <w:szCs w:val="26"/>
        </w:rPr>
      </w:pPr>
    </w:p>
    <w:p w:rsidR="0097566A" w:rsidRPr="00587367" w:rsidRDefault="00B74A9A" w:rsidP="007375D3">
      <w:pPr>
        <w:ind w:firstLine="709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pict>
          <v:shape id="AutoShape 5" o:spid="_x0000_s1033" type="#_x0000_t70" style="position:absolute;left:0;text-align:left;margin-left:38.5pt;margin-top:-51pt;width:8.45pt;height:115.45pt;rotation:3107290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" fillcolor="gray"/>
        </w:pict>
      </w:r>
    </w:p>
    <w:p w:rsidR="0097566A" w:rsidRPr="00587367" w:rsidRDefault="0097566A" w:rsidP="007375D3">
      <w:pPr>
        <w:ind w:firstLine="709"/>
        <w:jc w:val="both"/>
        <w:rPr>
          <w:noProof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noProof/>
          <w:sz w:val="26"/>
          <w:szCs w:val="26"/>
        </w:rPr>
      </w:pPr>
    </w:p>
    <w:p w:rsidR="0097566A" w:rsidRPr="00587367" w:rsidRDefault="00B74A9A" w:rsidP="007375D3">
      <w:pPr>
        <w:ind w:firstLine="709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pict>
          <v:rect id="Rectangle 4" o:spid="_x0000_s1029" style="position:absolute;left:0;text-align:left;margin-left:-19.9pt;margin-top:5.4pt;width:248pt;height:150.7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" strokecolor="gray" strokeweight="3pt">
            <v:textbox>
              <w:txbxContent>
                <w:p w:rsidR="000B4548" w:rsidRPr="00167771" w:rsidRDefault="000B4548" w:rsidP="0097566A">
                  <w:pPr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67771">
                    <w:rPr>
                      <w:b/>
                      <w:bCs/>
                      <w:sz w:val="28"/>
                      <w:szCs w:val="28"/>
                      <w:u w:val="single"/>
                    </w:rPr>
                    <w:t>Музыкальный руководитель</w:t>
                  </w:r>
                </w:p>
                <w:p w:rsidR="000B4548" w:rsidRDefault="000B4548" w:rsidP="0097566A">
                  <w:r>
                    <w:t>-Развитие чувства ритма и темпа речи.</w:t>
                  </w:r>
                </w:p>
                <w:p w:rsidR="000B4548" w:rsidRDefault="000B4548" w:rsidP="0097566A">
                  <w:r>
                    <w:t>-Формирование просодических компонентов речи.</w:t>
                  </w:r>
                </w:p>
                <w:p w:rsidR="000B4548" w:rsidRDefault="000B4548" w:rsidP="0097566A">
                  <w:r>
                    <w:t>-Совершенствование музыкально-ритмических движений.</w:t>
                  </w:r>
                </w:p>
                <w:p w:rsidR="000B4548" w:rsidRDefault="000B4548" w:rsidP="0097566A">
                  <w:r w:rsidRPr="00B24D5B">
                    <w:t xml:space="preserve">-Развитие выразительности </w:t>
                  </w:r>
                  <w:r>
                    <w:t xml:space="preserve"> мимических навыков.</w:t>
                  </w:r>
                </w:p>
                <w:p w:rsidR="000B4548" w:rsidRPr="00B24D5B" w:rsidRDefault="000B4548" w:rsidP="0097566A">
                  <w:r w:rsidRPr="00B24D5B">
                    <w:t>-</w:t>
                  </w:r>
                  <w:r>
                    <w:t>Совершенствование движений</w:t>
                  </w:r>
                  <w:r w:rsidRPr="00B24D5B">
                    <w:t xml:space="preserve"> с речью под музыку.</w:t>
                  </w:r>
                </w:p>
                <w:p w:rsidR="000B4548" w:rsidRPr="00A56C24" w:rsidRDefault="000B4548" w:rsidP="0097566A"/>
              </w:txbxContent>
            </v:textbox>
          </v:rect>
        </w:pict>
      </w:r>
      <w:r>
        <w:rPr>
          <w:noProof/>
          <w:sz w:val="26"/>
          <w:szCs w:val="26"/>
        </w:rPr>
        <w:pict>
          <v:rect id="Rectangle 11" o:spid="_x0000_s1030" style="position:absolute;left:0;text-align:left;margin-left:280.85pt;margin-top:5.4pt;width:223.5pt;height:150.7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" strokecolor="gray" strokeweight="3pt">
            <v:textbox>
              <w:txbxContent>
                <w:p w:rsidR="000B4548" w:rsidRPr="00167771" w:rsidRDefault="000B4548" w:rsidP="0097566A">
                  <w:pPr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167771">
                    <w:rPr>
                      <w:b/>
                      <w:bCs/>
                      <w:sz w:val="28"/>
                      <w:szCs w:val="28"/>
                      <w:u w:val="single"/>
                    </w:rPr>
                    <w:t>Инструктор по физической культуре</w:t>
                  </w:r>
                </w:p>
                <w:p w:rsidR="000B4548" w:rsidRDefault="000B4548" w:rsidP="0097566A">
                  <w:r>
                    <w:t>-Развитие общей моторики.</w:t>
                  </w:r>
                </w:p>
                <w:p w:rsidR="000B4548" w:rsidRDefault="000B4548" w:rsidP="0097566A">
                  <w:r>
                    <w:t>-Совершенствование  координации речи с движениями.</w:t>
                  </w:r>
                </w:p>
                <w:p w:rsidR="000B4548" w:rsidRDefault="000B4548" w:rsidP="0097566A">
                  <w:r>
                    <w:t>-Упражнения на укрепление голосового аппарата (дыхательные гимнастики).</w:t>
                  </w:r>
                </w:p>
                <w:p w:rsidR="000B4548" w:rsidRPr="00A56C24" w:rsidRDefault="000B4548" w:rsidP="0097566A">
                  <w:r>
                    <w:t>-</w:t>
                  </w:r>
                  <w:r w:rsidRPr="00B24D5B">
                    <w:t>Воспитание навыков грамотного изложения правил спортивных игр.</w:t>
                  </w:r>
                </w:p>
              </w:txbxContent>
            </v:textbox>
          </v:rect>
        </w:pict>
      </w:r>
    </w:p>
    <w:p w:rsidR="0097566A" w:rsidRPr="00587367" w:rsidRDefault="0097566A" w:rsidP="007375D3">
      <w:pPr>
        <w:ind w:firstLine="709"/>
        <w:jc w:val="both"/>
        <w:rPr>
          <w:noProof/>
          <w:sz w:val="26"/>
          <w:szCs w:val="26"/>
        </w:rPr>
      </w:pPr>
    </w:p>
    <w:p w:rsidR="0097566A" w:rsidRPr="00587367" w:rsidRDefault="0097566A" w:rsidP="007375D3">
      <w:pPr>
        <w:ind w:firstLine="709"/>
        <w:jc w:val="both"/>
        <w:rPr>
          <w:noProof/>
          <w:sz w:val="26"/>
          <w:szCs w:val="26"/>
        </w:rPr>
      </w:pPr>
    </w:p>
    <w:p w:rsidR="0097566A" w:rsidRPr="00587367" w:rsidRDefault="00B74A9A" w:rsidP="007375D3">
      <w:pPr>
        <w:ind w:firstLine="709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pict>
          <v:shape id="AutoShape 10" o:spid="_x0000_s1032" type="#_x0000_t70" style="position:absolute;left:0;text-align:left;margin-left:248.95pt;margin-top:-10.75pt;width:9pt;height:45.7pt;rotation:5862339fd;flip: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" fillcolor="gray"/>
        </w:pict>
      </w:r>
    </w:p>
    <w:p w:rsidR="0097566A" w:rsidRPr="00587367" w:rsidRDefault="0097566A" w:rsidP="007375D3">
      <w:pPr>
        <w:ind w:firstLine="709"/>
        <w:jc w:val="both"/>
        <w:rPr>
          <w:b/>
          <w:bCs/>
          <w:sz w:val="26"/>
          <w:szCs w:val="26"/>
        </w:rPr>
      </w:pPr>
    </w:p>
    <w:p w:rsidR="0097566A" w:rsidRPr="00587367" w:rsidRDefault="0097566A" w:rsidP="007375D3">
      <w:pPr>
        <w:pStyle w:val="25"/>
        <w:tabs>
          <w:tab w:val="left" w:pos="0"/>
        </w:tabs>
        <w:spacing w:after="0" w:line="240" w:lineRule="auto"/>
        <w:ind w:left="0" w:firstLine="709"/>
        <w:jc w:val="both"/>
        <w:rPr>
          <w:b/>
          <w:bCs/>
          <w:sz w:val="26"/>
          <w:szCs w:val="26"/>
        </w:rPr>
      </w:pPr>
    </w:p>
    <w:p w:rsidR="0097566A" w:rsidRPr="00587367" w:rsidRDefault="0097566A" w:rsidP="007375D3">
      <w:pPr>
        <w:pStyle w:val="25"/>
        <w:tabs>
          <w:tab w:val="left" w:pos="0"/>
        </w:tabs>
        <w:spacing w:after="0" w:line="240" w:lineRule="auto"/>
        <w:ind w:left="0" w:firstLine="709"/>
        <w:jc w:val="both"/>
        <w:rPr>
          <w:b/>
          <w:bCs/>
          <w:sz w:val="26"/>
          <w:szCs w:val="26"/>
        </w:rPr>
      </w:pPr>
    </w:p>
    <w:p w:rsidR="0097566A" w:rsidRPr="00587367" w:rsidRDefault="0097566A" w:rsidP="007375D3">
      <w:pPr>
        <w:pStyle w:val="25"/>
        <w:tabs>
          <w:tab w:val="left" w:pos="0"/>
        </w:tabs>
        <w:spacing w:after="0" w:line="240" w:lineRule="auto"/>
        <w:ind w:left="0" w:firstLine="709"/>
        <w:jc w:val="both"/>
        <w:rPr>
          <w:b/>
          <w:sz w:val="26"/>
          <w:szCs w:val="26"/>
        </w:rPr>
      </w:pPr>
    </w:p>
    <w:p w:rsidR="0097566A" w:rsidRPr="00587367" w:rsidRDefault="0097566A" w:rsidP="007375D3">
      <w:pPr>
        <w:pStyle w:val="25"/>
        <w:tabs>
          <w:tab w:val="left" w:pos="0"/>
        </w:tabs>
        <w:spacing w:after="0" w:line="240" w:lineRule="auto"/>
        <w:ind w:left="0" w:firstLine="709"/>
        <w:jc w:val="both"/>
        <w:rPr>
          <w:b/>
          <w:sz w:val="26"/>
          <w:szCs w:val="26"/>
        </w:rPr>
      </w:pPr>
    </w:p>
    <w:p w:rsidR="0097566A" w:rsidRPr="00587367" w:rsidRDefault="0097566A" w:rsidP="007375D3">
      <w:pPr>
        <w:pStyle w:val="25"/>
        <w:tabs>
          <w:tab w:val="left" w:pos="0"/>
        </w:tabs>
        <w:spacing w:after="0" w:line="240" w:lineRule="auto"/>
        <w:ind w:left="0" w:firstLine="709"/>
        <w:jc w:val="both"/>
        <w:rPr>
          <w:b/>
          <w:sz w:val="26"/>
          <w:szCs w:val="26"/>
        </w:rPr>
      </w:pPr>
    </w:p>
    <w:p w:rsidR="0097566A" w:rsidRPr="00587367" w:rsidRDefault="0097566A" w:rsidP="007375D3">
      <w:pPr>
        <w:pStyle w:val="25"/>
        <w:tabs>
          <w:tab w:val="left" w:pos="0"/>
        </w:tabs>
        <w:spacing w:after="0" w:line="240" w:lineRule="auto"/>
        <w:ind w:left="0" w:firstLine="709"/>
        <w:jc w:val="both"/>
        <w:rPr>
          <w:b/>
          <w:sz w:val="26"/>
          <w:szCs w:val="26"/>
        </w:rPr>
      </w:pPr>
    </w:p>
    <w:p w:rsidR="008F6302" w:rsidRPr="00587367" w:rsidRDefault="008F6302" w:rsidP="007375D3">
      <w:pPr>
        <w:pStyle w:val="25"/>
        <w:tabs>
          <w:tab w:val="left" w:pos="0"/>
        </w:tabs>
        <w:spacing w:after="0" w:line="240" w:lineRule="auto"/>
        <w:ind w:left="0" w:firstLine="709"/>
        <w:jc w:val="both"/>
        <w:rPr>
          <w:b/>
          <w:sz w:val="26"/>
          <w:szCs w:val="26"/>
        </w:rPr>
      </w:pPr>
    </w:p>
    <w:p w:rsidR="008F6302" w:rsidRPr="00587367" w:rsidRDefault="008F6302" w:rsidP="007375D3">
      <w:pPr>
        <w:pStyle w:val="Style6"/>
        <w:widowControl/>
        <w:spacing w:line="240" w:lineRule="auto"/>
        <w:ind w:left="-567" w:right="-143" w:firstLine="709"/>
        <w:jc w:val="center"/>
        <w:rPr>
          <w:b/>
          <w:sz w:val="26"/>
          <w:szCs w:val="26"/>
        </w:rPr>
      </w:pPr>
      <w:r w:rsidRPr="00587367">
        <w:rPr>
          <w:b/>
          <w:sz w:val="26"/>
          <w:szCs w:val="26"/>
        </w:rPr>
        <w:t>Организация работы психологической службы МБДОУ «ДС № 32 «Снегирек»</w:t>
      </w:r>
    </w:p>
    <w:p w:rsidR="008F6302" w:rsidRPr="00587367" w:rsidRDefault="008F6302" w:rsidP="007375D3">
      <w:pPr>
        <w:ind w:right="-142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Педагог-психолог осуществляет деятельность в пределах своей профессиональной компетентности, работая с детьми, имеющими уровень психического развития, соответствующий возрастной норме.</w:t>
      </w:r>
    </w:p>
    <w:p w:rsidR="008F6302" w:rsidRPr="00587367" w:rsidRDefault="008F6302" w:rsidP="007375D3">
      <w:pPr>
        <w:ind w:right="-143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Целью психологического сопровождения ребенка в воспитательно-образовательном процессе является обеспечение нормального развития ребенка. Данная цель конкретизируется в следующих задачах:</w:t>
      </w:r>
    </w:p>
    <w:p w:rsidR="008F6302" w:rsidRPr="00587367" w:rsidRDefault="008F6302" w:rsidP="007375D3">
      <w:pPr>
        <w:spacing w:after="52"/>
        <w:ind w:right="-143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-предупреждение возникновения проблем развития ребенка;</w:t>
      </w:r>
    </w:p>
    <w:p w:rsidR="008F6302" w:rsidRPr="00587367" w:rsidRDefault="008F6302" w:rsidP="007375D3">
      <w:pPr>
        <w:spacing w:after="52"/>
        <w:ind w:right="-143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lastRenderedPageBreak/>
        <w:t>-помощь (содействие) ребенку в решении актуальных задач развития, обучения и социализации;</w:t>
      </w:r>
    </w:p>
    <w:p w:rsidR="008F6302" w:rsidRPr="00587367" w:rsidRDefault="008F6302" w:rsidP="007375D3">
      <w:pPr>
        <w:spacing w:after="52"/>
        <w:ind w:right="-143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-развитие психолого-педагогической компетентности (психологической культуры) детей, родителей, педагогов;</w:t>
      </w:r>
    </w:p>
    <w:p w:rsidR="008F6302" w:rsidRPr="00587367" w:rsidRDefault="008F6302" w:rsidP="007375D3">
      <w:pPr>
        <w:spacing w:after="52"/>
        <w:ind w:right="-143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-психологическое обеспечение образовательной программы.</w:t>
      </w:r>
    </w:p>
    <w:p w:rsidR="008F6302" w:rsidRPr="00587367" w:rsidRDefault="008F6302" w:rsidP="007375D3">
      <w:pPr>
        <w:ind w:right="-143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Психологическое сопровождение - это стратегия работы психологической службы, направленная на создание социальнопсихологических условий для успешного развития и обучения каждого ребенка.</w:t>
      </w:r>
    </w:p>
    <w:p w:rsidR="008F6302" w:rsidRPr="00587367" w:rsidRDefault="008F6302" w:rsidP="007375D3">
      <w:pPr>
        <w:ind w:right="-143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Цель психологической службы - создание условий для сопровождения и развития, как субъектов образовательного процесса, так и учреждения в целом.</w:t>
      </w:r>
    </w:p>
    <w:p w:rsidR="008F6302" w:rsidRPr="00587367" w:rsidRDefault="008F6302" w:rsidP="007375D3">
      <w:pPr>
        <w:ind w:right="-143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Основными задачами психологической службы в МБДОУ «ДС № 32 «Снегирек» являются:</w:t>
      </w:r>
    </w:p>
    <w:p w:rsidR="008F6302" w:rsidRPr="00587367" w:rsidRDefault="00587367" w:rsidP="007375D3">
      <w:pPr>
        <w:spacing w:after="52"/>
        <w:ind w:right="-143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F6302" w:rsidRPr="00587367">
        <w:rPr>
          <w:sz w:val="26"/>
          <w:szCs w:val="26"/>
        </w:rPr>
        <w:t>Психологическое сопрово</w:t>
      </w:r>
      <w:r>
        <w:rPr>
          <w:sz w:val="26"/>
          <w:szCs w:val="26"/>
        </w:rPr>
        <w:t>ждение образовательной деятельности</w:t>
      </w:r>
      <w:r w:rsidR="008F6302" w:rsidRPr="00587367">
        <w:rPr>
          <w:sz w:val="26"/>
          <w:szCs w:val="26"/>
        </w:rPr>
        <w:t>.</w:t>
      </w:r>
    </w:p>
    <w:p w:rsidR="00587367" w:rsidRDefault="00587367" w:rsidP="007375D3">
      <w:pPr>
        <w:spacing w:after="52"/>
        <w:ind w:right="-143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F6302" w:rsidRPr="00587367">
        <w:rPr>
          <w:sz w:val="26"/>
          <w:szCs w:val="26"/>
        </w:rPr>
        <w:t xml:space="preserve">Проведение индивидуальной работы с детьми с учетом их индивидуально-психологических особенностей в образовательном процессе и семье.  </w:t>
      </w:r>
    </w:p>
    <w:p w:rsidR="008F6302" w:rsidRPr="00587367" w:rsidRDefault="00587367" w:rsidP="007375D3">
      <w:pPr>
        <w:spacing w:after="52"/>
        <w:ind w:right="-143"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8F6302" w:rsidRPr="00587367">
        <w:rPr>
          <w:sz w:val="26"/>
          <w:szCs w:val="26"/>
        </w:rPr>
        <w:t xml:space="preserve"> Содействие развитию МБДОУ «ДС № 32 «Снегирек» в целом, психологическая поддержка процесса формирования команды единомышленников.</w:t>
      </w:r>
    </w:p>
    <w:p w:rsidR="008F6302" w:rsidRPr="00587367" w:rsidRDefault="008F6302" w:rsidP="007375D3">
      <w:pPr>
        <w:spacing w:after="53"/>
        <w:ind w:right="-143" w:firstLine="709"/>
        <w:jc w:val="both"/>
        <w:rPr>
          <w:sz w:val="26"/>
          <w:szCs w:val="26"/>
        </w:rPr>
      </w:pPr>
      <w:r w:rsidRPr="00587367">
        <w:rPr>
          <w:b/>
          <w:sz w:val="26"/>
          <w:szCs w:val="26"/>
        </w:rPr>
        <w:t>Функции психологической службы МБДОУ</w:t>
      </w:r>
    </w:p>
    <w:p w:rsidR="008F6302" w:rsidRPr="00587367" w:rsidRDefault="008F6302" w:rsidP="007375D3">
      <w:pPr>
        <w:spacing w:after="52"/>
        <w:ind w:right="-143" w:firstLine="709"/>
        <w:jc w:val="both"/>
        <w:rPr>
          <w:sz w:val="26"/>
          <w:szCs w:val="26"/>
        </w:rPr>
      </w:pPr>
      <w:r w:rsidRPr="00587367">
        <w:rPr>
          <w:i/>
          <w:sz w:val="26"/>
          <w:szCs w:val="26"/>
        </w:rPr>
        <w:t xml:space="preserve">-Гностическая </w:t>
      </w:r>
      <w:r w:rsidRPr="00587367">
        <w:rPr>
          <w:sz w:val="26"/>
          <w:szCs w:val="26"/>
        </w:rPr>
        <w:t>- изучение специфических особенностей деятельности педагогов и воспитанников МБДОУ «ДС № 32 «Снегирек», а также изучение ряда психофизиологических, индивидуально-психологических и личностных особенностей воспитанников, сотрудников, их социального статуса, особенностей межличностных отношений, как в коллективе педагогов, так и в группе детей.</w:t>
      </w:r>
    </w:p>
    <w:p w:rsidR="008F6302" w:rsidRPr="00587367" w:rsidRDefault="008F6302" w:rsidP="007375D3">
      <w:pPr>
        <w:spacing w:after="52"/>
        <w:ind w:right="-143" w:firstLine="709"/>
        <w:jc w:val="both"/>
        <w:rPr>
          <w:sz w:val="26"/>
          <w:szCs w:val="26"/>
        </w:rPr>
      </w:pPr>
      <w:r w:rsidRPr="00587367">
        <w:rPr>
          <w:i/>
          <w:sz w:val="26"/>
          <w:szCs w:val="26"/>
        </w:rPr>
        <w:t>-Конструктивно-просветительская</w:t>
      </w:r>
      <w:r w:rsidRPr="00587367">
        <w:rPr>
          <w:sz w:val="26"/>
          <w:szCs w:val="26"/>
        </w:rPr>
        <w:t xml:space="preserve"> - работа по профилактике и предупреждению конфликтов, вызванных психологическими причинами; сообщение воспитателям основных сведений по социальной психологии, формирование приемов и навыков общения; планирование исследований и профилактических мероприятий; моделирование индивидуальных программ развития.</w:t>
      </w:r>
    </w:p>
    <w:p w:rsidR="008F6302" w:rsidRPr="00587367" w:rsidRDefault="008F6302" w:rsidP="007375D3">
      <w:pPr>
        <w:spacing w:after="52"/>
        <w:ind w:right="-143" w:firstLine="709"/>
        <w:jc w:val="both"/>
        <w:rPr>
          <w:sz w:val="26"/>
          <w:szCs w:val="26"/>
        </w:rPr>
      </w:pPr>
      <w:r w:rsidRPr="00587367">
        <w:rPr>
          <w:i/>
          <w:sz w:val="26"/>
          <w:szCs w:val="26"/>
        </w:rPr>
        <w:t>-Консультационная</w:t>
      </w:r>
      <w:r w:rsidRPr="00587367">
        <w:rPr>
          <w:sz w:val="26"/>
          <w:szCs w:val="26"/>
        </w:rPr>
        <w:t xml:space="preserve"> - объяснение и психологическая интерпретация отдельных состояний, настроений воспитанников, родителей и педагогов или особенности их поведения в профессиональной и семейной жизни.</w:t>
      </w:r>
    </w:p>
    <w:p w:rsidR="008F6302" w:rsidRPr="00587367" w:rsidRDefault="008F6302" w:rsidP="007375D3">
      <w:pPr>
        <w:spacing w:after="53"/>
        <w:ind w:right="-143" w:firstLine="709"/>
        <w:jc w:val="both"/>
        <w:rPr>
          <w:sz w:val="26"/>
          <w:szCs w:val="26"/>
        </w:rPr>
      </w:pPr>
      <w:r w:rsidRPr="00587367">
        <w:rPr>
          <w:i/>
          <w:sz w:val="26"/>
          <w:szCs w:val="26"/>
        </w:rPr>
        <w:t>-Психопрофилактическая и психотерапевтическая</w:t>
      </w:r>
      <w:r w:rsidRPr="00587367">
        <w:rPr>
          <w:sz w:val="26"/>
          <w:szCs w:val="26"/>
        </w:rPr>
        <w:t xml:space="preserve"> - предупреждение трудностей в интеллектуальном и личностном развитии, организация восстановительных мероприятий (обучение психической саморегуляции, формирование уверенности в своих силах, развитие творческих потенций, выработка навыков мобилизации в стрессе).</w:t>
      </w:r>
    </w:p>
    <w:p w:rsidR="008F6302" w:rsidRPr="00587367" w:rsidRDefault="008F6302" w:rsidP="007375D3">
      <w:pPr>
        <w:spacing w:after="52"/>
        <w:ind w:right="-143" w:firstLine="709"/>
        <w:jc w:val="both"/>
        <w:rPr>
          <w:sz w:val="26"/>
          <w:szCs w:val="26"/>
        </w:rPr>
      </w:pPr>
      <w:r w:rsidRPr="00587367">
        <w:rPr>
          <w:i/>
          <w:sz w:val="26"/>
          <w:szCs w:val="26"/>
        </w:rPr>
        <w:t>-Организационно-методическая</w:t>
      </w:r>
      <w:r w:rsidRPr="00587367">
        <w:rPr>
          <w:sz w:val="26"/>
          <w:szCs w:val="26"/>
        </w:rPr>
        <w:t xml:space="preserve"> - разработка методов диагностики и психопрофилактики по запросу администрации, работа по созданию новых и адаптации старых методов обучения и воспитания, участие в организации развивающей предметно-пространственной среды.</w:t>
      </w:r>
    </w:p>
    <w:p w:rsidR="008F6302" w:rsidRPr="00587367" w:rsidRDefault="008F6302" w:rsidP="007375D3">
      <w:pPr>
        <w:spacing w:after="53"/>
        <w:ind w:right="-143" w:firstLine="709"/>
        <w:jc w:val="center"/>
        <w:rPr>
          <w:sz w:val="26"/>
          <w:szCs w:val="26"/>
        </w:rPr>
      </w:pPr>
      <w:r w:rsidRPr="00587367">
        <w:rPr>
          <w:b/>
          <w:sz w:val="26"/>
          <w:szCs w:val="26"/>
        </w:rPr>
        <w:t>Основные направления деятельности психологической службы МБДОУ</w:t>
      </w:r>
    </w:p>
    <w:p w:rsidR="008F6302" w:rsidRPr="00587367" w:rsidRDefault="008F6302" w:rsidP="007375D3">
      <w:pPr>
        <w:ind w:right="-143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Деятельность психологической службы строится на основе теории интеграции образования, личностно-ориентированного подхода, на принципах научности, системности, учета структуры дефекта, компенсаторных возможностей каждого ребенка.</w:t>
      </w:r>
    </w:p>
    <w:p w:rsidR="008F6302" w:rsidRPr="00587367" w:rsidRDefault="008F6302" w:rsidP="007375D3">
      <w:pPr>
        <w:spacing w:after="53"/>
        <w:ind w:right="-143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lastRenderedPageBreak/>
        <w:t>Каждое из направлений деятельности психологической службы строится с учетом возрастных возможностей детей, ведущего вида деятельности и, по возможности, опирается на игровые технологии и приемы.</w:t>
      </w:r>
    </w:p>
    <w:tbl>
      <w:tblPr>
        <w:tblpPr w:leftFromText="180" w:rightFromText="180" w:vertAnchor="text" w:horzAnchor="margin" w:tblpXSpec="center" w:tblpY="18"/>
        <w:tblW w:w="9747" w:type="dxa"/>
        <w:tblCellMar>
          <w:top w:w="54" w:type="dxa"/>
          <w:right w:w="115" w:type="dxa"/>
        </w:tblCellMar>
        <w:tblLook w:val="04A0" w:firstRow="1" w:lastRow="0" w:firstColumn="1" w:lastColumn="0" w:noHBand="0" w:noVBand="1"/>
      </w:tblPr>
      <w:tblGrid>
        <w:gridCol w:w="2974"/>
        <w:gridCol w:w="6773"/>
      </w:tblGrid>
      <w:tr w:rsidR="008F6302" w:rsidRPr="00587367" w:rsidTr="00F25F17">
        <w:trPr>
          <w:trHeight w:val="792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6302" w:rsidRPr="00587367" w:rsidRDefault="008F6302" w:rsidP="00176F40">
            <w:pPr>
              <w:jc w:val="both"/>
              <w:rPr>
                <w:sz w:val="26"/>
                <w:szCs w:val="26"/>
              </w:rPr>
            </w:pPr>
            <w:r w:rsidRPr="00587367">
              <w:rPr>
                <w:b/>
                <w:i/>
                <w:sz w:val="26"/>
                <w:szCs w:val="26"/>
              </w:rPr>
              <w:t xml:space="preserve">Направления деятельности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6302" w:rsidRPr="00587367" w:rsidRDefault="008F6302" w:rsidP="007375D3">
            <w:pPr>
              <w:ind w:firstLine="709"/>
              <w:jc w:val="both"/>
              <w:rPr>
                <w:sz w:val="26"/>
                <w:szCs w:val="26"/>
              </w:rPr>
            </w:pPr>
            <w:r w:rsidRPr="00587367">
              <w:rPr>
                <w:b/>
                <w:i/>
                <w:sz w:val="26"/>
                <w:szCs w:val="26"/>
              </w:rPr>
              <w:t xml:space="preserve">Основные цели деятельности </w:t>
            </w:r>
          </w:p>
        </w:tc>
      </w:tr>
      <w:tr w:rsidR="008F6302" w:rsidRPr="00587367" w:rsidTr="00F25F17">
        <w:trPr>
          <w:trHeight w:val="1556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302" w:rsidRPr="00587367" w:rsidRDefault="008F6302" w:rsidP="00176F40">
            <w:pPr>
              <w:jc w:val="both"/>
              <w:rPr>
                <w:sz w:val="26"/>
                <w:szCs w:val="26"/>
              </w:rPr>
            </w:pPr>
            <w:r w:rsidRPr="00587367">
              <w:rPr>
                <w:sz w:val="26"/>
                <w:szCs w:val="26"/>
              </w:rPr>
              <w:t>Психологическое просвещение</w:t>
            </w:r>
            <w:r w:rsidRPr="00587367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302" w:rsidRPr="00587367" w:rsidRDefault="00176F40" w:rsidP="00176F40">
            <w:pPr>
              <w:spacing w:after="6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8F6302" w:rsidRPr="00587367">
              <w:rPr>
                <w:sz w:val="26"/>
                <w:szCs w:val="26"/>
              </w:rPr>
              <w:t xml:space="preserve">Формирование у воспитанников и их родителей, у педагогических работников и руководителей МБДОУ потребности в психологических знаниях, желания использовать их в интересах собственного развития. </w:t>
            </w:r>
          </w:p>
          <w:p w:rsidR="008F6302" w:rsidRPr="00587367" w:rsidRDefault="00176F40" w:rsidP="00176F4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8F6302" w:rsidRPr="00587367">
              <w:rPr>
                <w:sz w:val="26"/>
                <w:szCs w:val="26"/>
              </w:rPr>
              <w:t xml:space="preserve">Создание условий для полноценного личностного развития и самоопределения воспитанников на каждом возрастном этапе, а также в современном предупреждении возможных нарушений в становлении личности и развитии интеллекта.  </w:t>
            </w:r>
            <w:r w:rsidR="008F6302" w:rsidRPr="00587367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8F6302" w:rsidRPr="00587367" w:rsidTr="00F25F17">
        <w:trPr>
          <w:trHeight w:val="1010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302" w:rsidRPr="00587367" w:rsidRDefault="008F6302" w:rsidP="00176F40">
            <w:pPr>
              <w:jc w:val="both"/>
              <w:rPr>
                <w:sz w:val="26"/>
                <w:szCs w:val="26"/>
              </w:rPr>
            </w:pPr>
            <w:r w:rsidRPr="00587367">
              <w:rPr>
                <w:sz w:val="26"/>
                <w:szCs w:val="26"/>
              </w:rPr>
              <w:t>Психологическая профилактика</w:t>
            </w:r>
            <w:r w:rsidRPr="00587367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302" w:rsidRPr="00587367" w:rsidRDefault="00176F40" w:rsidP="00176F40">
            <w:pPr>
              <w:spacing w:after="6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8F6302" w:rsidRPr="00587367">
              <w:rPr>
                <w:sz w:val="26"/>
                <w:szCs w:val="26"/>
              </w:rPr>
              <w:t>Предупреждение возникновения явлений дезадаптации воспитанников в МБДОУ.</w:t>
            </w:r>
            <w:r w:rsidR="008F6302" w:rsidRPr="00587367">
              <w:rPr>
                <w:b/>
                <w:sz w:val="26"/>
                <w:szCs w:val="26"/>
              </w:rPr>
              <w:t xml:space="preserve"> </w:t>
            </w:r>
          </w:p>
          <w:p w:rsidR="008F6302" w:rsidRPr="00587367" w:rsidRDefault="00176F40" w:rsidP="00176F4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8F6302" w:rsidRPr="00587367">
              <w:rPr>
                <w:sz w:val="26"/>
                <w:szCs w:val="26"/>
              </w:rPr>
              <w:t xml:space="preserve">Разработка конкретных рекомендаций педагогическим работникам, родителям по оказанию помощи в вопросах воспитания, обучения и развития.  </w:t>
            </w:r>
            <w:r w:rsidR="008F6302" w:rsidRPr="00587367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8F6302" w:rsidRPr="00587367" w:rsidTr="00F25F17">
        <w:trPr>
          <w:trHeight w:val="1426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302" w:rsidRPr="00587367" w:rsidRDefault="008F6302" w:rsidP="00176F40">
            <w:pPr>
              <w:jc w:val="both"/>
              <w:rPr>
                <w:sz w:val="26"/>
                <w:szCs w:val="26"/>
              </w:rPr>
            </w:pPr>
            <w:r w:rsidRPr="00587367">
              <w:rPr>
                <w:sz w:val="26"/>
                <w:szCs w:val="26"/>
              </w:rPr>
              <w:t>Психологическая диагностика (индивидуальная и групповая; комплексная, оперативная, углубленная)</w:t>
            </w:r>
            <w:r w:rsidRPr="00587367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302" w:rsidRPr="00587367" w:rsidRDefault="00176F40" w:rsidP="00176F40">
            <w:pPr>
              <w:spacing w:after="65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8F6302" w:rsidRPr="00587367">
              <w:rPr>
                <w:sz w:val="26"/>
                <w:szCs w:val="26"/>
              </w:rPr>
              <w:t xml:space="preserve">Психолого-педагогическое изучение воспитанников на протяжении всего периода обучения.  </w:t>
            </w:r>
          </w:p>
          <w:p w:rsidR="008F6302" w:rsidRPr="00587367" w:rsidRDefault="00176F40" w:rsidP="00176F40">
            <w:pPr>
              <w:spacing w:after="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8F6302" w:rsidRPr="00587367">
              <w:rPr>
                <w:sz w:val="26"/>
                <w:szCs w:val="26"/>
              </w:rPr>
              <w:t xml:space="preserve">Определение индивидуальных особенностей и склонностей личности, ее потенциальных возможностей в процессе обучения и воспитания, в профессиональном самоопределении, а также выявление причин и механизмов нарушений в обучении, развитии, социальной адаптации.   </w:t>
            </w:r>
          </w:p>
        </w:tc>
      </w:tr>
      <w:tr w:rsidR="008F6302" w:rsidRPr="00587367" w:rsidTr="00F25F17">
        <w:trPr>
          <w:trHeight w:val="974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302" w:rsidRPr="00587367" w:rsidRDefault="008F6302" w:rsidP="00176F40">
            <w:pPr>
              <w:jc w:val="both"/>
              <w:rPr>
                <w:sz w:val="26"/>
                <w:szCs w:val="26"/>
              </w:rPr>
            </w:pPr>
            <w:r w:rsidRPr="00587367">
              <w:rPr>
                <w:sz w:val="26"/>
                <w:szCs w:val="26"/>
              </w:rPr>
              <w:t>Психологическая коррекция</w:t>
            </w:r>
            <w:r w:rsidRPr="00587367">
              <w:rPr>
                <w:b/>
                <w:sz w:val="26"/>
                <w:szCs w:val="26"/>
              </w:rPr>
              <w:t xml:space="preserve">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302" w:rsidRPr="00587367" w:rsidRDefault="00176F40" w:rsidP="00176F4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8F6302" w:rsidRPr="00587367">
              <w:rPr>
                <w:sz w:val="26"/>
                <w:szCs w:val="26"/>
              </w:rPr>
              <w:t xml:space="preserve">Активное воздействие на процесс формирования личности в детском возрасте и сохранение ее индивидуальности, осуществляемое на основе совместной деятельности педагога-психолога, учителя-логопеда, врачей других специалистов.  </w:t>
            </w:r>
            <w:r w:rsidR="008F6302" w:rsidRPr="00587367">
              <w:rPr>
                <w:b/>
                <w:sz w:val="26"/>
                <w:szCs w:val="26"/>
              </w:rPr>
              <w:t xml:space="preserve"> </w:t>
            </w:r>
          </w:p>
        </w:tc>
      </w:tr>
      <w:tr w:rsidR="008F6302" w:rsidRPr="00587367" w:rsidTr="00F25F17">
        <w:trPr>
          <w:trHeight w:val="994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302" w:rsidRPr="00587367" w:rsidRDefault="008F6302" w:rsidP="00176F40">
            <w:pPr>
              <w:jc w:val="both"/>
              <w:rPr>
                <w:sz w:val="26"/>
                <w:szCs w:val="26"/>
              </w:rPr>
            </w:pPr>
            <w:r w:rsidRPr="00587367">
              <w:rPr>
                <w:sz w:val="26"/>
                <w:szCs w:val="26"/>
              </w:rPr>
              <w:t xml:space="preserve">Консультативная деятельность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302" w:rsidRPr="00587367" w:rsidRDefault="00176F40" w:rsidP="00176F4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8F6302" w:rsidRPr="00587367">
              <w:rPr>
                <w:sz w:val="26"/>
                <w:szCs w:val="26"/>
              </w:rPr>
              <w:t xml:space="preserve">Оказание помощи воспитанникам, их родителям, педагогическим работникам и другим участникам образовательного процесса в вопросах развития, воспитания и обучения посредством психологического консультирования. </w:t>
            </w:r>
          </w:p>
        </w:tc>
      </w:tr>
      <w:tr w:rsidR="008F6302" w:rsidRPr="00587367" w:rsidTr="00F25F17">
        <w:trPr>
          <w:trHeight w:val="708"/>
        </w:trPr>
        <w:tc>
          <w:tcPr>
            <w:tcW w:w="2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302" w:rsidRPr="00587367" w:rsidRDefault="008F6302" w:rsidP="00176F40">
            <w:pPr>
              <w:jc w:val="both"/>
              <w:rPr>
                <w:sz w:val="26"/>
                <w:szCs w:val="26"/>
              </w:rPr>
            </w:pPr>
            <w:r w:rsidRPr="00587367">
              <w:rPr>
                <w:sz w:val="26"/>
                <w:szCs w:val="26"/>
              </w:rPr>
              <w:t xml:space="preserve">Аналитическая деятельность  </w:t>
            </w:r>
          </w:p>
        </w:tc>
        <w:tc>
          <w:tcPr>
            <w:tcW w:w="6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F6302" w:rsidRPr="00587367" w:rsidRDefault="00176F40" w:rsidP="00176F40">
            <w:pPr>
              <w:spacing w:after="6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8F6302" w:rsidRPr="00587367">
              <w:rPr>
                <w:sz w:val="26"/>
                <w:szCs w:val="26"/>
              </w:rPr>
              <w:t xml:space="preserve">Изучение и анализ деятельности психологической службы. </w:t>
            </w:r>
          </w:p>
          <w:p w:rsidR="008F6302" w:rsidRPr="00587367" w:rsidRDefault="00176F40" w:rsidP="00176F40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8F6302" w:rsidRPr="00587367">
              <w:rPr>
                <w:sz w:val="26"/>
                <w:szCs w:val="26"/>
              </w:rPr>
              <w:t>Определение перспективы работы со всеми участникам</w:t>
            </w:r>
            <w:r>
              <w:rPr>
                <w:sz w:val="26"/>
                <w:szCs w:val="26"/>
              </w:rPr>
              <w:t>и воспитательно-образовательной деятельности</w:t>
            </w:r>
            <w:r w:rsidR="008F6302" w:rsidRPr="00587367">
              <w:rPr>
                <w:sz w:val="26"/>
                <w:szCs w:val="26"/>
              </w:rPr>
              <w:t xml:space="preserve">. </w:t>
            </w:r>
          </w:p>
        </w:tc>
      </w:tr>
    </w:tbl>
    <w:p w:rsidR="00587367" w:rsidRPr="00587367" w:rsidRDefault="00587367" w:rsidP="007375D3">
      <w:pPr>
        <w:ind w:firstLine="709"/>
        <w:jc w:val="both"/>
        <w:rPr>
          <w:b/>
          <w:bCs/>
          <w:sz w:val="26"/>
          <w:szCs w:val="26"/>
        </w:rPr>
      </w:pPr>
    </w:p>
    <w:p w:rsidR="00F25F17" w:rsidRDefault="00F25F17" w:rsidP="007375D3">
      <w:pPr>
        <w:ind w:firstLine="709"/>
        <w:jc w:val="center"/>
        <w:rPr>
          <w:b/>
          <w:bCs/>
          <w:sz w:val="26"/>
          <w:szCs w:val="26"/>
        </w:rPr>
      </w:pPr>
    </w:p>
    <w:p w:rsidR="00A26223" w:rsidRDefault="00A26223" w:rsidP="007375D3">
      <w:pPr>
        <w:ind w:firstLine="709"/>
        <w:jc w:val="center"/>
        <w:rPr>
          <w:b/>
          <w:bCs/>
          <w:sz w:val="26"/>
          <w:szCs w:val="26"/>
        </w:rPr>
      </w:pPr>
    </w:p>
    <w:p w:rsidR="00587367" w:rsidRPr="00587367" w:rsidRDefault="00587367" w:rsidP="007375D3">
      <w:pPr>
        <w:ind w:firstLine="709"/>
        <w:jc w:val="center"/>
        <w:rPr>
          <w:b/>
          <w:bCs/>
          <w:i/>
          <w:sz w:val="26"/>
          <w:szCs w:val="26"/>
        </w:rPr>
      </w:pPr>
      <w:r w:rsidRPr="00587367">
        <w:rPr>
          <w:b/>
          <w:bCs/>
          <w:sz w:val="26"/>
          <w:szCs w:val="26"/>
        </w:rPr>
        <w:lastRenderedPageBreak/>
        <w:t>Описание образовательной деятельности по профессиональной коррекции нарушений развития детей</w:t>
      </w:r>
    </w:p>
    <w:p w:rsidR="00587367" w:rsidRPr="00587367" w:rsidRDefault="00587367" w:rsidP="007375D3">
      <w:pPr>
        <w:ind w:firstLine="709"/>
        <w:jc w:val="both"/>
        <w:rPr>
          <w:bCs/>
          <w:sz w:val="26"/>
          <w:szCs w:val="26"/>
        </w:rPr>
      </w:pPr>
      <w:r w:rsidRPr="00587367">
        <w:rPr>
          <w:bCs/>
          <w:sz w:val="26"/>
          <w:szCs w:val="26"/>
        </w:rPr>
        <w:t>Коррекционная работа направлена:</w:t>
      </w:r>
    </w:p>
    <w:p w:rsidR="00587367" w:rsidRPr="00587367" w:rsidRDefault="00587367" w:rsidP="007375D3">
      <w:pPr>
        <w:ind w:firstLine="709"/>
        <w:jc w:val="both"/>
        <w:rPr>
          <w:bCs/>
          <w:sz w:val="26"/>
          <w:szCs w:val="26"/>
        </w:rPr>
      </w:pPr>
      <w:r w:rsidRPr="00587367">
        <w:rPr>
          <w:bCs/>
          <w:sz w:val="26"/>
          <w:szCs w:val="26"/>
        </w:rPr>
        <w:t>1. Обеспечение коррекции нарушений развития различных категорий детей с ограниченными возможностями здоровья, оказание им квалифицированной помощи в освоении программы;</w:t>
      </w:r>
    </w:p>
    <w:p w:rsidR="00587367" w:rsidRPr="00587367" w:rsidRDefault="00587367" w:rsidP="007375D3">
      <w:pPr>
        <w:ind w:firstLine="709"/>
        <w:jc w:val="both"/>
        <w:rPr>
          <w:bCs/>
          <w:sz w:val="26"/>
          <w:szCs w:val="26"/>
        </w:rPr>
      </w:pPr>
      <w:r w:rsidRPr="00587367">
        <w:rPr>
          <w:bCs/>
          <w:sz w:val="26"/>
          <w:szCs w:val="26"/>
        </w:rPr>
        <w:t xml:space="preserve">2. Освоение детьми с ограниченными возможностями здоровья программы, их разностороннее развитие с учетом возрастных и индивидуальных особенностей и особых образовательных потребностей, социальной адаптации. </w:t>
      </w:r>
    </w:p>
    <w:p w:rsidR="00587367" w:rsidRPr="00587367" w:rsidRDefault="00587367" w:rsidP="007375D3">
      <w:pPr>
        <w:ind w:firstLine="709"/>
        <w:jc w:val="both"/>
        <w:rPr>
          <w:bCs/>
          <w:sz w:val="26"/>
          <w:szCs w:val="26"/>
        </w:rPr>
      </w:pPr>
      <w:r w:rsidRPr="00587367">
        <w:rPr>
          <w:bCs/>
          <w:sz w:val="26"/>
          <w:szCs w:val="26"/>
        </w:rPr>
        <w:t>Коррекционная работа детей с ограниченными возможностями здоровья должна учитывать особенности развития и специфические образовательные потребности каждой категории детей.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Содержание коррекционно-развивающего обучения направлено на освоение детьми коммуникативной функции языка в соответствии с возрастными нормативами. Основными задачами коррекционно-развивающей работы являются:</w:t>
      </w:r>
    </w:p>
    <w:p w:rsidR="00587367" w:rsidRPr="00587367" w:rsidRDefault="00587367" w:rsidP="00733E28">
      <w:pPr>
        <w:numPr>
          <w:ilvl w:val="0"/>
          <w:numId w:val="87"/>
        </w:numPr>
        <w:ind w:left="0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обеспечение коррекции ОНР у воспитанников МБДОУ «ДС № 32 «Снегирек»;</w:t>
      </w:r>
    </w:p>
    <w:p w:rsidR="00587367" w:rsidRPr="00587367" w:rsidRDefault="00587367" w:rsidP="00733E28">
      <w:pPr>
        <w:numPr>
          <w:ilvl w:val="0"/>
          <w:numId w:val="87"/>
        </w:numPr>
        <w:ind w:left="0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своевременное выявление особых образовательных потребностей воспитанников, имеющих ОНР;</w:t>
      </w:r>
    </w:p>
    <w:p w:rsidR="00587367" w:rsidRPr="00587367" w:rsidRDefault="00587367" w:rsidP="00733E28">
      <w:pPr>
        <w:numPr>
          <w:ilvl w:val="0"/>
          <w:numId w:val="87"/>
        </w:numPr>
        <w:ind w:left="0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обеспечение индивидуально-ориентированной психолого-медико-педагогической помощи воспитанникам, имеющих ОНР, с учетом особенностей их психофизического развития и индивидуальных возможностей;</w:t>
      </w:r>
    </w:p>
    <w:p w:rsidR="00587367" w:rsidRPr="00587367" w:rsidRDefault="00587367" w:rsidP="00733E28">
      <w:pPr>
        <w:numPr>
          <w:ilvl w:val="0"/>
          <w:numId w:val="87"/>
        </w:numPr>
        <w:ind w:left="0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обеспечение возможностей освоения и преодоления трудностей в освоении воспитанниками, имеющими ОНР, Программы;</w:t>
      </w:r>
    </w:p>
    <w:p w:rsidR="00587367" w:rsidRPr="00587367" w:rsidRDefault="00587367" w:rsidP="00733E28">
      <w:pPr>
        <w:numPr>
          <w:ilvl w:val="0"/>
          <w:numId w:val="87"/>
        </w:numPr>
        <w:ind w:left="0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обеспечение интеграции коррекционной помощи и воспитательно-образовательного процесса с воспитанниками, имеющими ОНР;</w:t>
      </w:r>
    </w:p>
    <w:p w:rsidR="00587367" w:rsidRPr="00587367" w:rsidRDefault="00587367" w:rsidP="00733E28">
      <w:pPr>
        <w:numPr>
          <w:ilvl w:val="0"/>
          <w:numId w:val="87"/>
        </w:numPr>
        <w:ind w:left="0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профилактика нарушений в развитии устной и письменной речи воспитанников МБДОУ «ДС № 32 «Снегирек»;</w:t>
      </w:r>
    </w:p>
    <w:p w:rsidR="00587367" w:rsidRPr="00587367" w:rsidRDefault="00587367" w:rsidP="00733E28">
      <w:pPr>
        <w:numPr>
          <w:ilvl w:val="0"/>
          <w:numId w:val="87"/>
        </w:numPr>
        <w:ind w:left="0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обеспечение взаимодействия в разработке и реализации коррекционных мероприятий педагогических, медицинских работников МБДОУ «ДС № 32 «Снегирек» и других организаций специализирующихся в области оказания поддержки детям, имеющим нарушения речи;</w:t>
      </w:r>
    </w:p>
    <w:p w:rsidR="00587367" w:rsidRPr="00587367" w:rsidRDefault="00587367" w:rsidP="00733E28">
      <w:pPr>
        <w:numPr>
          <w:ilvl w:val="0"/>
          <w:numId w:val="87"/>
        </w:numPr>
        <w:ind w:left="0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разъяснение специальных знаний по логопедии среди педагогических работников, родителей (законных представителей) МБДОУ «ДС № 32 «Снегирек»;</w:t>
      </w:r>
    </w:p>
    <w:p w:rsidR="00587367" w:rsidRPr="00587367" w:rsidRDefault="00587367" w:rsidP="00733E28">
      <w:pPr>
        <w:numPr>
          <w:ilvl w:val="0"/>
          <w:numId w:val="87"/>
        </w:numPr>
        <w:ind w:left="0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обеспечение взаимодействия с родителями воспитанников, имеющих ОНР, по преодолению у ребенка ОНР.</w:t>
      </w:r>
    </w:p>
    <w:p w:rsidR="00587367" w:rsidRPr="00587367" w:rsidRDefault="00587367" w:rsidP="007375D3">
      <w:pPr>
        <w:pStyle w:val="52"/>
        <w:shd w:val="clear" w:color="auto" w:fill="auto"/>
        <w:spacing w:line="240" w:lineRule="auto"/>
        <w:ind w:right="20"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>Содержание программы 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 xml:space="preserve">Программа  коррекционной работы в группах компенсирующей направленности для детей с тяжелыми нарушениями речи разрабатывается в соответствии с заключениями территориальной психолого-медико-педагогической комиссии и индивидуальными особенностями воспитанников. 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В </w:t>
      </w:r>
      <w:r w:rsidRPr="00587367">
        <w:rPr>
          <w:sz w:val="26"/>
          <w:szCs w:val="26"/>
        </w:rPr>
        <w:t>МБДОУ «ДС № 32 «Снегирек»</w:t>
      </w:r>
      <w:r w:rsidRPr="00587367">
        <w:rPr>
          <w:color w:val="000000"/>
          <w:sz w:val="26"/>
          <w:szCs w:val="26"/>
        </w:rPr>
        <w:t xml:space="preserve"> созданы необходимые условия (материально технические, программно-методические и кадровые) для обеспечения системы интегрированного образования детей с тяжелыми нарушениями речи, с оказанием им квалифицированной коррекционно-педагогической помо</w:t>
      </w:r>
      <w:r w:rsidRPr="00587367">
        <w:rPr>
          <w:rStyle w:val="11"/>
          <w:sz w:val="26"/>
          <w:szCs w:val="26"/>
        </w:rPr>
        <w:t>щи</w:t>
      </w:r>
      <w:r w:rsidRPr="00587367">
        <w:rPr>
          <w:color w:val="000000"/>
          <w:sz w:val="26"/>
          <w:szCs w:val="26"/>
        </w:rPr>
        <w:t xml:space="preserve">. </w:t>
      </w:r>
      <w:r w:rsidRPr="00587367">
        <w:rPr>
          <w:color w:val="000000"/>
          <w:sz w:val="26"/>
          <w:szCs w:val="26"/>
        </w:rPr>
        <w:lastRenderedPageBreak/>
        <w:t>Имеются отдельные помещения группы, спальни, логопедические кабинеты, оборудованные с учетом современных нормативных требований.</w:t>
      </w:r>
    </w:p>
    <w:p w:rsidR="00587367" w:rsidRPr="00587367" w:rsidRDefault="00587367" w:rsidP="007375D3">
      <w:pPr>
        <w:ind w:firstLine="709"/>
        <w:jc w:val="both"/>
        <w:rPr>
          <w:color w:val="000000"/>
          <w:sz w:val="26"/>
          <w:szCs w:val="26"/>
        </w:rPr>
      </w:pPr>
      <w:r w:rsidRPr="00587367">
        <w:rPr>
          <w:color w:val="000000"/>
          <w:sz w:val="26"/>
          <w:szCs w:val="26"/>
        </w:rPr>
        <w:t>Коррекционная работа организована в группах компенсирующей направленности для детей с тяжелыми нарушениями речи. Комплектование групп осуществляется в соответствии с протоколом городской ПМПК. Ведущим специалистом по оказанию квалифицированной помощи в коррекции речевых нарушений является учитель-логопед. Под его</w:t>
      </w:r>
      <w:r w:rsidRPr="00587367">
        <w:rPr>
          <w:sz w:val="26"/>
          <w:szCs w:val="26"/>
        </w:rPr>
        <w:t xml:space="preserve"> </w:t>
      </w:r>
      <w:r w:rsidRPr="00587367">
        <w:rPr>
          <w:color w:val="000000"/>
          <w:sz w:val="26"/>
          <w:szCs w:val="26"/>
        </w:rPr>
        <w:t>руководством с детьми проводятся индивидуальные, подгрупповые и групповые коррекционно-развивающие занятия в соответствии с требованиями Программы. Так же учитель-логопед организует и обеспечивает взаимодействие между воспитателями группы и узкими специалистами (педагог-психолог, музыкальный руководитель, инструктор по физической культуре, педагог дополнительного образования) по организации системных мероприятий, направленных на преодоление речевых нарушений.</w:t>
      </w:r>
    </w:p>
    <w:p w:rsidR="00587367" w:rsidRPr="00587367" w:rsidRDefault="00587367" w:rsidP="007375D3">
      <w:pPr>
        <w:ind w:firstLine="709"/>
        <w:jc w:val="both"/>
        <w:rPr>
          <w:color w:val="000000"/>
          <w:sz w:val="26"/>
          <w:szCs w:val="26"/>
        </w:rPr>
      </w:pPr>
    </w:p>
    <w:p w:rsidR="00587367" w:rsidRPr="00587367" w:rsidRDefault="00587367" w:rsidP="007375D3">
      <w:pPr>
        <w:ind w:firstLine="709"/>
        <w:jc w:val="center"/>
        <w:rPr>
          <w:b/>
          <w:color w:val="000000"/>
          <w:sz w:val="26"/>
          <w:szCs w:val="26"/>
        </w:rPr>
      </w:pPr>
      <w:r w:rsidRPr="00587367">
        <w:rPr>
          <w:b/>
          <w:color w:val="000000"/>
          <w:sz w:val="26"/>
          <w:szCs w:val="26"/>
        </w:rPr>
        <w:t>Содержание работы участников коррекционно-образовательной</w:t>
      </w:r>
    </w:p>
    <w:p w:rsidR="00587367" w:rsidRPr="00587367" w:rsidRDefault="00587367" w:rsidP="007375D3">
      <w:pPr>
        <w:ind w:firstLine="709"/>
        <w:jc w:val="center"/>
        <w:rPr>
          <w:b/>
          <w:sz w:val="26"/>
          <w:szCs w:val="26"/>
        </w:rPr>
      </w:pPr>
      <w:r w:rsidRPr="00587367">
        <w:rPr>
          <w:b/>
          <w:color w:val="000000"/>
          <w:sz w:val="26"/>
          <w:szCs w:val="26"/>
        </w:rPr>
        <w:t>деятельности для детей с ОНР</w:t>
      </w:r>
    </w:p>
    <w:p w:rsidR="00587367" w:rsidRDefault="00587367" w:rsidP="007375D3">
      <w:pPr>
        <w:ind w:firstLine="709"/>
        <w:jc w:val="both"/>
        <w:rPr>
          <w:rStyle w:val="af5"/>
          <w:sz w:val="26"/>
          <w:szCs w:val="26"/>
        </w:rPr>
      </w:pP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rStyle w:val="af5"/>
          <w:sz w:val="26"/>
          <w:szCs w:val="26"/>
        </w:rPr>
        <w:t xml:space="preserve">Формы и содержание работы учителя-логопеда с детьми </w:t>
      </w:r>
      <w:r w:rsidRPr="00587367">
        <w:rPr>
          <w:color w:val="000000"/>
          <w:sz w:val="26"/>
          <w:szCs w:val="26"/>
        </w:rPr>
        <w:t>Программа логопедической работы с детьми предполагает решение коррекционных задач в форме проведения занятий:</w:t>
      </w:r>
    </w:p>
    <w:p w:rsidR="00587367" w:rsidRPr="00587367" w:rsidRDefault="00587367" w:rsidP="00733E28">
      <w:pPr>
        <w:widowControl w:val="0"/>
        <w:numPr>
          <w:ilvl w:val="0"/>
          <w:numId w:val="89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групповых</w:t>
      </w:r>
    </w:p>
    <w:p w:rsidR="00587367" w:rsidRPr="00587367" w:rsidRDefault="00587367" w:rsidP="00733E28">
      <w:pPr>
        <w:widowControl w:val="0"/>
        <w:numPr>
          <w:ilvl w:val="0"/>
          <w:numId w:val="89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подгрупповых (подвижными микрогруппами)</w:t>
      </w:r>
    </w:p>
    <w:p w:rsidR="00587367" w:rsidRPr="00587367" w:rsidRDefault="00587367" w:rsidP="00733E28">
      <w:pPr>
        <w:widowControl w:val="0"/>
        <w:numPr>
          <w:ilvl w:val="0"/>
          <w:numId w:val="89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индивидуальных.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Соотношение между видами занятий и их продолжительность в течение рабочего дня и рабочей недели логопеда определяется возрастными и речевыми особенностями детей и закрепляется в графике работы логопеда. При планировании и проведении занятий логопеда, воспитателей, других специалистов и определении их места в целостной системе работы </w:t>
      </w:r>
      <w:r w:rsidRPr="00587367">
        <w:rPr>
          <w:sz w:val="26"/>
          <w:szCs w:val="26"/>
        </w:rPr>
        <w:t>МБДОУ «ДС № 32 «Снегирек»</w:t>
      </w:r>
      <w:r w:rsidRPr="00587367">
        <w:rPr>
          <w:color w:val="000000"/>
          <w:sz w:val="26"/>
          <w:szCs w:val="26"/>
        </w:rPr>
        <w:t>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Групповые (подгрупповые) занятия позволяют эффективно решать те задачи развития речи и коррекции ее недостатков, которые являются приоритетными для всех или большинства воспитанников группы. Их тема, цели, содержание, а также периодичность и продолжительность определяется коррекционной программой и соотносится с возрастными и речевыми особенностями детей. Дополнительно такие занятия формируют у дошкольников умение войти в заданный темп работы, следовать общим инструкциям, оценивать достижения партнера, ориентироваться на лучшие образцы речи и т.д.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Технология проведения групповых/ подгрупповых занятий варьируется в зависимости от задач коррекционной работы, возраста детей, уровня их речевого и общего развития. В основе занятий с детьми лежат тематический и концентрический принципы.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Одно из важнейших условий реализации тематического при</w:t>
      </w:r>
      <w:r w:rsidRPr="00587367">
        <w:rPr>
          <w:rStyle w:val="11"/>
          <w:sz w:val="26"/>
          <w:szCs w:val="26"/>
        </w:rPr>
        <w:t>нци</w:t>
      </w:r>
      <w:r w:rsidRPr="00587367">
        <w:rPr>
          <w:color w:val="000000"/>
          <w:sz w:val="26"/>
          <w:szCs w:val="26"/>
        </w:rPr>
        <w:t>па — концентрированное изучение темы (например, в течение одной недели), благодаря чему обеспечивается многократное повторение одного и того же речевого содержания за короткий промежуток времени. Многократность повторения очень важна как для восприятия речи детьми (пассив), так и для ее активизации.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В соответствии с концентрическим принципом программное содержание в рамках одних их тех же тем ежедневно углубляется и расширяется.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lastRenderedPageBreak/>
        <w:t>Занятия в подгруппах (подвижных микрогруппах) предоставляют логопеду возможность варьировать их цели и содержание в зависимости от задач коррекционной работы, речевых и индивидуально-типологических особенностей воспитанников.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Индивидуальные занятия составляют часть работы логопеда в течение каждого рабочего дня и недели в целом. Они позволяют осуществлять коррекцию индивидуальных речевых и иных недостатков психофизического развития воспитанников.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В течение учебного года происходит постепенный переход от индивидуальных занятий к работе в малых подгруппах, который позволяет оптимизировать временные затраты и перейти к формированию некоторых навыков совместной продуктивной и речевой деятельности детей. Структура и содержание индивидуального занятия зависят от вида и степени тяжести речевого нарушения ребенка, его индивидуальных особенностей.</w:t>
      </w:r>
    </w:p>
    <w:p w:rsidR="00587367" w:rsidRPr="00587367" w:rsidRDefault="00587367" w:rsidP="007375D3">
      <w:pPr>
        <w:ind w:firstLine="709"/>
        <w:jc w:val="both"/>
        <w:rPr>
          <w:color w:val="000000"/>
          <w:sz w:val="26"/>
          <w:szCs w:val="26"/>
        </w:rPr>
      </w:pPr>
      <w:r w:rsidRPr="00587367">
        <w:rPr>
          <w:color w:val="000000"/>
          <w:sz w:val="26"/>
          <w:szCs w:val="26"/>
        </w:rPr>
        <w:t>Интеграция всех линий воспитательного влияния на формирующуюся детскую личность достигается взаимодействием всех участников воспитательного процесса. Оно предполагает возможность не только прямого, но и опосредованного коррекционного воздействия и использование резервов различных видов детской деятельности (игровой, учебно</w:t>
      </w:r>
      <w:r w:rsidRPr="00587367">
        <w:rPr>
          <w:color w:val="000000"/>
          <w:sz w:val="26"/>
          <w:szCs w:val="26"/>
        </w:rPr>
        <w:softHyphen/>
        <w:t>-познавательной, продуктивной и т.д.), режимных моментов в детском саду, свободного общения и взаимодействия ребенка с взрослыми в семье и т.д.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</w:p>
    <w:p w:rsidR="00587367" w:rsidRPr="00587367" w:rsidRDefault="00587367" w:rsidP="007375D3">
      <w:pPr>
        <w:pStyle w:val="3e"/>
        <w:keepNext/>
        <w:keepLines/>
        <w:shd w:val="clear" w:color="auto" w:fill="auto"/>
        <w:spacing w:line="240" w:lineRule="auto"/>
        <w:ind w:firstLine="709"/>
        <w:jc w:val="center"/>
        <w:rPr>
          <w:color w:val="000000"/>
        </w:rPr>
      </w:pPr>
      <w:bookmarkStart w:id="73" w:name="bookmark8"/>
      <w:r w:rsidRPr="00587367">
        <w:rPr>
          <w:color w:val="000000"/>
        </w:rPr>
        <w:t>Содержание работы воспитателя с детьми с ОНР</w:t>
      </w:r>
      <w:bookmarkEnd w:id="73"/>
    </w:p>
    <w:p w:rsidR="00587367" w:rsidRPr="00587367" w:rsidRDefault="00587367" w:rsidP="007375D3">
      <w:pPr>
        <w:pStyle w:val="3e"/>
        <w:keepNext/>
        <w:keepLines/>
        <w:shd w:val="clear" w:color="auto" w:fill="auto"/>
        <w:spacing w:line="240" w:lineRule="auto"/>
        <w:ind w:firstLine="709"/>
      </w:pP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В задачу воспитателя группы для детей с нарушениями речи входит обязательное выполнение требований общеобразовательной программы воспитания и обучения, а также решения коррекционных задач в соответствии с программой логопедической работы, направленных на устранение недостатков в сенсорной, аффективно-волевой, интеллектуальной сферах, обусловленных особенностями речевого дефекта. При этом воспитатель направляет свое внимание не только на коррекцию имеющихся отклонений в умственном и физическом развитии, на обогащение представлений об окружающем, но и на дальнейшее развитие и совершенствование деятельности сохранных анализаторов. Этим создается основа для благоприятного развития компенсаторных возможностей ребенка, что в конечном итоге влияет на эффективное овладение речью.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Компенсация речевого недоразвития ребенка, его социальная адаптация и подготовка к дальнейшему обучению в школе диктуют необходимость овладения теми же видами деятельности, которые предусмотрены программой детского сада.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В процессе овладения этими видами деятельности педагог учитывает индивидуально-типологические особенности детей с нарушениями речи, способствует развитию восприятия, мотивации, доступных форм мышления.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В задачу педагога входит также создание доброжелательной обстановки в детском коллективе, укрепление веры в собственные возможности, снятие отрицательных переживаний, связанных с речевой неполноценностью, формирование интереса к занятиям.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Правильно организованное психолого-педагогическое воздействие воспитателя в значительном большинстве случаев предупреждает появление стойких нежелательных отклонений в поведении, формирует в группе </w:t>
      </w:r>
      <w:r w:rsidRPr="00587367">
        <w:rPr>
          <w:color w:val="000000"/>
          <w:sz w:val="26"/>
          <w:szCs w:val="26"/>
        </w:rPr>
        <w:lastRenderedPageBreak/>
        <w:t>коллективные, социально приемлемые отношения. В задачу педагога также входит повседневное наблюдение за состоянием речевой деятельности детей в каждом периоде коррекционного процесса. Педагог наблюдает за проявлениями речевой активности детей, за правильным использованием поставленных или исправленных звуков в собственной речи дошкольников, усвоенных грамматических форм и т. п. В случае необходимости педагог в тактичной форме исправляет речь ребенка. Для того,  чтобы дети под руководством педагога научились слышать грамматические и фонетические ошибки в своей речи и самостоятельно исправлять их, педагог привлекает внимание ребенка к его речи, побуждает к самостоятельному исправлению ошибок. Речь педагога является образцом для детей с речевыми нарушениями, поэтому она должна быть четкой, предельно внятной, хорошо интонированной, выразительной.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При формировании у детей навыков самообслуживания, культурно</w:t>
      </w:r>
      <w:r w:rsidRPr="00587367">
        <w:rPr>
          <w:color w:val="000000"/>
          <w:sz w:val="26"/>
          <w:szCs w:val="26"/>
        </w:rPr>
        <w:softHyphen/>
        <w:t>гигиенических навыков и элементов труда педагог использует различные речевые ситуации для работы по пониманию, усвоению и одновременно прочному закреплению соответствующей предметной и глагольной лексики (вода, мыло, щетка, полотенце, одежда, умываться, мылить, вытирать, надевать, завязывать — развязывать, грязный — чистый, мокрый — сухой и др.).</w:t>
      </w:r>
    </w:p>
    <w:p w:rsidR="00587367" w:rsidRPr="00587367" w:rsidRDefault="00587367" w:rsidP="007375D3">
      <w:pPr>
        <w:tabs>
          <w:tab w:val="left" w:pos="4997"/>
        </w:tabs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Одно из основных мест в развитии речи детей занимает ручной труд в детском саду. Дети изготавливают различные поделки, игрушки, сувениры и т. д. В процессе работы в непринужденной обстановке воспитатель побуждает их пользоваться речью: называть материал, из которого изготавливается поделка, инструменты труда, рассказывать о назначении изготавливаемого предмета, описывать ход своей работы. Дети учатся различать предметы по форме, цвету, величине.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Наблюдения за причинно-следственными связями между природными явлениями, расширение и уточнение представлений о животном и растительном мире является хорошей базой для развития речи и мышления.</w:t>
      </w:r>
    </w:p>
    <w:p w:rsidR="00587367" w:rsidRPr="00587367" w:rsidRDefault="00587367" w:rsidP="007375D3">
      <w:pPr>
        <w:ind w:firstLine="709"/>
        <w:jc w:val="both"/>
        <w:rPr>
          <w:color w:val="000000"/>
          <w:sz w:val="26"/>
          <w:szCs w:val="26"/>
        </w:rPr>
      </w:pPr>
      <w:r w:rsidRPr="00587367">
        <w:rPr>
          <w:color w:val="000000"/>
          <w:sz w:val="26"/>
          <w:szCs w:val="26"/>
        </w:rPr>
        <w:t>Педагог создаёт ситуации, заставляющие детей разговаривать друг с другом на конкретные темы на основе наблюдений за природными явлениями (условия жизни растений и животных, сезонные изменения в природе и т. д.). Коммуникативная функция речи, таким образом, обогащается в непринужденной обстановке, но на заданную тему. Это позволяет учить детей способам диалогического взаимодействия в совместной деятельности, развивать умение высказываться в форме небольшого рассказа: повествования, описания, рассуждения.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</w:p>
    <w:p w:rsidR="00587367" w:rsidRPr="00587367" w:rsidRDefault="00587367" w:rsidP="007375D3">
      <w:pPr>
        <w:ind w:firstLine="709"/>
        <w:jc w:val="center"/>
        <w:rPr>
          <w:b/>
          <w:color w:val="000000"/>
          <w:sz w:val="26"/>
          <w:szCs w:val="26"/>
        </w:rPr>
      </w:pPr>
      <w:r w:rsidRPr="00587367">
        <w:rPr>
          <w:b/>
          <w:color w:val="000000"/>
          <w:sz w:val="26"/>
          <w:szCs w:val="26"/>
        </w:rPr>
        <w:t>Взаимодействие учителя-логопеда и воспитателя в коррекции речевых нарушений у детей логопедической группы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Планирование и организация четкой, скоординированной работы логопеда и педагогов групп, дети которых посещают логопедические занятия, осуществляется в следующих направлениях:</w:t>
      </w:r>
    </w:p>
    <w:p w:rsidR="00587367" w:rsidRPr="00587367" w:rsidRDefault="00587367" w:rsidP="00733E28">
      <w:pPr>
        <w:widowControl w:val="0"/>
        <w:numPr>
          <w:ilvl w:val="0"/>
          <w:numId w:val="90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коррекционно-воспитательное;</w:t>
      </w:r>
    </w:p>
    <w:p w:rsidR="00587367" w:rsidRPr="00587367" w:rsidRDefault="00587367" w:rsidP="00733E28">
      <w:pPr>
        <w:widowControl w:val="0"/>
        <w:numPr>
          <w:ilvl w:val="0"/>
          <w:numId w:val="90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общеобразовательное.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Педагог совместно с логопедом участвует в исправлении у детей речевых нарушений, а также связанных с ними внеречевых познавательных психических процессов. Кроме того, педагог должен не только знать характер этих нарушений, </w:t>
      </w:r>
      <w:r w:rsidRPr="00587367">
        <w:rPr>
          <w:color w:val="000000"/>
          <w:sz w:val="26"/>
          <w:szCs w:val="26"/>
        </w:rPr>
        <w:lastRenderedPageBreak/>
        <w:t>но и владеть основными приемами коррекционного воздействия для исправления некоторых из них.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У большинства таких детей есть отклонения и в других компонентах языковой системы: дети испытывают лексические затруднения, имеют характерные грамматические и фонетические ошибки, что отражается в связной речи и сказывается на ее качестве. Для многих детей характерна недостаточная сформированность внимания, памяти, словесно-логического мышления, пальцевой и артикуляционной моторики. Поэтому коррекционно</w:t>
      </w:r>
      <w:r w:rsidRPr="00587367">
        <w:rPr>
          <w:color w:val="000000"/>
          <w:sz w:val="26"/>
          <w:szCs w:val="26"/>
        </w:rPr>
        <w:softHyphen/>
        <w:t>логопедическая работа не ограничивается только упражнениями в плановой речи. В связи с этим основными задачами в работе логопеда и воспитателя в преодолении речевых нарушений являются всесторонняя коррекция не только речи, но и тесно связанных с нею неречевых процессов и формирование личности ребенка в целом. Совместная коррекционно</w:t>
      </w:r>
      <w:r w:rsidRPr="00587367">
        <w:rPr>
          <w:color w:val="000000"/>
          <w:sz w:val="26"/>
          <w:szCs w:val="26"/>
        </w:rPr>
        <w:softHyphen/>
        <w:t xml:space="preserve">-логопедическая работа педагога и логопеда в </w:t>
      </w:r>
      <w:r w:rsidRPr="00587367">
        <w:rPr>
          <w:sz w:val="26"/>
          <w:szCs w:val="26"/>
        </w:rPr>
        <w:t>МБДОУ «ДС № 32 «Снегирек»</w:t>
      </w:r>
      <w:r w:rsidRPr="00587367">
        <w:rPr>
          <w:color w:val="000000"/>
          <w:sz w:val="26"/>
          <w:szCs w:val="26"/>
        </w:rPr>
        <w:t xml:space="preserve"> осуществляется следующим образом:</w:t>
      </w:r>
    </w:p>
    <w:p w:rsidR="00587367" w:rsidRPr="00587367" w:rsidRDefault="00587367" w:rsidP="00733E28">
      <w:pPr>
        <w:widowControl w:val="0"/>
        <w:numPr>
          <w:ilvl w:val="0"/>
          <w:numId w:val="91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логопед формирует у детей первичные речевые навыки;</w:t>
      </w:r>
    </w:p>
    <w:p w:rsidR="00587367" w:rsidRPr="00587367" w:rsidRDefault="00587367" w:rsidP="00733E28">
      <w:pPr>
        <w:widowControl w:val="0"/>
        <w:numPr>
          <w:ilvl w:val="0"/>
          <w:numId w:val="91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воспитатель закрепляет сформированные речевые навыки.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Соответственно, в целостном образовательно-коррекционном процессе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sz w:val="26"/>
          <w:szCs w:val="26"/>
        </w:rPr>
        <w:t xml:space="preserve">МБДОУ «ДС № 32 «Снегирек» </w:t>
      </w:r>
      <w:r w:rsidRPr="00587367">
        <w:rPr>
          <w:color w:val="000000"/>
          <w:sz w:val="26"/>
          <w:szCs w:val="26"/>
        </w:rPr>
        <w:t>происходит разделение функций логопеда и воспитателя.</w:t>
      </w:r>
    </w:p>
    <w:p w:rsidR="00587367" w:rsidRPr="00587367" w:rsidRDefault="00587367" w:rsidP="007375D3">
      <w:pPr>
        <w:pStyle w:val="90"/>
        <w:shd w:val="clear" w:color="auto" w:fill="auto"/>
        <w:spacing w:line="240" w:lineRule="auto"/>
        <w:ind w:firstLine="709"/>
      </w:pPr>
      <w:r w:rsidRPr="00587367">
        <w:rPr>
          <w:color w:val="000000"/>
        </w:rPr>
        <w:t>Функции учителя-логопеда: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Изучение уровня речевых, познавательных и индивидуально</w:t>
      </w:r>
      <w:r w:rsidRPr="00587367">
        <w:rPr>
          <w:color w:val="000000"/>
          <w:sz w:val="26"/>
          <w:szCs w:val="26"/>
        </w:rPr>
        <w:softHyphen/>
        <w:t>личностных особенностей детей; определение основных направлений и содержания коррекционно-логопедической работы с каждым ребенком.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Формирование правильного речевого дыхания, чувства ритма и выразительности речи; работа над просодической стороной речи.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Коррекция звукопроизношения.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Совершенствование фонематического восприятия и навыков звукового анализа и синтеза.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Устранение недостатков слоговой структуры слова.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Формирование послогового чтения.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Отработка новых лексико-грамматических категорий.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Обучение связной речи.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Предупреждение нарушений письма и чтения.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Развитие психических функций.</w:t>
      </w:r>
    </w:p>
    <w:p w:rsidR="00587367" w:rsidRPr="00587367" w:rsidRDefault="00587367" w:rsidP="007375D3">
      <w:pPr>
        <w:keepNext/>
        <w:keepLines/>
        <w:ind w:firstLine="709"/>
        <w:jc w:val="both"/>
        <w:rPr>
          <w:sz w:val="26"/>
          <w:szCs w:val="26"/>
        </w:rPr>
      </w:pPr>
      <w:bookmarkStart w:id="74" w:name="bookmark9"/>
      <w:r w:rsidRPr="00587367">
        <w:rPr>
          <w:color w:val="000000"/>
          <w:sz w:val="26"/>
          <w:szCs w:val="26"/>
        </w:rPr>
        <w:t>Функции педагога:</w:t>
      </w:r>
      <w:bookmarkEnd w:id="74"/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Учет лексической темы при проведении всех занятий в группе в течение недели.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Пополнение, уточнение и активизация словарного запаса детей по текущей лексической теме в процессе всех режимных моментов.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Систематический контроль за поставленными звуками и грамматической правильностью речи детей в процессе всех режимных моментов.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Включение отработанных грамматических конструкций в ситуации естественного общения детей.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Формирование связной речи (заучивание стихотворений, потешек, текстов; знакомство с художественной литературой; работа над пересказом и составление всех видов рассказывания).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Закрепление навыков чтения.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Закрепление речевых навыков на индивидуальных занятиях с </w:t>
      </w:r>
      <w:r w:rsidRPr="00587367">
        <w:rPr>
          <w:color w:val="000000"/>
          <w:sz w:val="26"/>
          <w:szCs w:val="26"/>
        </w:rPr>
        <w:lastRenderedPageBreak/>
        <w:t>ребенком по заданию логопеда.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Развитие понимания речи, внимания, памяти, логического мышления, воображения в игровых упражнениях на правильно произносимом речевом материале.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Перед началом коррекционно-логопедических занятий логопед проводит диагностическое </w:t>
      </w:r>
      <w:r w:rsidRPr="00587367">
        <w:rPr>
          <w:rStyle w:val="affb"/>
          <w:sz w:val="26"/>
          <w:szCs w:val="26"/>
        </w:rPr>
        <w:t>обследование</w:t>
      </w:r>
      <w:r w:rsidRPr="00587367">
        <w:rPr>
          <w:color w:val="000000"/>
          <w:sz w:val="26"/>
          <w:szCs w:val="26"/>
        </w:rPr>
        <w:t xml:space="preserve"> детей. Логопед вместе с воспитателем осуществляет целенаправленное наблюдение за детьми в группе и на занятиях, выявляет структуру речевого нарушения, особенности поведения, личностные характеристики детей.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Основная задача этого периода - создание дружного детского коллектива в логопедической группе. Формирование детского коллектива начинается с объяснения детям правил и требований поведения в речевой группе, обучения спокойным совместным играм, создания атмосферы доброжелательности и внимания к каждому ребенку.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На начальном этапе логопед также выявляет особенности поведения детей, специфические проявления их характера, тактично корригируя отмеченные отклонения во время проведения соответствующих игр, бесед, выполнения режимных моментов. Если не создать спокойной обстановки в группе, не научить детей вместе играть, правильно общаться друг с другом, не проводить коррекцию личностных и поведенческих отклонений, то переход непосредственно к речевой работе будет невозможен.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Заканчивая этап обследования, логопед оформляет соответствующую </w:t>
      </w:r>
      <w:r w:rsidRPr="00587367">
        <w:rPr>
          <w:rStyle w:val="affb"/>
          <w:sz w:val="26"/>
          <w:szCs w:val="26"/>
        </w:rPr>
        <w:t>документацию</w:t>
      </w:r>
      <w:r w:rsidRPr="00587367">
        <w:rPr>
          <w:color w:val="000000"/>
          <w:sz w:val="26"/>
          <w:szCs w:val="26"/>
        </w:rPr>
        <w:t>: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Положение о работе группы компенсирующей направленности для детей с тяжелыми нарушениями речи;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протоколы или выписки из протокола городской ПМПК по зачислению детей в группы;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речевые карты, протоколы обследования.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годовой план работы.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перспективный план работы;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календарный план работы;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планы (конспекты) групповых занятий;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циклограммы индивидуальной коррекционной работы с детьми 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планирование взаимодействия</w:t>
      </w:r>
      <w:r w:rsidRPr="00587367">
        <w:rPr>
          <w:color w:val="000000"/>
          <w:sz w:val="26"/>
          <w:szCs w:val="26"/>
        </w:rPr>
        <w:tab/>
        <w:t>(тетрадь взаимосвязи) учителя- логопеда и воспитателя группы;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индивидуальные тетради ребенка;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журнал обследования детей </w:t>
      </w:r>
      <w:r w:rsidRPr="00587367">
        <w:rPr>
          <w:sz w:val="26"/>
          <w:szCs w:val="26"/>
        </w:rPr>
        <w:t>МБДОУ «ДС № 32 «Снегирек»</w:t>
      </w:r>
      <w:r w:rsidRPr="00587367">
        <w:rPr>
          <w:color w:val="000000"/>
          <w:sz w:val="26"/>
          <w:szCs w:val="26"/>
        </w:rPr>
        <w:t>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должностная инструкция учителя-логопеда;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паспорт логопедического кабинета,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расписание работы учителя-логопеда на учебный год.</w:t>
      </w:r>
    </w:p>
    <w:p w:rsidR="00587367" w:rsidRPr="00587367" w:rsidRDefault="00587367" w:rsidP="007375D3">
      <w:pPr>
        <w:widowControl w:val="0"/>
        <w:ind w:firstLine="709"/>
        <w:jc w:val="both"/>
        <w:rPr>
          <w:sz w:val="26"/>
          <w:szCs w:val="26"/>
        </w:rPr>
      </w:pPr>
    </w:p>
    <w:p w:rsidR="00587367" w:rsidRPr="00587367" w:rsidRDefault="00587367" w:rsidP="007375D3">
      <w:pPr>
        <w:pStyle w:val="3e"/>
        <w:keepNext/>
        <w:keepLines/>
        <w:shd w:val="clear" w:color="auto" w:fill="auto"/>
        <w:spacing w:line="240" w:lineRule="auto"/>
        <w:ind w:firstLine="709"/>
        <w:jc w:val="center"/>
        <w:rPr>
          <w:color w:val="000000"/>
        </w:rPr>
      </w:pPr>
      <w:bookmarkStart w:id="75" w:name="bookmark10"/>
      <w:r w:rsidRPr="00587367">
        <w:rPr>
          <w:color w:val="000000"/>
        </w:rPr>
        <w:t>Особенности работы музыкального руководителя с детьми с ОНР</w:t>
      </w:r>
      <w:bookmarkEnd w:id="75"/>
    </w:p>
    <w:p w:rsidR="00587367" w:rsidRPr="00587367" w:rsidRDefault="00587367" w:rsidP="007375D3">
      <w:pPr>
        <w:pStyle w:val="3e"/>
        <w:keepNext/>
        <w:keepLines/>
        <w:shd w:val="clear" w:color="auto" w:fill="auto"/>
        <w:spacing w:line="240" w:lineRule="auto"/>
        <w:ind w:firstLine="709"/>
      </w:pP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Особенности детей с ОНР отражаются на специфике проведения музыкальных занятий. В связи с этим широко используется ряд упражнений: для развития основных движений, мелких мышц руки, активизации внимания, воспитания музыкального ритма, ориентировки в пространстве, развития «мышечного чувства». Особое внимание уделяется танцевальным движениям. </w:t>
      </w:r>
      <w:r w:rsidRPr="00587367">
        <w:rPr>
          <w:color w:val="000000"/>
          <w:sz w:val="26"/>
          <w:szCs w:val="26"/>
        </w:rPr>
        <w:lastRenderedPageBreak/>
        <w:t>Сюда включаются пляски под пение, хороводы, игры с пением. Интересны для детей музыкально-дидактические игры, которые способствуют развитию фонематического слуха и внимания, ритмические игры с заданиями на ориентировку в пространстве, упражнения на различение музыкальных звуков по высоте, на подстройку голосов к определённому музыкальному звуку, распевки на автоматизацию тех звуков, которые дети изучают на логопедических занятиях.</w:t>
      </w:r>
    </w:p>
    <w:p w:rsidR="00587367" w:rsidRPr="00587367" w:rsidRDefault="00587367" w:rsidP="007375D3">
      <w:pPr>
        <w:ind w:firstLine="709"/>
        <w:jc w:val="both"/>
        <w:rPr>
          <w:color w:val="000000"/>
          <w:sz w:val="26"/>
          <w:szCs w:val="26"/>
        </w:rPr>
      </w:pPr>
      <w:r w:rsidRPr="00587367">
        <w:rPr>
          <w:color w:val="000000"/>
          <w:sz w:val="26"/>
          <w:szCs w:val="26"/>
        </w:rPr>
        <w:t>Особое внимание уделяется логопедической ритмике, посредством которой осуществляется преодоление речевого нарушения у детей путём развития и коррекции двигательной сферы в сочетании со словом и движением.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</w:p>
    <w:p w:rsidR="00587367" w:rsidRPr="00587367" w:rsidRDefault="00587367" w:rsidP="007375D3">
      <w:pPr>
        <w:ind w:firstLine="709"/>
        <w:jc w:val="center"/>
        <w:rPr>
          <w:b/>
          <w:sz w:val="26"/>
          <w:szCs w:val="26"/>
        </w:rPr>
      </w:pPr>
      <w:r w:rsidRPr="00587367">
        <w:rPr>
          <w:b/>
          <w:sz w:val="26"/>
          <w:szCs w:val="26"/>
        </w:rPr>
        <w:t>Особенности работы педагога-психолога с детьми с ТНР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Основной принцип организации работы - оказание комплексной психолого-педагогической помощи детям, имеющим речевые нарушения. Педагог-психолог, совместно с учителем-логопедом, имеет возможность осуществлять помощь, как каждому ребенку, так и группе детей, имеющих речевые дефекты: отслеживать процесс развития; заниматься глубокой и всесторонней профилактической, коррекционной и развивающей работой с детьми определенного возраста; осуществлять индивидуальную поддержку тех, кто в ней нуждается. Кроме того, при совместной деятельности появляется возможность осуществлять методическую работу, разрабатывать проекты, оказывающие влияние на воспитательно-образовательную среду дошкольного учреждения в целом.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К основным задачам работы педагога-психолога можно отнести: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создание среды психологической поддержки детям с нарушениями речи;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развитие памяти, внимания, мышления, пространственной ориентировки;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совершенствование мелкой моторики, развитие слухового внимания и фонематического слуха, развитие зрительно-моторной координации;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развитие произвольности и навыков самоконтроля, волевых качеств, активизация отработанной лексики, снятие тревожности у детей при негативном настрое на логопедические занятия;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обеспечение психологической готовности к школьному обучению;</w:t>
      </w:r>
    </w:p>
    <w:p w:rsidR="00587367" w:rsidRPr="00587367" w:rsidRDefault="00587367" w:rsidP="00733E28">
      <w:pPr>
        <w:widowControl w:val="0"/>
        <w:numPr>
          <w:ilvl w:val="0"/>
          <w:numId w:val="92"/>
        </w:num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 xml:space="preserve"> повышение психологической культуры родителей и педагогов.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Цели психологической работы сводятся к социальной адаптации и</w:t>
      </w:r>
    </w:p>
    <w:p w:rsidR="00587367" w:rsidRPr="00587367" w:rsidRDefault="00587367" w:rsidP="007375D3">
      <w:pPr>
        <w:ind w:firstLine="709"/>
        <w:jc w:val="both"/>
        <w:rPr>
          <w:color w:val="000000"/>
          <w:sz w:val="26"/>
          <w:szCs w:val="26"/>
        </w:rPr>
      </w:pPr>
      <w:r w:rsidRPr="00587367">
        <w:rPr>
          <w:color w:val="000000"/>
          <w:sz w:val="26"/>
          <w:szCs w:val="26"/>
        </w:rPr>
        <w:t>интеграции ребенка, имеющего речевое нарушение, в среду нормально развивающихся сверстников. Деятельность психолога охватывает комплексное психологическое сопровождение детей в образовательном процессе. Реализация этих целей возможна только при тесном взаимодействии указанных специалистов в развитии (коррекции) речи и в неречевых психических процессов и функций. Деятельность психолога так же направлена на развитие когнитивных процессов, напрямую связанных с речью. Первостепенное влияние на речевое развитие оказывает семья, это родители ребенка. Общие задачи в первую очередь направлены на оказание своевременной диагностической, профилактической и коррекционно-</w:t>
      </w:r>
      <w:r w:rsidRPr="00587367">
        <w:rPr>
          <w:color w:val="000000"/>
          <w:sz w:val="26"/>
          <w:szCs w:val="26"/>
        </w:rPr>
        <w:softHyphen/>
        <w:t>логопедической помощи детям с нарушениями речи и их родителям.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</w:p>
    <w:p w:rsidR="00A26223" w:rsidRDefault="00A26223" w:rsidP="007375D3">
      <w:pPr>
        <w:ind w:firstLine="709"/>
        <w:jc w:val="center"/>
        <w:rPr>
          <w:b/>
          <w:color w:val="000000"/>
          <w:sz w:val="26"/>
          <w:szCs w:val="26"/>
        </w:rPr>
      </w:pPr>
    </w:p>
    <w:p w:rsidR="00A26223" w:rsidRDefault="00A26223" w:rsidP="007375D3">
      <w:pPr>
        <w:ind w:firstLine="709"/>
        <w:jc w:val="center"/>
        <w:rPr>
          <w:b/>
          <w:color w:val="000000"/>
          <w:sz w:val="26"/>
          <w:szCs w:val="26"/>
        </w:rPr>
      </w:pPr>
    </w:p>
    <w:p w:rsidR="00587367" w:rsidRPr="00587367" w:rsidRDefault="00587367" w:rsidP="007375D3">
      <w:pPr>
        <w:ind w:firstLine="709"/>
        <w:jc w:val="center"/>
        <w:rPr>
          <w:b/>
          <w:sz w:val="26"/>
          <w:szCs w:val="26"/>
        </w:rPr>
      </w:pPr>
      <w:r w:rsidRPr="00587367">
        <w:rPr>
          <w:b/>
          <w:color w:val="000000"/>
          <w:sz w:val="26"/>
          <w:szCs w:val="26"/>
        </w:rPr>
        <w:lastRenderedPageBreak/>
        <w:t>Особенности работы инструктора по физической культуре</w:t>
      </w:r>
    </w:p>
    <w:p w:rsidR="00587367" w:rsidRPr="00587367" w:rsidRDefault="00587367" w:rsidP="007375D3">
      <w:pPr>
        <w:ind w:firstLine="709"/>
        <w:jc w:val="center"/>
        <w:rPr>
          <w:b/>
          <w:color w:val="000000"/>
          <w:sz w:val="26"/>
          <w:szCs w:val="26"/>
        </w:rPr>
      </w:pPr>
      <w:r w:rsidRPr="00587367">
        <w:rPr>
          <w:b/>
          <w:color w:val="000000"/>
          <w:sz w:val="26"/>
          <w:szCs w:val="26"/>
        </w:rPr>
        <w:t>с детьми с ТНР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Дети с тяжелыми нарушениями речи часто ослаблены, физически невыносливы, быстро утомляются. Многие с трудом выдерживают длительное пребывание в коллективе. Для детей с дизартрическими нарушениями речи характерна скованность, плохая переключаемость. Отрицательно сказывается на здоровье детей и то, что немало времени они проводят в сидячем положении. Поэтому многим из них в начале обучения непосильны требования, которые предъявляет программа по физическому воспитанию для детей с нормальным развитием. В связи с этим важно уделить серьезное внимание закреплению у детей моторных навыков, чтобы они догнали своих сверстников по физическому развитию. Подвижные игры и игровые упражнения на свежем воздухе являются универсальным и незаменимым средством физического воспитания дошкольников. В играх в ненавязчивой, развлекательной форме используются естественные движения, свойственные человеку: ходьба, бег, прыжки, метание и т.д. Но в играх дети не просто бегают, а догоняют кого-то или спасаются от ловящего; не просто прыгают, а изображают зайчиков или воробушков и т. д. Они играют, а в процессе игры у них тренируются разные группы мышц. Посильная физическая нагрузка и свежий воздух укрепляют здоровье детей, способствуют профилактике респираторных, простудных заболеваний, закаливают детский организм. Они помогают приобретению и освоению жизненно важных двигательных умений и навыков, формируют умение действовать в коллективе, учат согласовывать свои действия с действиями педагога и других детей, вселяют уверенность в собственных силах, вырабатывают смелость и выдержку. Подвижные игры, которые являются составной частью физкультурных и музыкальных занятий, могут проводиться на утренниках, развлечениях, на прогулке.</w:t>
      </w:r>
    </w:p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  <w:r w:rsidRPr="00587367">
        <w:rPr>
          <w:color w:val="000000"/>
          <w:sz w:val="26"/>
          <w:szCs w:val="26"/>
        </w:rPr>
        <w:t>Спецификой работы в логопедических группах является развитие речи во всех видах деятельности. Это достигается путем проговаривания вместе с педагогом потешек, стихотворений, словесного сопровождения подвижных игр. Неоценима роль подвижных упражнений и для развития мелкой моторики, быстроты реакции, координации движений, внимания, памяти, восприятия, формирования представлений об окружающем мире, координации деятельности слухового и зрительного анализаторов. Вследствие всех вышеназванных факторов подвижные игры и упражнения способствуют ускорению развития речи, что особенно ценно для детей с нарушениями в развитии речи.</w:t>
      </w:r>
    </w:p>
    <w:p w:rsidR="00587367" w:rsidRPr="00587367" w:rsidRDefault="00587367" w:rsidP="007375D3">
      <w:pPr>
        <w:pStyle w:val="52"/>
        <w:shd w:val="clear" w:color="auto" w:fill="auto"/>
        <w:spacing w:line="240" w:lineRule="auto"/>
        <w:ind w:right="20" w:firstLine="709"/>
        <w:jc w:val="both"/>
        <w:rPr>
          <w:color w:val="auto"/>
          <w:sz w:val="26"/>
          <w:szCs w:val="26"/>
        </w:rPr>
      </w:pPr>
    </w:p>
    <w:p w:rsidR="00587367" w:rsidRPr="00587367" w:rsidRDefault="00587367" w:rsidP="007375D3">
      <w:pPr>
        <w:tabs>
          <w:tab w:val="left" w:pos="0"/>
          <w:tab w:val="left" w:pos="284"/>
          <w:tab w:val="left" w:pos="567"/>
          <w:tab w:val="left" w:pos="851"/>
        </w:tabs>
        <w:ind w:firstLine="709"/>
        <w:jc w:val="both"/>
        <w:rPr>
          <w:b/>
          <w:sz w:val="26"/>
          <w:szCs w:val="26"/>
        </w:rPr>
      </w:pPr>
      <w:r w:rsidRPr="00587367">
        <w:rPr>
          <w:b/>
          <w:sz w:val="26"/>
          <w:szCs w:val="26"/>
        </w:rPr>
        <w:t>Алгоритм работы с детьми, имеющими отклонения в речевом развитии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3977"/>
        <w:gridCol w:w="3357"/>
      </w:tblGrid>
      <w:tr w:rsidR="00587367" w:rsidRPr="00587367" w:rsidTr="00F25F17">
        <w:tc>
          <w:tcPr>
            <w:tcW w:w="2692" w:type="dxa"/>
            <w:vAlign w:val="center"/>
          </w:tcPr>
          <w:p w:rsidR="00587367" w:rsidRPr="00587367" w:rsidRDefault="00587367" w:rsidP="00F25F17">
            <w:pPr>
              <w:jc w:val="both"/>
              <w:rPr>
                <w:b/>
                <w:i/>
                <w:sz w:val="26"/>
                <w:szCs w:val="26"/>
              </w:rPr>
            </w:pPr>
            <w:r w:rsidRPr="00587367">
              <w:rPr>
                <w:b/>
                <w:i/>
                <w:sz w:val="26"/>
                <w:szCs w:val="26"/>
              </w:rPr>
              <w:t>Этап логопедической  работы</w:t>
            </w:r>
          </w:p>
        </w:tc>
        <w:tc>
          <w:tcPr>
            <w:tcW w:w="6624" w:type="dxa"/>
            <w:vAlign w:val="center"/>
          </w:tcPr>
          <w:p w:rsidR="00587367" w:rsidRPr="00587367" w:rsidRDefault="00587367" w:rsidP="00F25F17">
            <w:pPr>
              <w:jc w:val="both"/>
              <w:rPr>
                <w:b/>
                <w:i/>
                <w:sz w:val="26"/>
                <w:szCs w:val="26"/>
              </w:rPr>
            </w:pPr>
            <w:r w:rsidRPr="00587367">
              <w:rPr>
                <w:b/>
                <w:i/>
                <w:sz w:val="26"/>
                <w:szCs w:val="26"/>
              </w:rPr>
              <w:t>Основное содержание работы</w:t>
            </w:r>
          </w:p>
        </w:tc>
        <w:tc>
          <w:tcPr>
            <w:tcW w:w="5569" w:type="dxa"/>
            <w:vAlign w:val="center"/>
          </w:tcPr>
          <w:p w:rsidR="00587367" w:rsidRPr="00587367" w:rsidRDefault="00587367" w:rsidP="007375D3">
            <w:pPr>
              <w:ind w:firstLine="709"/>
              <w:jc w:val="both"/>
              <w:rPr>
                <w:b/>
                <w:i/>
                <w:sz w:val="26"/>
                <w:szCs w:val="26"/>
              </w:rPr>
            </w:pPr>
            <w:r w:rsidRPr="00587367">
              <w:rPr>
                <w:b/>
                <w:i/>
                <w:sz w:val="26"/>
                <w:szCs w:val="26"/>
              </w:rPr>
              <w:t>Результат</w:t>
            </w:r>
          </w:p>
        </w:tc>
      </w:tr>
      <w:tr w:rsidR="00587367" w:rsidRPr="00587367" w:rsidTr="00F25F17">
        <w:tc>
          <w:tcPr>
            <w:tcW w:w="2692" w:type="dxa"/>
            <w:vAlign w:val="center"/>
          </w:tcPr>
          <w:p w:rsidR="00587367" w:rsidRPr="00587367" w:rsidRDefault="00587367" w:rsidP="00F25F17">
            <w:pPr>
              <w:jc w:val="both"/>
              <w:rPr>
                <w:sz w:val="26"/>
                <w:szCs w:val="26"/>
              </w:rPr>
            </w:pPr>
            <w:r w:rsidRPr="00587367">
              <w:rPr>
                <w:sz w:val="26"/>
                <w:szCs w:val="26"/>
              </w:rPr>
              <w:t>Организационный</w:t>
            </w:r>
          </w:p>
        </w:tc>
        <w:tc>
          <w:tcPr>
            <w:tcW w:w="6624" w:type="dxa"/>
            <w:vAlign w:val="center"/>
          </w:tcPr>
          <w:p w:rsidR="00587367" w:rsidRPr="00587367" w:rsidRDefault="00176F40" w:rsidP="00176F40">
            <w:pPr>
              <w:tabs>
                <w:tab w:val="left" w:pos="160"/>
              </w:tabs>
              <w:ind w:left="2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587367" w:rsidRPr="00587367">
              <w:rPr>
                <w:sz w:val="26"/>
                <w:szCs w:val="26"/>
              </w:rPr>
              <w:t>Выявление детей, нуждающихся в коррекционно-речевой помощи, проведение их углубленного обследования.</w:t>
            </w:r>
          </w:p>
          <w:p w:rsidR="00587367" w:rsidRPr="00587367" w:rsidRDefault="00176F40" w:rsidP="00176F40">
            <w:pPr>
              <w:tabs>
                <w:tab w:val="left" w:pos="160"/>
              </w:tabs>
              <w:ind w:left="2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587367" w:rsidRPr="00587367">
              <w:rPr>
                <w:sz w:val="26"/>
                <w:szCs w:val="26"/>
              </w:rPr>
              <w:t xml:space="preserve">Ознакомление педагогов ДОУ и родителей с его результатами, обеспечение их </w:t>
            </w:r>
            <w:r w:rsidR="00587367" w:rsidRPr="00587367">
              <w:rPr>
                <w:sz w:val="26"/>
                <w:szCs w:val="26"/>
              </w:rPr>
              <w:lastRenderedPageBreak/>
              <w:t>заинтересованности в результатах коррекционно-речевого воздействия и активное включение в работу с детьми.</w:t>
            </w:r>
          </w:p>
        </w:tc>
        <w:tc>
          <w:tcPr>
            <w:tcW w:w="5569" w:type="dxa"/>
            <w:vAlign w:val="center"/>
          </w:tcPr>
          <w:p w:rsidR="00587367" w:rsidRPr="00587367" w:rsidRDefault="00587367" w:rsidP="00F25F17">
            <w:pPr>
              <w:jc w:val="both"/>
              <w:rPr>
                <w:sz w:val="26"/>
                <w:szCs w:val="26"/>
              </w:rPr>
            </w:pPr>
            <w:r w:rsidRPr="00587367">
              <w:rPr>
                <w:sz w:val="26"/>
                <w:szCs w:val="26"/>
              </w:rPr>
              <w:lastRenderedPageBreak/>
              <w:t xml:space="preserve">Разработка индивидуальной коррекционно-речевой работы с ребенком в ДОУ и семье, подгрупповой работы с детьми, имеющими сходную структуру речевого </w:t>
            </w:r>
            <w:r w:rsidRPr="00587367">
              <w:rPr>
                <w:sz w:val="26"/>
                <w:szCs w:val="26"/>
              </w:rPr>
              <w:lastRenderedPageBreak/>
              <w:t>нарушения или уровень речевого развития.</w:t>
            </w:r>
          </w:p>
        </w:tc>
      </w:tr>
      <w:tr w:rsidR="00587367" w:rsidRPr="00587367" w:rsidTr="00F25F17">
        <w:tc>
          <w:tcPr>
            <w:tcW w:w="2692" w:type="dxa"/>
            <w:vAlign w:val="center"/>
          </w:tcPr>
          <w:p w:rsidR="00587367" w:rsidRPr="00587367" w:rsidRDefault="00587367" w:rsidP="00F25F17">
            <w:pPr>
              <w:jc w:val="both"/>
              <w:rPr>
                <w:sz w:val="26"/>
                <w:szCs w:val="26"/>
              </w:rPr>
            </w:pPr>
            <w:r w:rsidRPr="00587367">
              <w:rPr>
                <w:sz w:val="26"/>
                <w:szCs w:val="26"/>
              </w:rPr>
              <w:lastRenderedPageBreak/>
              <w:t>Основной</w:t>
            </w:r>
          </w:p>
        </w:tc>
        <w:tc>
          <w:tcPr>
            <w:tcW w:w="6624" w:type="dxa"/>
            <w:vAlign w:val="center"/>
          </w:tcPr>
          <w:p w:rsidR="00587367" w:rsidRPr="00587367" w:rsidRDefault="00176F40" w:rsidP="00176F40">
            <w:pPr>
              <w:tabs>
                <w:tab w:val="left" w:pos="160"/>
              </w:tabs>
              <w:ind w:left="2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587367" w:rsidRPr="00587367">
              <w:rPr>
                <w:sz w:val="26"/>
                <w:szCs w:val="26"/>
              </w:rPr>
              <w:t xml:space="preserve">Решение задач, заложенных в индивидуальных и подгрупповых коррекционных занятиях. </w:t>
            </w:r>
          </w:p>
          <w:p w:rsidR="00587367" w:rsidRPr="00587367" w:rsidRDefault="00176F40" w:rsidP="00176F40">
            <w:pPr>
              <w:tabs>
                <w:tab w:val="left" w:pos="160"/>
              </w:tabs>
              <w:ind w:left="24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587367" w:rsidRPr="00587367">
              <w:rPr>
                <w:sz w:val="26"/>
                <w:szCs w:val="26"/>
              </w:rPr>
              <w:t>Согласование педагогических воздействий всех участников коррекционного процесса.</w:t>
            </w:r>
          </w:p>
        </w:tc>
        <w:tc>
          <w:tcPr>
            <w:tcW w:w="5569" w:type="dxa"/>
            <w:vAlign w:val="center"/>
          </w:tcPr>
          <w:p w:rsidR="00587367" w:rsidRPr="00587367" w:rsidRDefault="00587367" w:rsidP="00F25F17">
            <w:pPr>
              <w:rPr>
                <w:sz w:val="26"/>
                <w:szCs w:val="26"/>
              </w:rPr>
            </w:pPr>
            <w:r w:rsidRPr="00587367">
              <w:rPr>
                <w:sz w:val="26"/>
                <w:szCs w:val="26"/>
              </w:rPr>
              <w:t>Достижение позитивного эффекта.</w:t>
            </w:r>
          </w:p>
        </w:tc>
      </w:tr>
      <w:tr w:rsidR="00587367" w:rsidRPr="00587367" w:rsidTr="00F25F17">
        <w:tc>
          <w:tcPr>
            <w:tcW w:w="2692" w:type="dxa"/>
            <w:vAlign w:val="center"/>
          </w:tcPr>
          <w:p w:rsidR="00587367" w:rsidRPr="00587367" w:rsidRDefault="00587367" w:rsidP="00F25F17">
            <w:pPr>
              <w:jc w:val="both"/>
              <w:rPr>
                <w:sz w:val="26"/>
                <w:szCs w:val="26"/>
              </w:rPr>
            </w:pPr>
            <w:r w:rsidRPr="00587367">
              <w:rPr>
                <w:sz w:val="26"/>
                <w:szCs w:val="26"/>
              </w:rPr>
              <w:t>Заключительный</w:t>
            </w:r>
          </w:p>
        </w:tc>
        <w:tc>
          <w:tcPr>
            <w:tcW w:w="6624" w:type="dxa"/>
            <w:vAlign w:val="center"/>
          </w:tcPr>
          <w:p w:rsidR="00587367" w:rsidRPr="00587367" w:rsidRDefault="00176F40" w:rsidP="00176F40">
            <w:pPr>
              <w:tabs>
                <w:tab w:val="left" w:pos="16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="00587367" w:rsidRPr="00587367">
              <w:rPr>
                <w:sz w:val="26"/>
                <w:szCs w:val="26"/>
              </w:rPr>
              <w:t>Оценка качества и устойчивости результатов коррекционной логопедической работы.</w:t>
            </w:r>
          </w:p>
        </w:tc>
        <w:tc>
          <w:tcPr>
            <w:tcW w:w="5569" w:type="dxa"/>
            <w:vAlign w:val="center"/>
          </w:tcPr>
          <w:p w:rsidR="00587367" w:rsidRPr="00587367" w:rsidRDefault="00587367" w:rsidP="00F25F17">
            <w:pPr>
              <w:jc w:val="both"/>
              <w:rPr>
                <w:sz w:val="26"/>
                <w:szCs w:val="26"/>
              </w:rPr>
            </w:pPr>
            <w:r w:rsidRPr="00587367">
              <w:rPr>
                <w:sz w:val="26"/>
                <w:szCs w:val="26"/>
              </w:rPr>
              <w:t>Решение о прекращении (продолжении) логопедической работы с ребенком или об изменении ее характера, корректировка индивидуальных и подгрупповых задач.</w:t>
            </w:r>
          </w:p>
        </w:tc>
      </w:tr>
    </w:tbl>
    <w:p w:rsidR="00587367" w:rsidRPr="00587367" w:rsidRDefault="00587367" w:rsidP="007375D3">
      <w:pPr>
        <w:ind w:firstLine="709"/>
        <w:jc w:val="both"/>
        <w:rPr>
          <w:sz w:val="26"/>
          <w:szCs w:val="26"/>
        </w:rPr>
      </w:pPr>
    </w:p>
    <w:p w:rsidR="00587367" w:rsidRPr="00587367" w:rsidRDefault="00587367" w:rsidP="007375D3">
      <w:pPr>
        <w:ind w:firstLine="709"/>
        <w:jc w:val="both"/>
        <w:rPr>
          <w:spacing w:val="2"/>
          <w:sz w:val="26"/>
          <w:szCs w:val="26"/>
        </w:rPr>
      </w:pPr>
      <w:r w:rsidRPr="00587367">
        <w:rPr>
          <w:sz w:val="26"/>
          <w:szCs w:val="26"/>
        </w:rPr>
        <w:t xml:space="preserve">Одним из важных этапов в работе учителя-логопеда является </w:t>
      </w:r>
      <w:r w:rsidRPr="00587367">
        <w:rPr>
          <w:spacing w:val="2"/>
          <w:sz w:val="26"/>
          <w:szCs w:val="26"/>
        </w:rPr>
        <w:t>мониторинг речевого развития воспитанников ДОУ, который осуществляется с первых младших групп с целью:</w:t>
      </w:r>
    </w:p>
    <w:p w:rsidR="00587367" w:rsidRPr="00587367" w:rsidRDefault="00587367" w:rsidP="007375D3">
      <w:pPr>
        <w:widowControl w:val="0"/>
        <w:shd w:val="clear" w:color="auto" w:fill="FFFFFF"/>
        <w:tabs>
          <w:tab w:val="left" w:pos="-142"/>
          <w:tab w:val="left" w:pos="567"/>
        </w:tabs>
        <w:autoSpaceDE w:val="0"/>
        <w:autoSpaceDN w:val="0"/>
        <w:adjustRightInd w:val="0"/>
        <w:ind w:right="-172" w:firstLine="709"/>
        <w:jc w:val="both"/>
        <w:rPr>
          <w:spacing w:val="2"/>
          <w:sz w:val="26"/>
          <w:szCs w:val="26"/>
        </w:rPr>
      </w:pPr>
      <w:r w:rsidRPr="00587367">
        <w:rPr>
          <w:spacing w:val="2"/>
          <w:sz w:val="26"/>
          <w:szCs w:val="26"/>
        </w:rPr>
        <w:t>-оптимизации процесса индивидуального обучения;</w:t>
      </w:r>
    </w:p>
    <w:p w:rsidR="00587367" w:rsidRPr="00587367" w:rsidRDefault="00587367" w:rsidP="007375D3">
      <w:pPr>
        <w:widowControl w:val="0"/>
        <w:shd w:val="clear" w:color="auto" w:fill="FFFFFF"/>
        <w:tabs>
          <w:tab w:val="left" w:pos="-142"/>
          <w:tab w:val="left" w:pos="567"/>
        </w:tabs>
        <w:autoSpaceDE w:val="0"/>
        <w:autoSpaceDN w:val="0"/>
        <w:adjustRightInd w:val="0"/>
        <w:ind w:right="-172" w:firstLine="709"/>
        <w:jc w:val="both"/>
        <w:rPr>
          <w:spacing w:val="2"/>
          <w:sz w:val="26"/>
          <w:szCs w:val="26"/>
        </w:rPr>
      </w:pPr>
      <w:r w:rsidRPr="00587367">
        <w:rPr>
          <w:spacing w:val="2"/>
          <w:sz w:val="26"/>
          <w:szCs w:val="26"/>
        </w:rPr>
        <w:t>-определение результатов обучения, поля прогноза;</w:t>
      </w:r>
    </w:p>
    <w:p w:rsidR="00587367" w:rsidRPr="00587367" w:rsidRDefault="00587367" w:rsidP="007375D3">
      <w:pPr>
        <w:widowControl w:val="0"/>
        <w:shd w:val="clear" w:color="auto" w:fill="FFFFFF"/>
        <w:tabs>
          <w:tab w:val="left" w:pos="-142"/>
          <w:tab w:val="left" w:pos="567"/>
        </w:tabs>
        <w:autoSpaceDE w:val="0"/>
        <w:autoSpaceDN w:val="0"/>
        <w:adjustRightInd w:val="0"/>
        <w:ind w:right="-172" w:firstLine="709"/>
        <w:jc w:val="both"/>
        <w:rPr>
          <w:spacing w:val="2"/>
          <w:sz w:val="26"/>
          <w:szCs w:val="26"/>
        </w:rPr>
      </w:pPr>
      <w:r w:rsidRPr="00587367">
        <w:rPr>
          <w:spacing w:val="2"/>
          <w:sz w:val="26"/>
          <w:szCs w:val="26"/>
        </w:rPr>
        <w:t>-сведения к минимуму диагностических ошибок.</w:t>
      </w:r>
    </w:p>
    <w:p w:rsidR="00587367" w:rsidRPr="00587367" w:rsidRDefault="00587367" w:rsidP="007375D3">
      <w:pPr>
        <w:widowControl w:val="0"/>
        <w:shd w:val="clear" w:color="auto" w:fill="FFFFFF"/>
        <w:tabs>
          <w:tab w:val="left" w:pos="-142"/>
          <w:tab w:val="left" w:pos="567"/>
        </w:tabs>
        <w:autoSpaceDE w:val="0"/>
        <w:autoSpaceDN w:val="0"/>
        <w:adjustRightInd w:val="0"/>
        <w:ind w:right="-172" w:firstLine="709"/>
        <w:jc w:val="both"/>
        <w:rPr>
          <w:spacing w:val="2"/>
          <w:sz w:val="26"/>
          <w:szCs w:val="26"/>
        </w:rPr>
      </w:pPr>
      <w:r w:rsidRPr="00587367">
        <w:rPr>
          <w:spacing w:val="2"/>
          <w:sz w:val="26"/>
          <w:szCs w:val="26"/>
        </w:rPr>
        <w:t>Опираясь на полученные результаты мониторинга, педагог осуществляет индивидуальный подход в вопросах планирования коррекционно-развивающей работы с учетом резервных возможностей каждого ребенка.</w:t>
      </w:r>
    </w:p>
    <w:p w:rsidR="00587367" w:rsidRPr="00587367" w:rsidRDefault="00587367" w:rsidP="007375D3">
      <w:pPr>
        <w:widowControl w:val="0"/>
        <w:shd w:val="clear" w:color="auto" w:fill="FFFFFF"/>
        <w:tabs>
          <w:tab w:val="left" w:pos="-142"/>
          <w:tab w:val="left" w:pos="567"/>
        </w:tabs>
        <w:autoSpaceDE w:val="0"/>
        <w:autoSpaceDN w:val="0"/>
        <w:adjustRightInd w:val="0"/>
        <w:ind w:right="-172" w:firstLine="709"/>
        <w:jc w:val="both"/>
        <w:rPr>
          <w:spacing w:val="2"/>
          <w:sz w:val="26"/>
          <w:szCs w:val="26"/>
        </w:rPr>
      </w:pPr>
      <w:r w:rsidRPr="00587367">
        <w:rPr>
          <w:spacing w:val="2"/>
          <w:sz w:val="26"/>
          <w:szCs w:val="26"/>
        </w:rPr>
        <w:t>В творческом взаимодействии с воспитателями, специалистами и родителями (законными представителями) воспитанников учитель-логопед планирует коррекционную деятельность (схема).</w:t>
      </w:r>
    </w:p>
    <w:p w:rsidR="00587367" w:rsidRPr="00587367" w:rsidRDefault="00587367" w:rsidP="007375D3">
      <w:pPr>
        <w:ind w:firstLine="709"/>
        <w:jc w:val="both"/>
        <w:rPr>
          <w:bCs/>
          <w:sz w:val="26"/>
          <w:szCs w:val="26"/>
        </w:rPr>
      </w:pPr>
      <w:r w:rsidRPr="00587367">
        <w:rPr>
          <w:bCs/>
          <w:sz w:val="26"/>
          <w:szCs w:val="26"/>
        </w:rPr>
        <w:t>Описание образовательной деятельности по профессиональной коррекции нарушений развития детей с ОВЗ, описание специальных условий для получения образования детьми с ОВЗ, в том числе механизмы адаптации Программы   содержится:</w:t>
      </w:r>
    </w:p>
    <w:p w:rsidR="00587367" w:rsidRPr="00587367" w:rsidRDefault="00587367" w:rsidP="007375D3">
      <w:pPr>
        <w:ind w:firstLine="709"/>
        <w:jc w:val="both"/>
        <w:rPr>
          <w:bCs/>
          <w:sz w:val="26"/>
          <w:szCs w:val="26"/>
        </w:rPr>
      </w:pPr>
      <w:r w:rsidRPr="00587367">
        <w:rPr>
          <w:bCs/>
          <w:sz w:val="26"/>
          <w:szCs w:val="26"/>
        </w:rPr>
        <w:t>-в адаптированной основной образовательной программе для детей с тяжелыми нарушениями речи;</w:t>
      </w:r>
    </w:p>
    <w:p w:rsidR="00587367" w:rsidRPr="00587367" w:rsidRDefault="00587367" w:rsidP="007375D3">
      <w:pPr>
        <w:ind w:firstLine="709"/>
        <w:jc w:val="both"/>
        <w:rPr>
          <w:bCs/>
          <w:sz w:val="26"/>
          <w:szCs w:val="26"/>
        </w:rPr>
      </w:pPr>
      <w:r w:rsidRPr="00587367">
        <w:rPr>
          <w:bCs/>
          <w:sz w:val="26"/>
          <w:szCs w:val="26"/>
        </w:rPr>
        <w:t>- в адаптированных образовательных программах для детей с ЗПР.</w:t>
      </w:r>
    </w:p>
    <w:p w:rsidR="008F6302" w:rsidRDefault="008F6302" w:rsidP="007375D3">
      <w:pPr>
        <w:pStyle w:val="25"/>
        <w:tabs>
          <w:tab w:val="left" w:pos="0"/>
        </w:tabs>
        <w:spacing w:after="0" w:line="240" w:lineRule="auto"/>
        <w:ind w:left="0" w:firstLine="709"/>
        <w:jc w:val="both"/>
        <w:rPr>
          <w:b/>
          <w:sz w:val="26"/>
          <w:szCs w:val="26"/>
        </w:rPr>
      </w:pPr>
    </w:p>
    <w:p w:rsidR="0097566A" w:rsidRPr="0097566A" w:rsidRDefault="00A26223" w:rsidP="007375D3">
      <w:pPr>
        <w:pStyle w:val="25"/>
        <w:tabs>
          <w:tab w:val="left" w:pos="0"/>
        </w:tabs>
        <w:spacing w:after="0" w:line="240" w:lineRule="auto"/>
        <w:ind w:left="0" w:firstLine="709"/>
        <w:jc w:val="both"/>
        <w:rPr>
          <w:b/>
          <w:bCs/>
          <w:sz w:val="26"/>
          <w:szCs w:val="26"/>
        </w:rPr>
      </w:pPr>
      <w:r>
        <w:rPr>
          <w:b/>
          <w:sz w:val="26"/>
          <w:szCs w:val="26"/>
        </w:rPr>
        <w:t>2.3.1.</w:t>
      </w:r>
      <w:r w:rsidR="0097566A" w:rsidRPr="0097566A">
        <w:rPr>
          <w:b/>
          <w:sz w:val="26"/>
          <w:szCs w:val="26"/>
        </w:rPr>
        <w:t>Содержание и организация работы медико-психолого-педагогического консилиума</w:t>
      </w:r>
    </w:p>
    <w:p w:rsidR="0097566A" w:rsidRPr="0097566A" w:rsidRDefault="0097566A" w:rsidP="007375D3">
      <w:pPr>
        <w:pStyle w:val="Style2"/>
        <w:widowControl/>
        <w:tabs>
          <w:tab w:val="left" w:pos="228"/>
          <w:tab w:val="num" w:pos="456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97566A" w:rsidRPr="0097566A" w:rsidRDefault="0097566A" w:rsidP="007375D3">
      <w:pPr>
        <w:pStyle w:val="Style9"/>
        <w:widowControl/>
        <w:spacing w:line="240" w:lineRule="auto"/>
        <w:ind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Для успешности воспитания и обучения детей с речевыми нарушениями необходима правильная оценка их возможностей и выявление особых образовательных потребностей. </w:t>
      </w:r>
    </w:p>
    <w:p w:rsidR="0097566A" w:rsidRPr="0097566A" w:rsidRDefault="0097566A" w:rsidP="007375D3">
      <w:pPr>
        <w:pStyle w:val="Style9"/>
        <w:widowControl/>
        <w:spacing w:line="240" w:lineRule="auto"/>
        <w:ind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Психолого-медико-педагогическое сопровождение позволяет:</w:t>
      </w:r>
    </w:p>
    <w:p w:rsidR="0097566A" w:rsidRPr="0097566A" w:rsidRDefault="0097566A" w:rsidP="00733E28">
      <w:pPr>
        <w:pStyle w:val="Style97"/>
        <w:widowControl/>
        <w:numPr>
          <w:ilvl w:val="0"/>
          <w:numId w:val="19"/>
        </w:numPr>
        <w:tabs>
          <w:tab w:val="left" w:pos="1276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своевременно выявить детей с ТНР;</w:t>
      </w:r>
    </w:p>
    <w:p w:rsidR="0097566A" w:rsidRPr="0097566A" w:rsidRDefault="0097566A" w:rsidP="00733E28">
      <w:pPr>
        <w:pStyle w:val="Style101"/>
        <w:widowControl/>
        <w:numPr>
          <w:ilvl w:val="0"/>
          <w:numId w:val="19"/>
        </w:numPr>
        <w:tabs>
          <w:tab w:val="left" w:pos="1276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lastRenderedPageBreak/>
        <w:t xml:space="preserve">выявить индивидуальные психолого-педагогические особенности ребенка с ТНР; </w:t>
      </w:r>
    </w:p>
    <w:p w:rsidR="0097566A" w:rsidRPr="0097566A" w:rsidRDefault="0097566A" w:rsidP="00733E28">
      <w:pPr>
        <w:pStyle w:val="Style97"/>
        <w:widowControl/>
        <w:numPr>
          <w:ilvl w:val="0"/>
          <w:numId w:val="19"/>
        </w:numPr>
        <w:tabs>
          <w:tab w:val="left" w:pos="1276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спланировать коррекционные мероприятия, разработать план коррекционной работы;</w:t>
      </w:r>
    </w:p>
    <w:p w:rsidR="0097566A" w:rsidRPr="0097566A" w:rsidRDefault="0097566A" w:rsidP="00733E28">
      <w:pPr>
        <w:pStyle w:val="Style101"/>
        <w:widowControl/>
        <w:numPr>
          <w:ilvl w:val="0"/>
          <w:numId w:val="19"/>
        </w:numPr>
        <w:tabs>
          <w:tab w:val="left" w:pos="1276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оценить динамику развития и эффективность коррекционной работы; </w:t>
      </w:r>
    </w:p>
    <w:p w:rsidR="0097566A" w:rsidRPr="0097566A" w:rsidRDefault="0097566A" w:rsidP="00733E28">
      <w:pPr>
        <w:pStyle w:val="Style101"/>
        <w:widowControl/>
        <w:numPr>
          <w:ilvl w:val="0"/>
          <w:numId w:val="19"/>
        </w:numPr>
        <w:tabs>
          <w:tab w:val="left" w:pos="1276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определить условия воспитания и обучения ребенка;</w:t>
      </w:r>
    </w:p>
    <w:p w:rsidR="0097566A" w:rsidRPr="0097566A" w:rsidRDefault="0097566A" w:rsidP="00733E28">
      <w:pPr>
        <w:pStyle w:val="Style97"/>
        <w:widowControl/>
        <w:numPr>
          <w:ilvl w:val="0"/>
          <w:numId w:val="19"/>
        </w:numPr>
        <w:tabs>
          <w:tab w:val="left" w:pos="1276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консультировать родителей ребенка.</w:t>
      </w:r>
    </w:p>
    <w:p w:rsidR="0097566A" w:rsidRPr="0097566A" w:rsidRDefault="00A562C7" w:rsidP="007375D3">
      <w:pPr>
        <w:pStyle w:val="Style9"/>
        <w:widowControl/>
        <w:spacing w:line="240" w:lineRule="auto"/>
        <w:ind w:firstLine="709"/>
        <w:rPr>
          <w:rStyle w:val="FontStyle110"/>
          <w:sz w:val="26"/>
          <w:szCs w:val="26"/>
        </w:rPr>
      </w:pPr>
      <w:r>
        <w:rPr>
          <w:rStyle w:val="FontStyle110"/>
          <w:sz w:val="26"/>
          <w:szCs w:val="26"/>
        </w:rPr>
        <w:t xml:space="preserve">         </w:t>
      </w:r>
      <w:r w:rsidR="0097566A" w:rsidRPr="0097566A">
        <w:rPr>
          <w:rStyle w:val="FontStyle110"/>
          <w:sz w:val="26"/>
          <w:szCs w:val="26"/>
        </w:rPr>
        <w:t xml:space="preserve"> Одним из основных принципов диагностики нарушенного развития является комплексный подход, который включает:</w:t>
      </w:r>
    </w:p>
    <w:p w:rsidR="0097566A" w:rsidRPr="0097566A" w:rsidRDefault="0097566A" w:rsidP="00733E28">
      <w:pPr>
        <w:pStyle w:val="Style9"/>
        <w:widowControl/>
        <w:numPr>
          <w:ilvl w:val="0"/>
          <w:numId w:val="18"/>
        </w:numPr>
        <w:tabs>
          <w:tab w:val="clear" w:pos="1967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всестороннее обследование; </w:t>
      </w:r>
    </w:p>
    <w:p w:rsidR="0097566A" w:rsidRPr="0097566A" w:rsidRDefault="0097566A" w:rsidP="00733E28">
      <w:pPr>
        <w:pStyle w:val="Style9"/>
        <w:widowControl/>
        <w:numPr>
          <w:ilvl w:val="0"/>
          <w:numId w:val="18"/>
        </w:numPr>
        <w:tabs>
          <w:tab w:val="clear" w:pos="1967"/>
          <w:tab w:val="num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оценку особенностей развития ребенка с ТНР всеми специалистами  </w:t>
      </w:r>
    </w:p>
    <w:p w:rsidR="0097566A" w:rsidRPr="0097566A" w:rsidRDefault="0097566A" w:rsidP="007375D3">
      <w:pPr>
        <w:pStyle w:val="Style9"/>
        <w:widowControl/>
        <w:spacing w:line="240" w:lineRule="auto"/>
        <w:ind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Всестороннее  обследование:</w:t>
      </w:r>
    </w:p>
    <w:p w:rsidR="0097566A" w:rsidRPr="0097566A" w:rsidRDefault="0097566A" w:rsidP="00733E28">
      <w:pPr>
        <w:pStyle w:val="Style9"/>
        <w:widowControl/>
        <w:numPr>
          <w:ilvl w:val="0"/>
          <w:numId w:val="16"/>
        </w:numPr>
        <w:tabs>
          <w:tab w:val="clear" w:pos="1480"/>
          <w:tab w:val="num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изучение данных анамнеза ребёнка;</w:t>
      </w:r>
    </w:p>
    <w:p w:rsidR="0097566A" w:rsidRPr="0097566A" w:rsidRDefault="0097566A" w:rsidP="00733E28">
      <w:pPr>
        <w:pStyle w:val="Style9"/>
        <w:widowControl/>
        <w:numPr>
          <w:ilvl w:val="0"/>
          <w:numId w:val="16"/>
        </w:numPr>
        <w:tabs>
          <w:tab w:val="clear" w:pos="1480"/>
          <w:tab w:val="num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беседы с родителями (или лицами, их заменяющими).</w:t>
      </w:r>
    </w:p>
    <w:p w:rsidR="0097566A" w:rsidRPr="0097566A" w:rsidRDefault="0097566A" w:rsidP="007375D3">
      <w:pPr>
        <w:pStyle w:val="Style9"/>
        <w:widowControl/>
        <w:tabs>
          <w:tab w:val="num" w:pos="851"/>
        </w:tabs>
        <w:spacing w:line="240" w:lineRule="auto"/>
        <w:ind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Анамнез ребенка включает в себя: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num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особенности беременности матери; 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num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длительность приема лекарственных препаратов и влияние вредных факторов на беременность; 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особенности родов;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 характер помощи во время родов; 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наличие у ребенка врожденных пороков развития, судорог и др.; 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вес ребенка при рождении, время начала его кормления, срок пребывания в роддоме; 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перенесенные ребенком заболевания, особенности лечения, наличие осложнений;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где, как и кем воспитывался ребенок до момента поступления в дошкольное учреждение; 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данные о наследственности; 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состав семьи;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возраст и образовательный уровень каждого ее члена; 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характерологические особенности родителей; 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психические, неврологические, хронические соматические заболевания родственников; 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семейно-бытовые условия, в которых воспитывается ребенок, 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место и характер работы родителей; 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взаимоотношений в семье и отношение к ребенку; </w:t>
      </w:r>
    </w:p>
    <w:p w:rsidR="0097566A" w:rsidRPr="0097566A" w:rsidRDefault="0097566A" w:rsidP="00733E28">
      <w:pPr>
        <w:pStyle w:val="Style9"/>
        <w:widowControl/>
        <w:numPr>
          <w:ilvl w:val="0"/>
          <w:numId w:val="17"/>
        </w:numPr>
        <w:tabs>
          <w:tab w:val="clear" w:pos="1423"/>
          <w:tab w:val="left" w:pos="851"/>
        </w:tabs>
        <w:spacing w:line="240" w:lineRule="auto"/>
        <w:ind w:left="0"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фиксируются  алкогольная или наркотическая зависимость родителей.</w:t>
      </w:r>
    </w:p>
    <w:p w:rsidR="0097566A" w:rsidRPr="0097566A" w:rsidRDefault="0097566A" w:rsidP="007375D3">
      <w:pPr>
        <w:pStyle w:val="Style9"/>
        <w:widowControl/>
        <w:spacing w:line="240" w:lineRule="auto"/>
        <w:ind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Педагоги и воспитатели знакомятся с результатами медицинского обследования по документации: изучают историю развития ребенка, заключения специалистов. Это помогает   сориентироваться в имеющихся у ребенка проблемах и создать необходимые условия для его развития в дошкольном учреждении.</w:t>
      </w:r>
    </w:p>
    <w:p w:rsidR="0097566A" w:rsidRPr="0097566A" w:rsidRDefault="0097566A" w:rsidP="007375D3">
      <w:pPr>
        <w:pStyle w:val="Style9"/>
        <w:widowControl/>
        <w:spacing w:line="240" w:lineRule="auto"/>
        <w:ind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>Психолого-педагогическое обследование является одним из компонентов комплексного подхода в изучении умственного развития детей с ТНР. Его результаты могут рассматриваться в совокупности с другими данными о ребенке.</w:t>
      </w:r>
    </w:p>
    <w:p w:rsidR="0097566A" w:rsidRDefault="0097566A" w:rsidP="007375D3">
      <w:pPr>
        <w:pStyle w:val="Style9"/>
        <w:widowControl/>
        <w:spacing w:line="240" w:lineRule="auto"/>
        <w:ind w:firstLine="709"/>
        <w:rPr>
          <w:rStyle w:val="FontStyle110"/>
          <w:sz w:val="26"/>
          <w:szCs w:val="26"/>
        </w:rPr>
      </w:pPr>
      <w:r w:rsidRPr="0097566A">
        <w:rPr>
          <w:rStyle w:val="FontStyle110"/>
          <w:sz w:val="26"/>
          <w:szCs w:val="26"/>
        </w:rPr>
        <w:t xml:space="preserve">Обследование должно быть специально  спланированным, точно ориентированным и систематическим. </w:t>
      </w:r>
    </w:p>
    <w:p w:rsidR="00176F40" w:rsidRDefault="00176F40" w:rsidP="00A26223">
      <w:pPr>
        <w:ind w:right="-15"/>
        <w:rPr>
          <w:b/>
          <w:sz w:val="26"/>
          <w:szCs w:val="26"/>
        </w:rPr>
      </w:pPr>
    </w:p>
    <w:p w:rsidR="00176F40" w:rsidRDefault="00176F40" w:rsidP="007375D3">
      <w:pPr>
        <w:ind w:right="-15" w:firstLine="709"/>
        <w:jc w:val="center"/>
        <w:rPr>
          <w:b/>
          <w:sz w:val="26"/>
          <w:szCs w:val="26"/>
        </w:rPr>
      </w:pPr>
    </w:p>
    <w:p w:rsidR="00C225B6" w:rsidRPr="00601E79" w:rsidRDefault="00C225B6" w:rsidP="007375D3">
      <w:pPr>
        <w:ind w:right="-15" w:firstLine="709"/>
        <w:jc w:val="center"/>
        <w:rPr>
          <w:b/>
          <w:sz w:val="26"/>
          <w:szCs w:val="26"/>
        </w:rPr>
      </w:pPr>
      <w:r w:rsidRPr="00601E79">
        <w:rPr>
          <w:b/>
          <w:sz w:val="26"/>
          <w:szCs w:val="26"/>
        </w:rPr>
        <w:lastRenderedPageBreak/>
        <w:t>Алгоритм выявления детей с ОВЗ</w:t>
      </w:r>
    </w:p>
    <w:p w:rsidR="00C225B6" w:rsidRPr="00601E79" w:rsidRDefault="00C225B6" w:rsidP="007375D3">
      <w:pPr>
        <w:ind w:right="-15" w:firstLine="709"/>
        <w:jc w:val="center"/>
        <w:rPr>
          <w:sz w:val="26"/>
          <w:szCs w:val="26"/>
        </w:rPr>
      </w:pPr>
    </w:p>
    <w:p w:rsidR="00C225B6" w:rsidRPr="00601E79" w:rsidRDefault="00C225B6" w:rsidP="007375D3">
      <w:pPr>
        <w:ind w:firstLine="709"/>
        <w:jc w:val="both"/>
        <w:rPr>
          <w:sz w:val="26"/>
          <w:szCs w:val="26"/>
        </w:rPr>
      </w:pPr>
      <w:r w:rsidRPr="00601E79">
        <w:rPr>
          <w:sz w:val="26"/>
          <w:szCs w:val="26"/>
        </w:rPr>
        <w:t xml:space="preserve">Изучение ребенка специалистами ПМПк начинается либо с запроса педагогов или родителей, либо по результатам диагностики, проводимой педагогом или специалистом. </w:t>
      </w:r>
    </w:p>
    <w:p w:rsidR="00C225B6" w:rsidRPr="00601E79" w:rsidRDefault="00C225B6" w:rsidP="007375D3">
      <w:pPr>
        <w:ind w:right="-2" w:firstLine="709"/>
        <w:jc w:val="both"/>
        <w:rPr>
          <w:sz w:val="26"/>
          <w:szCs w:val="26"/>
        </w:rPr>
      </w:pPr>
      <w:r w:rsidRPr="00601E79">
        <w:rPr>
          <w:sz w:val="26"/>
          <w:szCs w:val="26"/>
        </w:rPr>
        <w:t xml:space="preserve">После этого, проводится заседание ПМПк и принимается решение о необходимости прохождения территориальной психологомедико-педагогической комиссии (ТПМПК) в целях проведения комплексного обследования и подготовки рекомендаций по оказанию детям психолого-медико-педагогической помощи и организации их обучения и воспитания, согласно приказу Министерства образования и науки Российской Федерации от 24 марта 2009 г. № 95 «Об утверждении положения о психолого-медико-педагогической комиссии», и определения специальных условий для получения образования согласно ст. 79 ФЗ № 273 «Закон об образовании в Российской Федерации». </w:t>
      </w:r>
    </w:p>
    <w:p w:rsidR="00C225B6" w:rsidRPr="00601E79" w:rsidRDefault="00C225B6" w:rsidP="007375D3">
      <w:pPr>
        <w:ind w:right="-2" w:firstLine="709"/>
        <w:jc w:val="both"/>
        <w:rPr>
          <w:sz w:val="26"/>
          <w:szCs w:val="26"/>
        </w:rPr>
      </w:pPr>
      <w:r w:rsidRPr="00601E79">
        <w:rPr>
          <w:sz w:val="26"/>
          <w:szCs w:val="26"/>
        </w:rPr>
        <w:t xml:space="preserve">По результатам обследования на ТПМПК даются рекомендации по созданию для ребенка специальных образовательных условий (ст. 79 ФЗ № 273. «Под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обучения, воспитания и развития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пользования, предоставление услуг ассистента (помощника), оказывающего обучающимся необходимую техническую помощь, проведение групповых и индивидуальных коррекционных занятий, обеспечение доступа в здания организаций, осуществляющих образовательную деятельность, и другие условия, без которых невозможно или затруднено освоение образовательных программ обучающимися с ограниченными возможностями здоровья».) </w:t>
      </w:r>
    </w:p>
    <w:p w:rsidR="00C225B6" w:rsidRPr="00601E79" w:rsidRDefault="00C225B6" w:rsidP="007375D3">
      <w:pPr>
        <w:ind w:firstLine="709"/>
        <w:jc w:val="both"/>
        <w:rPr>
          <w:sz w:val="26"/>
          <w:szCs w:val="26"/>
        </w:rPr>
      </w:pPr>
      <w:r w:rsidRPr="00601E79">
        <w:rPr>
          <w:sz w:val="26"/>
          <w:szCs w:val="26"/>
        </w:rPr>
        <w:t xml:space="preserve">Для каждого ребенка с ОВЗ, ребенка-инвалида в соответствии с коллегиальным заключением ТПМПК и ИПР (при наличии) специалисты ПМПк ДОУ разрабатывают индивидуальный образовательный маршрут и/или адаптированную образовательную программу. </w:t>
      </w:r>
    </w:p>
    <w:p w:rsidR="00C225B6" w:rsidRPr="00601E79" w:rsidRDefault="00C225B6" w:rsidP="007375D3">
      <w:pPr>
        <w:ind w:right="-2" w:firstLine="709"/>
        <w:jc w:val="both"/>
        <w:rPr>
          <w:sz w:val="26"/>
          <w:szCs w:val="26"/>
        </w:rPr>
      </w:pPr>
      <w:r w:rsidRPr="00601E79">
        <w:rPr>
          <w:sz w:val="26"/>
          <w:szCs w:val="26"/>
        </w:rPr>
        <w:t xml:space="preserve">Под индивидуальным образовательным маршрутом ребенка с ОВЗ в образовательном учреждении мы понимаем систему конкретных совместных действий администрации, воспитателей (работающих на группе, которую посещает ребенок), специалистов, родителей в процессе включения ребенка с ОВЗ в образовательный процесс.  </w:t>
      </w:r>
    </w:p>
    <w:p w:rsidR="00C225B6" w:rsidRPr="00601E79" w:rsidRDefault="00C225B6" w:rsidP="007375D3">
      <w:pPr>
        <w:ind w:right="-2" w:firstLine="709"/>
        <w:jc w:val="both"/>
        <w:rPr>
          <w:sz w:val="26"/>
          <w:szCs w:val="26"/>
        </w:rPr>
      </w:pPr>
      <w:r w:rsidRPr="00601E79">
        <w:rPr>
          <w:sz w:val="26"/>
          <w:szCs w:val="26"/>
        </w:rPr>
        <w:t xml:space="preserve">Разработка индивидуального образовательного маршрута для ребенка с ОВЗ, ребенка-инвалида в рамках ДОУ предполагает определение и реализацию необходимых и достаточных специальных условий для полноценного включения его и его семьи в образовательную среду, определение стратегии и тактик психолого- педагогической поддержки.  </w:t>
      </w:r>
    </w:p>
    <w:p w:rsidR="00C225B6" w:rsidRPr="00601E79" w:rsidRDefault="00C225B6" w:rsidP="007375D3">
      <w:pPr>
        <w:ind w:right="-2" w:firstLine="709"/>
        <w:jc w:val="both"/>
        <w:rPr>
          <w:sz w:val="26"/>
          <w:szCs w:val="26"/>
        </w:rPr>
      </w:pPr>
      <w:r w:rsidRPr="00601E79">
        <w:rPr>
          <w:sz w:val="26"/>
          <w:szCs w:val="26"/>
        </w:rPr>
        <w:t xml:space="preserve">Индивидуальный образовательный маршрут — документ, отражающий общую стратегию и конкретные шаги специалистов ДОУ и родителей в организации психолого-педагогического сопровождения на определенный период, утвержденный заведующим и подписанный родителями ребенка. </w:t>
      </w:r>
    </w:p>
    <w:p w:rsidR="00C225B6" w:rsidRPr="00601E79" w:rsidRDefault="00C225B6" w:rsidP="007375D3">
      <w:pPr>
        <w:ind w:right="-2" w:firstLine="709"/>
        <w:jc w:val="both"/>
        <w:rPr>
          <w:sz w:val="26"/>
          <w:szCs w:val="26"/>
        </w:rPr>
      </w:pPr>
      <w:r w:rsidRPr="00601E79">
        <w:rPr>
          <w:sz w:val="26"/>
          <w:szCs w:val="26"/>
        </w:rPr>
        <w:lastRenderedPageBreak/>
        <w:t xml:space="preserve">В индивидуальном образовательном маршруте прописываются конкретные формы, методы работы с ребенком по выполнению рекомендаций, указанных в коллегиальном заключении территориальной психолого-медико-педагогической комиссии или выполнению индивидуальной программы реабилитации ребенка-инвалида (ИПР) для образовательного учреждения. В индивидуальном образовательном маршруте указываются только те разделы, исполнителем которых в ИПР является ДОУ. </w:t>
      </w:r>
    </w:p>
    <w:p w:rsidR="00C225B6" w:rsidRPr="00601E79" w:rsidRDefault="00C225B6" w:rsidP="007375D3">
      <w:pPr>
        <w:spacing w:after="54"/>
        <w:ind w:firstLine="709"/>
        <w:jc w:val="both"/>
        <w:rPr>
          <w:sz w:val="26"/>
          <w:szCs w:val="26"/>
        </w:rPr>
      </w:pPr>
      <w:r w:rsidRPr="00601E79">
        <w:rPr>
          <w:sz w:val="26"/>
          <w:szCs w:val="26"/>
        </w:rPr>
        <w:t xml:space="preserve"> </w:t>
      </w:r>
    </w:p>
    <w:p w:rsidR="00C225B6" w:rsidRPr="00601E79" w:rsidRDefault="00C225B6" w:rsidP="007375D3">
      <w:pPr>
        <w:spacing w:after="7"/>
        <w:ind w:left="10" w:right="-15" w:firstLine="709"/>
        <w:jc w:val="center"/>
        <w:rPr>
          <w:sz w:val="26"/>
          <w:szCs w:val="26"/>
        </w:rPr>
      </w:pPr>
      <w:r w:rsidRPr="00601E79">
        <w:rPr>
          <w:b/>
          <w:sz w:val="26"/>
          <w:szCs w:val="26"/>
        </w:rPr>
        <w:t>Индивидуальный образовательный маршрут</w:t>
      </w:r>
    </w:p>
    <w:tbl>
      <w:tblPr>
        <w:tblpPr w:leftFromText="180" w:rightFromText="180" w:vertAnchor="text" w:horzAnchor="margin" w:tblpXSpec="center" w:tblpY="49"/>
        <w:tblW w:w="10983" w:type="dxa"/>
        <w:tblCellMar>
          <w:top w:w="51" w:type="dxa"/>
          <w:left w:w="29" w:type="dxa"/>
          <w:right w:w="9" w:type="dxa"/>
        </w:tblCellMar>
        <w:tblLook w:val="04A0" w:firstRow="1" w:lastRow="0" w:firstColumn="1" w:lastColumn="0" w:noHBand="0" w:noVBand="1"/>
      </w:tblPr>
      <w:tblGrid>
        <w:gridCol w:w="5849"/>
        <w:gridCol w:w="2860"/>
        <w:gridCol w:w="2274"/>
      </w:tblGrid>
      <w:tr w:rsidR="00577166" w:rsidRPr="00601E79" w:rsidTr="00577166">
        <w:trPr>
          <w:trHeight w:val="661"/>
        </w:trPr>
        <w:tc>
          <w:tcPr>
            <w:tcW w:w="5849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7166" w:rsidRPr="00F25F17" w:rsidRDefault="00577166" w:rsidP="00577166">
            <w:pPr>
              <w:ind w:firstLine="709"/>
              <w:jc w:val="center"/>
            </w:pPr>
            <w:r w:rsidRPr="00F25F17">
              <w:rPr>
                <w:b/>
              </w:rPr>
              <w:t>Формы психолого-педагогического сопровождения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7166" w:rsidRPr="00F25F17" w:rsidRDefault="00577166" w:rsidP="00577166">
            <w:pPr>
              <w:jc w:val="center"/>
            </w:pPr>
            <w:r w:rsidRPr="00F25F17">
              <w:rPr>
                <w:b/>
              </w:rPr>
              <w:t>Срок проведения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77166" w:rsidRPr="00F25F17" w:rsidRDefault="00577166" w:rsidP="00577166">
            <w:pPr>
              <w:jc w:val="center"/>
            </w:pPr>
            <w:r w:rsidRPr="00F25F17">
              <w:rPr>
                <w:b/>
              </w:rPr>
              <w:t>Исполнитель</w:t>
            </w:r>
          </w:p>
        </w:tc>
      </w:tr>
      <w:tr w:rsidR="00577166" w:rsidRPr="00601E79" w:rsidTr="00577166">
        <w:trPr>
          <w:trHeight w:val="456"/>
        </w:trPr>
        <w:tc>
          <w:tcPr>
            <w:tcW w:w="10983" w:type="dxa"/>
            <w:gridSpan w:val="3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ind w:firstLine="709"/>
              <w:jc w:val="center"/>
            </w:pPr>
            <w:r w:rsidRPr="00F25F17">
              <w:rPr>
                <w:b/>
              </w:rPr>
              <w:t>Психолого-педагогическое сопровождение</w:t>
            </w:r>
          </w:p>
        </w:tc>
      </w:tr>
      <w:tr w:rsidR="00577166" w:rsidRPr="00601E79" w:rsidTr="00577166">
        <w:trPr>
          <w:trHeight w:val="1589"/>
        </w:trPr>
        <w:tc>
          <w:tcPr>
            <w:tcW w:w="584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tabs>
                <w:tab w:val="left" w:pos="684"/>
              </w:tabs>
              <w:ind w:right="358"/>
              <w:jc w:val="both"/>
            </w:pPr>
            <w:r w:rsidRPr="00F25F17">
              <w:t xml:space="preserve">1.Психодиагностика высших психических функций, особенностей эмоционально-волевой сферы,  личностных характеристик ребенка </w:t>
            </w:r>
          </w:p>
          <w:p w:rsidR="00577166" w:rsidRPr="00F25F17" w:rsidRDefault="00577166" w:rsidP="00577166">
            <w:pPr>
              <w:tabs>
                <w:tab w:val="left" w:pos="684"/>
              </w:tabs>
              <w:ind w:right="358"/>
              <w:jc w:val="both"/>
            </w:pPr>
            <w:r>
              <w:t xml:space="preserve"> 2.</w:t>
            </w:r>
            <w:r w:rsidRPr="00F25F17">
              <w:t xml:space="preserve">Коррекция несформированных высших психических функций, взаимоотношений в детском коллективе на индивидуальных, подгрупповых занятиях </w:t>
            </w:r>
          </w:p>
        </w:tc>
        <w:tc>
          <w:tcPr>
            <w:tcW w:w="286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Сентябрь - октябрь </w:t>
            </w:r>
          </w:p>
          <w:p w:rsidR="00577166" w:rsidRPr="00F25F17" w:rsidRDefault="00577166" w:rsidP="00577166">
            <w:pPr>
              <w:spacing w:after="46"/>
              <w:jc w:val="both"/>
            </w:pPr>
            <w:r w:rsidRPr="00F25F17">
              <w:t xml:space="preserve"> </w:t>
            </w:r>
          </w:p>
          <w:p w:rsidR="00577166" w:rsidRDefault="00577166" w:rsidP="00577166">
            <w:pPr>
              <w:jc w:val="both"/>
            </w:pPr>
            <w:r w:rsidRPr="00F25F17">
              <w:t>2 раза в неделю</w:t>
            </w:r>
          </w:p>
          <w:p w:rsidR="00577166" w:rsidRPr="00F25F17" w:rsidRDefault="00577166" w:rsidP="00577166">
            <w:pPr>
              <w:jc w:val="both"/>
            </w:pPr>
            <w:r w:rsidRPr="00F25F17">
              <w:t xml:space="preserve"> в течение учебного года 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ind w:hanging="29"/>
              <w:jc w:val="both"/>
            </w:pPr>
            <w:r w:rsidRPr="00F25F17">
              <w:t xml:space="preserve">Педагог - психолог </w:t>
            </w:r>
          </w:p>
          <w:p w:rsidR="00577166" w:rsidRPr="00F25F17" w:rsidRDefault="00577166" w:rsidP="00577166">
            <w:pPr>
              <w:ind w:hanging="29"/>
              <w:jc w:val="both"/>
            </w:pPr>
            <w:r w:rsidRPr="00F25F17">
              <w:t xml:space="preserve"> </w:t>
            </w:r>
          </w:p>
          <w:p w:rsidR="00577166" w:rsidRPr="00F25F17" w:rsidRDefault="00577166" w:rsidP="00577166">
            <w:pPr>
              <w:spacing w:after="41"/>
              <w:ind w:hanging="29"/>
              <w:jc w:val="both"/>
            </w:pPr>
            <w:r w:rsidRPr="00F25F17">
              <w:t xml:space="preserve"> </w:t>
            </w:r>
          </w:p>
          <w:p w:rsidR="00577166" w:rsidRPr="00F25F17" w:rsidRDefault="00577166" w:rsidP="00577166">
            <w:pPr>
              <w:ind w:hanging="29"/>
              <w:jc w:val="both"/>
            </w:pPr>
            <w:r w:rsidRPr="00F25F17">
              <w:t xml:space="preserve">Педагог - психолог </w:t>
            </w:r>
          </w:p>
          <w:p w:rsidR="00577166" w:rsidRPr="00F25F17" w:rsidRDefault="00577166" w:rsidP="00577166">
            <w:pPr>
              <w:ind w:hanging="29"/>
              <w:jc w:val="both"/>
            </w:pPr>
            <w:r w:rsidRPr="00F25F17">
              <w:t xml:space="preserve"> </w:t>
            </w:r>
          </w:p>
        </w:tc>
      </w:tr>
      <w:tr w:rsidR="00577166" w:rsidRPr="00601E79" w:rsidTr="00577166">
        <w:trPr>
          <w:trHeight w:val="1327"/>
        </w:trPr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spacing w:after="46"/>
              <w:jc w:val="both"/>
            </w:pPr>
            <w:r>
              <w:t>3.</w:t>
            </w:r>
            <w:r w:rsidRPr="00F25F17">
              <w:t xml:space="preserve">Диагностика речевого развития. </w:t>
            </w:r>
          </w:p>
          <w:p w:rsidR="00577166" w:rsidRPr="00F25F17" w:rsidRDefault="00577166" w:rsidP="00577166">
            <w:pPr>
              <w:jc w:val="both"/>
            </w:pPr>
            <w:r>
              <w:t>4.</w:t>
            </w:r>
            <w:r w:rsidRPr="00F25F17">
              <w:t xml:space="preserve">Стимуляция речи, развитие коммуникативных навыков на индивидуальных занятиях в условиях логопункта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Default="00577166" w:rsidP="00577166">
            <w:pPr>
              <w:ind w:right="305"/>
              <w:jc w:val="both"/>
            </w:pPr>
            <w:r w:rsidRPr="00F25F17">
              <w:t xml:space="preserve">Сентябрь – октябрь </w:t>
            </w:r>
          </w:p>
          <w:p w:rsidR="00577166" w:rsidRPr="00F25F17" w:rsidRDefault="00577166" w:rsidP="00577166">
            <w:pPr>
              <w:ind w:right="305"/>
              <w:jc w:val="both"/>
            </w:pPr>
            <w:r w:rsidRPr="00F25F17">
              <w:t xml:space="preserve">3 раза в неделю  в течение учебного года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ind w:hanging="29"/>
              <w:jc w:val="both"/>
            </w:pPr>
            <w:r w:rsidRPr="00F25F17">
              <w:t xml:space="preserve">Учитель-логопед </w:t>
            </w:r>
          </w:p>
        </w:tc>
      </w:tr>
      <w:tr w:rsidR="00577166" w:rsidRPr="00601E79" w:rsidTr="00577166">
        <w:trPr>
          <w:trHeight w:val="1380"/>
        </w:trPr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spacing w:after="45"/>
              <w:ind w:right="29"/>
              <w:jc w:val="both"/>
            </w:pPr>
            <w:r w:rsidRPr="00F25F17">
              <w:t>5.Создание адекватной возможностям ребенка-инвалида, ребенка с ОВЗ  охранительно-педагогической и предметно-развивающей среды в группе, обеспечивающей полноценное развитие всех видов детской деятельности (прописывается конкретно в соответствии с нарушением ребенка) Наприме</w:t>
            </w:r>
            <w:r>
              <w:t>р, н</w:t>
            </w:r>
            <w:r w:rsidRPr="00F25F17">
              <w:t>аличие ди</w:t>
            </w:r>
            <w:r>
              <w:t>дактических пособий для развития зрительных</w:t>
            </w:r>
            <w:r w:rsidRPr="00F25F17">
              <w:t xml:space="preserve"> функций, зрительные дорожки</w:t>
            </w:r>
            <w:r>
              <w:t>.</w:t>
            </w:r>
            <w:r w:rsidRPr="00F25F17">
              <w:t xml:space="preserve">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в течение учебного года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ind w:hanging="29"/>
              <w:jc w:val="both"/>
            </w:pPr>
            <w:r w:rsidRPr="00F25F17">
              <w:t xml:space="preserve">Воспитатель </w:t>
            </w:r>
          </w:p>
        </w:tc>
      </w:tr>
      <w:tr w:rsidR="00577166" w:rsidRPr="00601E79" w:rsidTr="00577166">
        <w:trPr>
          <w:trHeight w:val="2208"/>
        </w:trPr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spacing w:after="44"/>
              <w:ind w:right="527"/>
              <w:jc w:val="both"/>
            </w:pPr>
            <w:r>
              <w:t>6.</w:t>
            </w:r>
            <w:r w:rsidRPr="00F25F17">
              <w:t xml:space="preserve">Использование альтернативных методов обучения, методических приемов (прописывается конкретно в соответствии с нарушением ребенка) Например, </w:t>
            </w:r>
          </w:p>
          <w:p w:rsidR="00577166" w:rsidRPr="00F25F17" w:rsidRDefault="00577166" w:rsidP="00577166">
            <w:pPr>
              <w:spacing w:after="45"/>
              <w:jc w:val="both"/>
            </w:pPr>
            <w:r>
              <w:t>-</w:t>
            </w:r>
            <w:r w:rsidRPr="00F25F17">
              <w:t xml:space="preserve">использование зрительных гимнастик,  </w:t>
            </w:r>
          </w:p>
          <w:p w:rsidR="00577166" w:rsidRPr="00F25F17" w:rsidRDefault="00577166" w:rsidP="00577166">
            <w:pPr>
              <w:jc w:val="both"/>
            </w:pPr>
            <w:r>
              <w:t>-</w:t>
            </w:r>
            <w:r w:rsidRPr="00F25F17">
              <w:t>приме</w:t>
            </w:r>
            <w:r>
              <w:t>нение в образовательной деятельности</w:t>
            </w:r>
            <w:r w:rsidRPr="00F25F17">
              <w:t xml:space="preserve"> игр и упражнений на развитие тактильного и слухового восприятия</w:t>
            </w:r>
            <w:r>
              <w:t>.</w:t>
            </w:r>
            <w:r w:rsidRPr="00F25F17">
              <w:t xml:space="preserve">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в течение учебного года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Воспитатель, инструктор по физической культуре </w:t>
            </w:r>
          </w:p>
        </w:tc>
      </w:tr>
      <w:tr w:rsidR="00577166" w:rsidRPr="00601E79" w:rsidTr="00577166">
        <w:trPr>
          <w:trHeight w:val="643"/>
        </w:trPr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>7. Индивидуальная работа по физическому развитию</w:t>
            </w:r>
            <w:r>
              <w:t>.</w:t>
            </w:r>
            <w:r w:rsidRPr="00F25F17">
              <w:t xml:space="preserve"> 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в течение учебного года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инструктор по физической культуре  </w:t>
            </w:r>
          </w:p>
        </w:tc>
      </w:tr>
      <w:tr w:rsidR="00577166" w:rsidRPr="00601E79" w:rsidTr="00577166">
        <w:trPr>
          <w:trHeight w:val="1722"/>
        </w:trPr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lastRenderedPageBreak/>
              <w:t xml:space="preserve">8. Подготовка ребенка-инвалида к участию в утренниках, физкультурных праздниках, театрализованных представлениях и т.д., проводимых в детском саду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в течение учебного года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r w:rsidRPr="00F25F17">
              <w:t xml:space="preserve">Воспитатель, инструктор по физической культуре, музыкальный руководитель </w:t>
            </w:r>
          </w:p>
        </w:tc>
      </w:tr>
      <w:tr w:rsidR="00577166" w:rsidRPr="00601E79" w:rsidTr="00577166">
        <w:trPr>
          <w:trHeight w:val="380"/>
        </w:trPr>
        <w:tc>
          <w:tcPr>
            <w:tcW w:w="870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rPr>
                <w:b/>
              </w:rPr>
              <w:t>Социальное  сопровождение</w:t>
            </w:r>
            <w:r w:rsidRPr="00F25F17">
              <w:t xml:space="preserve"> </w:t>
            </w:r>
          </w:p>
        </w:tc>
        <w:tc>
          <w:tcPr>
            <w:tcW w:w="2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</w:p>
        </w:tc>
      </w:tr>
      <w:tr w:rsidR="00577166" w:rsidRPr="00601E79" w:rsidTr="00577166">
        <w:trPr>
          <w:trHeight w:val="639"/>
        </w:trPr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1. Консультирование по вопросам социально-бытовой реабилитации 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в течение учебного года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Default="00577166" w:rsidP="00577166">
            <w:pPr>
              <w:jc w:val="both"/>
            </w:pPr>
            <w:r w:rsidRPr="00F25F17">
              <w:t xml:space="preserve">Воспитатель, </w:t>
            </w:r>
          </w:p>
          <w:p w:rsidR="00577166" w:rsidRPr="00F25F17" w:rsidRDefault="00577166" w:rsidP="00577166">
            <w:pPr>
              <w:jc w:val="both"/>
            </w:pPr>
            <w:r w:rsidRPr="00F25F17">
              <w:t xml:space="preserve">педагог - психолог </w:t>
            </w:r>
          </w:p>
        </w:tc>
      </w:tr>
      <w:tr w:rsidR="00577166" w:rsidRPr="00601E79" w:rsidTr="00577166">
        <w:trPr>
          <w:trHeight w:val="639"/>
        </w:trPr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2. Обучение ребенка-инвалида социальным навыкам (личной гигиены, самообслуживания, передвижения, общения и др). 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в течение учебного года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Воспитатель   </w:t>
            </w:r>
          </w:p>
        </w:tc>
      </w:tr>
      <w:tr w:rsidR="00577166" w:rsidRPr="00601E79" w:rsidTr="00577166">
        <w:trPr>
          <w:trHeight w:val="985"/>
        </w:trPr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spacing w:after="43"/>
              <w:jc w:val="both"/>
            </w:pPr>
            <w:r w:rsidRPr="00F25F17">
              <w:t xml:space="preserve">3. Приспособление бытовых условий к потребностям инвалида </w:t>
            </w:r>
          </w:p>
          <w:p w:rsidR="00577166" w:rsidRPr="00F25F17" w:rsidRDefault="00577166" w:rsidP="00577166">
            <w:pPr>
              <w:spacing w:after="44"/>
              <w:jc w:val="both"/>
            </w:pPr>
            <w:r w:rsidRPr="00F25F17">
              <w:t xml:space="preserve">Например, </w:t>
            </w:r>
          </w:p>
          <w:p w:rsidR="00577166" w:rsidRPr="00F25F17" w:rsidRDefault="00577166" w:rsidP="00577166">
            <w:pPr>
              <w:jc w:val="both"/>
            </w:pPr>
            <w:r w:rsidRPr="00F25F17">
              <w:t xml:space="preserve">-  приобретение специальной мебели, средств передвижения и т.д.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Указать конкретный месяц, год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Заведующий </w:t>
            </w:r>
          </w:p>
        </w:tc>
      </w:tr>
      <w:tr w:rsidR="00577166" w:rsidRPr="00601E79" w:rsidTr="00577166">
        <w:trPr>
          <w:trHeight w:val="639"/>
        </w:trPr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spacing w:after="44"/>
              <w:jc w:val="both"/>
            </w:pPr>
            <w:r w:rsidRPr="00F25F17">
              <w:t xml:space="preserve">Обеспечение техническими средствами реабилитации </w:t>
            </w:r>
          </w:p>
          <w:p w:rsidR="00577166" w:rsidRPr="00F25F17" w:rsidRDefault="00577166" w:rsidP="00577166">
            <w:pPr>
              <w:jc w:val="both"/>
            </w:pPr>
            <w:r w:rsidRPr="00F25F17">
              <w:t xml:space="preserve">- приобретение специальной мебели, средств передвижения и т.д.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Указать конкретный месяц, год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Заведующий </w:t>
            </w:r>
          </w:p>
        </w:tc>
      </w:tr>
      <w:tr w:rsidR="00577166" w:rsidRPr="00601E79" w:rsidTr="00577166">
        <w:trPr>
          <w:trHeight w:val="476"/>
        </w:trPr>
        <w:tc>
          <w:tcPr>
            <w:tcW w:w="8709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rPr>
                <w:b/>
              </w:rPr>
              <w:t>Медицинское сопровождение</w:t>
            </w:r>
            <w:r w:rsidRPr="00F25F17">
              <w:t xml:space="preserve"> </w:t>
            </w:r>
          </w:p>
        </w:tc>
        <w:tc>
          <w:tcPr>
            <w:tcW w:w="2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</w:p>
        </w:tc>
      </w:tr>
      <w:tr w:rsidR="00577166" w:rsidRPr="00601E79" w:rsidTr="00577166">
        <w:trPr>
          <w:trHeight w:val="647"/>
        </w:trPr>
        <w:tc>
          <w:tcPr>
            <w:tcW w:w="58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spacing w:after="44"/>
              <w:jc w:val="both"/>
            </w:pPr>
            <w:r w:rsidRPr="00F25F17">
              <w:t xml:space="preserve">Изучение данных анамнеза.  </w:t>
            </w:r>
          </w:p>
          <w:p w:rsidR="00577166" w:rsidRDefault="00577166" w:rsidP="00577166">
            <w:pPr>
              <w:jc w:val="both"/>
            </w:pPr>
            <w:r w:rsidRPr="00F25F17">
              <w:t xml:space="preserve">Укрепляющие, закаливающие мероприятия. </w:t>
            </w:r>
          </w:p>
          <w:p w:rsidR="00577166" w:rsidRPr="00F25F17" w:rsidRDefault="00577166" w:rsidP="00577166">
            <w:pPr>
              <w:jc w:val="both"/>
            </w:pPr>
            <w:r w:rsidRPr="00F25F17">
              <w:t xml:space="preserve">С- витаминизация. </w:t>
            </w:r>
          </w:p>
        </w:tc>
        <w:tc>
          <w:tcPr>
            <w:tcW w:w="28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в течение учебного года </w:t>
            </w:r>
          </w:p>
        </w:tc>
        <w:tc>
          <w:tcPr>
            <w:tcW w:w="227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577166" w:rsidRPr="00F25F17" w:rsidRDefault="00577166" w:rsidP="00577166">
            <w:pPr>
              <w:jc w:val="both"/>
            </w:pPr>
            <w:r w:rsidRPr="00F25F17">
              <w:t xml:space="preserve">Медсестра Воспитатель  </w:t>
            </w:r>
          </w:p>
        </w:tc>
      </w:tr>
    </w:tbl>
    <w:p w:rsidR="00C225B6" w:rsidRPr="0097566A" w:rsidRDefault="00C225B6" w:rsidP="00577166">
      <w:pPr>
        <w:jc w:val="both"/>
        <w:rPr>
          <w:rStyle w:val="FontStyle110"/>
          <w:sz w:val="26"/>
          <w:szCs w:val="26"/>
        </w:rPr>
      </w:pPr>
    </w:p>
    <w:p w:rsidR="0097566A" w:rsidRPr="0097566A" w:rsidRDefault="0097566A" w:rsidP="007375D3">
      <w:pPr>
        <w:shd w:val="clear" w:color="auto" w:fill="FFFFFF"/>
        <w:ind w:firstLine="709"/>
        <w:jc w:val="both"/>
        <w:rPr>
          <w:sz w:val="26"/>
          <w:szCs w:val="26"/>
        </w:rPr>
      </w:pPr>
      <w:r w:rsidRPr="0097566A">
        <w:rPr>
          <w:sz w:val="26"/>
          <w:szCs w:val="26"/>
        </w:rPr>
        <w:t>Воспи</w:t>
      </w:r>
      <w:r w:rsidR="00397931">
        <w:rPr>
          <w:sz w:val="26"/>
          <w:szCs w:val="26"/>
        </w:rPr>
        <w:t>тательно-образовательная деятельность</w:t>
      </w:r>
      <w:r w:rsidRPr="0097566A">
        <w:rPr>
          <w:sz w:val="26"/>
          <w:szCs w:val="26"/>
        </w:rPr>
        <w:t xml:space="preserve"> осуществляется на основе комплексно-тематического планирования.</w:t>
      </w:r>
    </w:p>
    <w:p w:rsidR="0097566A" w:rsidRPr="0097566A" w:rsidRDefault="0097566A" w:rsidP="007375D3">
      <w:pPr>
        <w:shd w:val="clear" w:color="auto" w:fill="FFFFFF"/>
        <w:ind w:firstLine="709"/>
        <w:jc w:val="both"/>
        <w:rPr>
          <w:spacing w:val="-3"/>
          <w:sz w:val="26"/>
          <w:szCs w:val="26"/>
        </w:rPr>
      </w:pPr>
      <w:r w:rsidRPr="0097566A">
        <w:rPr>
          <w:spacing w:val="-3"/>
          <w:sz w:val="26"/>
          <w:szCs w:val="26"/>
        </w:rPr>
        <w:t>Такое построение плана дает общность темы, по которой работает в данный мо</w:t>
      </w:r>
      <w:r w:rsidRPr="0097566A">
        <w:rPr>
          <w:spacing w:val="-3"/>
          <w:sz w:val="26"/>
          <w:szCs w:val="26"/>
        </w:rPr>
        <w:softHyphen/>
      </w:r>
      <w:r w:rsidRPr="0097566A">
        <w:rPr>
          <w:spacing w:val="-4"/>
          <w:sz w:val="26"/>
          <w:szCs w:val="26"/>
        </w:rPr>
        <w:t xml:space="preserve">мент всё ДОУ. При этом учитываются индивидуальные возможности  каждого ребенка. </w:t>
      </w:r>
    </w:p>
    <w:p w:rsidR="0097566A" w:rsidRPr="0097566A" w:rsidRDefault="0097566A" w:rsidP="007375D3">
      <w:pPr>
        <w:shd w:val="clear" w:color="auto" w:fill="FFFFFF"/>
        <w:ind w:firstLine="709"/>
        <w:jc w:val="both"/>
      </w:pPr>
      <w:r w:rsidRPr="0097566A">
        <w:rPr>
          <w:spacing w:val="-3"/>
          <w:sz w:val="26"/>
          <w:szCs w:val="26"/>
        </w:rPr>
        <w:t>Перспективное планирование по развитию речи, обучению грамоте и формированию эле</w:t>
      </w:r>
      <w:r w:rsidRPr="0097566A">
        <w:rPr>
          <w:spacing w:val="-3"/>
          <w:sz w:val="26"/>
          <w:szCs w:val="26"/>
        </w:rPr>
        <w:softHyphen/>
      </w:r>
      <w:r w:rsidRPr="0097566A">
        <w:rPr>
          <w:sz w:val="26"/>
          <w:szCs w:val="26"/>
        </w:rPr>
        <w:t xml:space="preserve">ментарных математических представлений включает в себя темы НОД, распределенные </w:t>
      </w:r>
      <w:r w:rsidRPr="0097566A">
        <w:rPr>
          <w:spacing w:val="-4"/>
          <w:sz w:val="26"/>
          <w:szCs w:val="26"/>
        </w:rPr>
        <w:t>на каждый день недели</w:t>
      </w:r>
      <w:r w:rsidRPr="0097566A">
        <w:rPr>
          <w:spacing w:val="-3"/>
          <w:sz w:val="26"/>
          <w:szCs w:val="26"/>
        </w:rPr>
        <w:t>. По этим темам состав</w:t>
      </w:r>
      <w:r w:rsidRPr="0097566A">
        <w:rPr>
          <w:spacing w:val="-3"/>
          <w:sz w:val="26"/>
          <w:szCs w:val="26"/>
        </w:rPr>
        <w:softHyphen/>
      </w:r>
      <w:r w:rsidRPr="0097566A">
        <w:rPr>
          <w:sz w:val="26"/>
          <w:szCs w:val="26"/>
        </w:rPr>
        <w:t>ляются ежедневные групповые и индивидуальные занятия.</w:t>
      </w:r>
    </w:p>
    <w:p w:rsidR="0097566A" w:rsidRPr="0097566A" w:rsidRDefault="0097566A" w:rsidP="007375D3">
      <w:pPr>
        <w:shd w:val="clear" w:color="auto" w:fill="FFFFFF"/>
        <w:ind w:firstLine="709"/>
        <w:jc w:val="both"/>
      </w:pPr>
      <w:r w:rsidRPr="0097566A">
        <w:rPr>
          <w:sz w:val="26"/>
          <w:szCs w:val="26"/>
        </w:rPr>
        <w:t>Календарно-перспективные и индивидуальные планы, циклограм</w:t>
      </w:r>
      <w:r w:rsidRPr="0097566A">
        <w:rPr>
          <w:sz w:val="26"/>
          <w:szCs w:val="26"/>
        </w:rPr>
        <w:softHyphen/>
      </w:r>
      <w:r w:rsidRPr="0097566A">
        <w:rPr>
          <w:spacing w:val="-5"/>
          <w:sz w:val="26"/>
          <w:szCs w:val="26"/>
        </w:rPr>
        <w:t>ма деятельности логопеда, сетка занятий раскрывают содержание коррекционно-развивающей работы и составлены таким образом, что позволяют обеспечить развивающее обучение, всесто</w:t>
      </w:r>
      <w:r w:rsidRPr="0097566A">
        <w:rPr>
          <w:spacing w:val="-5"/>
          <w:sz w:val="26"/>
          <w:szCs w:val="26"/>
        </w:rPr>
        <w:softHyphen/>
        <w:t>роннее совершенствование интеллектуально-волевых качеств, дают возможность сформировать у детей все психические процессы и такие личностные качества, как любознательность, ини</w:t>
      </w:r>
      <w:r w:rsidRPr="0097566A">
        <w:rPr>
          <w:spacing w:val="-5"/>
          <w:sz w:val="26"/>
          <w:szCs w:val="26"/>
        </w:rPr>
        <w:softHyphen/>
        <w:t xml:space="preserve">циативность, ответственность, самостоятельность. </w:t>
      </w:r>
    </w:p>
    <w:p w:rsidR="0097566A" w:rsidRPr="0097566A" w:rsidRDefault="0097566A" w:rsidP="007375D3">
      <w:pPr>
        <w:shd w:val="clear" w:color="auto" w:fill="FFFFFF"/>
        <w:ind w:firstLine="709"/>
        <w:jc w:val="both"/>
      </w:pPr>
      <w:r w:rsidRPr="0097566A">
        <w:rPr>
          <w:spacing w:val="-5"/>
          <w:sz w:val="26"/>
          <w:szCs w:val="26"/>
        </w:rPr>
        <w:t>Объем учебного материала рассчитан в соот</w:t>
      </w:r>
      <w:r w:rsidRPr="0097566A">
        <w:rPr>
          <w:spacing w:val="-5"/>
          <w:sz w:val="26"/>
          <w:szCs w:val="26"/>
        </w:rPr>
        <w:softHyphen/>
        <w:t>ветствии с физиологическими возрастными нормативами, что позволяет избежать переутомле</w:t>
      </w:r>
      <w:r w:rsidRPr="0097566A">
        <w:rPr>
          <w:spacing w:val="-5"/>
          <w:sz w:val="26"/>
          <w:szCs w:val="26"/>
        </w:rPr>
        <w:softHyphen/>
        <w:t>ния и дезадаптации дошкольников. Для каждой возрастной группы предложено оптимальное сочетание индивидуальной и совместной деятельности, сбалансированное чередование специ</w:t>
      </w:r>
      <w:r w:rsidRPr="0097566A">
        <w:rPr>
          <w:spacing w:val="-5"/>
          <w:sz w:val="26"/>
          <w:szCs w:val="26"/>
        </w:rPr>
        <w:softHyphen/>
        <w:t xml:space="preserve">ально организованных занятий и нерегламентированной деятельности. </w:t>
      </w:r>
    </w:p>
    <w:p w:rsidR="0097566A" w:rsidRPr="0097566A" w:rsidRDefault="0097566A" w:rsidP="007375D3">
      <w:pPr>
        <w:shd w:val="clear" w:color="auto" w:fill="FFFFFF"/>
        <w:ind w:firstLine="709"/>
        <w:jc w:val="both"/>
        <w:rPr>
          <w:spacing w:val="-6"/>
          <w:sz w:val="26"/>
          <w:szCs w:val="26"/>
        </w:rPr>
      </w:pPr>
      <w:r w:rsidRPr="0097566A">
        <w:rPr>
          <w:spacing w:val="-5"/>
          <w:sz w:val="26"/>
          <w:szCs w:val="26"/>
        </w:rPr>
        <w:lastRenderedPageBreak/>
        <w:t>В основе комплексного планирования лежат принципы систематичности и взаимосвязи учебного материала, его кон</w:t>
      </w:r>
      <w:r w:rsidRPr="0097566A">
        <w:rPr>
          <w:spacing w:val="-5"/>
          <w:sz w:val="26"/>
          <w:szCs w:val="26"/>
        </w:rPr>
        <w:softHyphen/>
      </w:r>
      <w:r w:rsidRPr="0097566A">
        <w:rPr>
          <w:spacing w:val="-4"/>
          <w:sz w:val="26"/>
          <w:szCs w:val="26"/>
        </w:rPr>
        <w:t>кретности и доступности, постепенности, концентрического наращивания информации в каж</w:t>
      </w:r>
      <w:r w:rsidRPr="0097566A">
        <w:rPr>
          <w:spacing w:val="-4"/>
          <w:sz w:val="26"/>
          <w:szCs w:val="26"/>
        </w:rPr>
        <w:softHyphen/>
      </w:r>
      <w:r w:rsidRPr="0097566A">
        <w:rPr>
          <w:spacing w:val="1"/>
          <w:sz w:val="26"/>
          <w:szCs w:val="26"/>
        </w:rPr>
        <w:t xml:space="preserve">дой возрастной группе. Это позволяет ребенку опираться на уже имеющиеся у него знания </w:t>
      </w:r>
      <w:r w:rsidRPr="0097566A">
        <w:rPr>
          <w:spacing w:val="-2"/>
          <w:sz w:val="26"/>
          <w:szCs w:val="26"/>
        </w:rPr>
        <w:t xml:space="preserve">и умения и обеспечивает поступательное развитие. Лексический материал отобран с учетом </w:t>
      </w:r>
      <w:r w:rsidRPr="0097566A">
        <w:rPr>
          <w:spacing w:val="-6"/>
          <w:sz w:val="26"/>
          <w:szCs w:val="26"/>
        </w:rPr>
        <w:t>этапа коррекционного обучения, индивидуальных, речевых и психических возможностей детей.</w:t>
      </w:r>
    </w:p>
    <w:p w:rsidR="0097566A" w:rsidRPr="0097566A" w:rsidRDefault="0097566A" w:rsidP="007375D3">
      <w:pPr>
        <w:pStyle w:val="af6"/>
        <w:keepNext/>
        <w:ind w:firstLine="709"/>
        <w:jc w:val="center"/>
        <w:rPr>
          <w:rFonts w:ascii="Times New Roman" w:hAnsi="Times New Roman"/>
          <w:color w:val="000000"/>
          <w:sz w:val="26"/>
          <w:szCs w:val="26"/>
        </w:rPr>
      </w:pPr>
      <w:r w:rsidRPr="0097566A">
        <w:rPr>
          <w:rFonts w:ascii="Times New Roman" w:hAnsi="Times New Roman"/>
          <w:sz w:val="26"/>
          <w:szCs w:val="26"/>
        </w:rPr>
        <w:t xml:space="preserve">Сетка занятий по формированию </w:t>
      </w:r>
      <w:r w:rsidRPr="0097566A">
        <w:rPr>
          <w:rFonts w:ascii="Times New Roman" w:hAnsi="Times New Roman"/>
          <w:color w:val="000000"/>
          <w:sz w:val="26"/>
          <w:szCs w:val="26"/>
        </w:rPr>
        <w:t>лексико-грамматических представлений и развитию связной речи.</w:t>
      </w:r>
    </w:p>
    <w:p w:rsidR="0097566A" w:rsidRPr="0097566A" w:rsidRDefault="0097566A" w:rsidP="007375D3">
      <w:pPr>
        <w:ind w:firstLine="709"/>
        <w:jc w:val="both"/>
        <w:rPr>
          <w:sz w:val="26"/>
          <w:szCs w:val="26"/>
        </w:rPr>
      </w:pPr>
    </w:p>
    <w:tbl>
      <w:tblPr>
        <w:tblW w:w="978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962"/>
        <w:gridCol w:w="4819"/>
      </w:tblGrid>
      <w:tr w:rsidR="0097566A" w:rsidRPr="00E722D4" w:rsidTr="0097566A">
        <w:tc>
          <w:tcPr>
            <w:tcW w:w="4962" w:type="dxa"/>
          </w:tcPr>
          <w:p w:rsidR="0097566A" w:rsidRPr="00E1032B" w:rsidRDefault="0097566A" w:rsidP="007375D3">
            <w:pPr>
              <w:ind w:firstLine="709"/>
              <w:jc w:val="center"/>
              <w:rPr>
                <w:b/>
              </w:rPr>
            </w:pPr>
            <w:r w:rsidRPr="00E1032B">
              <w:rPr>
                <w:b/>
              </w:rPr>
              <w:t>Лексические темы (старшая группа)</w:t>
            </w:r>
          </w:p>
          <w:p w:rsidR="0097566A" w:rsidRPr="00E1032B" w:rsidRDefault="0097566A" w:rsidP="007375D3">
            <w:pPr>
              <w:ind w:firstLine="709"/>
              <w:jc w:val="center"/>
              <w:rPr>
                <w:b/>
              </w:rPr>
            </w:pPr>
          </w:p>
        </w:tc>
        <w:tc>
          <w:tcPr>
            <w:tcW w:w="4819" w:type="dxa"/>
          </w:tcPr>
          <w:p w:rsidR="0097566A" w:rsidRPr="00E1032B" w:rsidRDefault="0097566A" w:rsidP="007375D3">
            <w:pPr>
              <w:ind w:firstLine="709"/>
              <w:jc w:val="center"/>
              <w:rPr>
                <w:b/>
              </w:rPr>
            </w:pPr>
            <w:r w:rsidRPr="00E1032B">
              <w:rPr>
                <w:b/>
              </w:rPr>
              <w:t>Лексические темы (подготовительная группа)</w:t>
            </w:r>
          </w:p>
        </w:tc>
      </w:tr>
      <w:tr w:rsidR="0097566A" w:rsidRPr="00E722D4" w:rsidTr="0097566A">
        <w:tc>
          <w:tcPr>
            <w:tcW w:w="4962" w:type="dxa"/>
          </w:tcPr>
          <w:p w:rsidR="0097566A" w:rsidRPr="00E1032B" w:rsidRDefault="0097566A" w:rsidP="00E1032B">
            <w:pPr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Сентябрь</w:t>
            </w:r>
          </w:p>
          <w:p w:rsidR="00E1032B" w:rsidRPr="00E1032B" w:rsidRDefault="00E1032B" w:rsidP="00E1032B">
            <w:pPr>
              <w:pStyle w:val="a9"/>
              <w:ind w:left="3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</w:t>
            </w:r>
            <w:r w:rsidRPr="00E1032B">
              <w:rPr>
                <w:rFonts w:ascii="Times New Roman" w:hAnsi="Times New Roman" w:cs="Times New Roman"/>
                <w:lang w:val="ru-RU"/>
              </w:rPr>
              <w:t>Знакомство, обследование, диагностика</w:t>
            </w:r>
          </w:p>
          <w:p w:rsidR="0097566A" w:rsidRDefault="00E1032B" w:rsidP="00E1032B">
            <w:r>
              <w:t>2.Детский сад. Игрушки. У</w:t>
            </w:r>
          </w:p>
          <w:p w:rsidR="0097566A" w:rsidRPr="00E1032B" w:rsidRDefault="00E1032B" w:rsidP="00E1032B">
            <w:r>
              <w:t>3.Осень (признаки в природе). А</w:t>
            </w:r>
          </w:p>
          <w:p w:rsidR="0097566A" w:rsidRPr="00E1032B" w:rsidRDefault="0097566A" w:rsidP="00E1032B">
            <w:pPr>
              <w:ind w:hanging="108"/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Октябрь</w:t>
            </w:r>
          </w:p>
          <w:p w:rsidR="00E1032B" w:rsidRPr="00E1032B" w:rsidRDefault="00E1032B" w:rsidP="00E1032B">
            <w:r>
              <w:t>1.Овощи, огород, сельскохозяйственные профессии. А-У</w:t>
            </w:r>
          </w:p>
          <w:p w:rsidR="0097566A" w:rsidRPr="00E1032B" w:rsidRDefault="00E1032B" w:rsidP="00E1032B">
            <w:r>
              <w:t>2.Фрукты, сад, сельскохозяйственные профессии. И</w:t>
            </w:r>
          </w:p>
          <w:p w:rsidR="0097566A" w:rsidRPr="00E1032B" w:rsidRDefault="00E1032B" w:rsidP="00E1032B">
            <w:r>
              <w:t>3.Лес. Растения леса. О</w:t>
            </w:r>
          </w:p>
          <w:p w:rsidR="0097566A" w:rsidRDefault="00E1032B" w:rsidP="00E1032B">
            <w:r>
              <w:t>4.Перелетные птицы. А-У-И-О</w:t>
            </w:r>
          </w:p>
          <w:p w:rsidR="0097566A" w:rsidRPr="00E1032B" w:rsidRDefault="00E1032B" w:rsidP="00E1032B">
            <w:r>
              <w:t>5. Человек. Части тела. ЗОЖ. П-ПЬ</w:t>
            </w:r>
          </w:p>
          <w:p w:rsidR="0097566A" w:rsidRPr="00E1032B" w:rsidRDefault="0097566A" w:rsidP="00E1032B">
            <w:pPr>
              <w:ind w:hanging="108"/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Ноябрь</w:t>
            </w:r>
          </w:p>
          <w:p w:rsidR="0097566A" w:rsidRDefault="00E1032B" w:rsidP="00E1032B">
            <w:r>
              <w:t>1.</w:t>
            </w:r>
            <w:r w:rsidRPr="00E1032B">
              <w:t xml:space="preserve"> </w:t>
            </w:r>
            <w:r>
              <w:t>Сезонная одежда, обувь, головные уборы. К-КЬ</w:t>
            </w:r>
          </w:p>
          <w:p w:rsidR="00E1032B" w:rsidRDefault="00E1032B" w:rsidP="00E1032B">
            <w:r>
              <w:t>2.Посуда (классификация). Т-ТЬ</w:t>
            </w:r>
          </w:p>
          <w:p w:rsidR="00E1032B" w:rsidRDefault="00E1032B" w:rsidP="00E1032B">
            <w:r>
              <w:t>3.Проддукты питания. Труд повара. П-Т-К</w:t>
            </w:r>
          </w:p>
          <w:p w:rsidR="00E1032B" w:rsidRPr="00E1032B" w:rsidRDefault="00E1032B" w:rsidP="00E1032B">
            <w:r>
              <w:t>4.Квартира. Мебель. Электроприборы. Н-НЬ</w:t>
            </w:r>
          </w:p>
          <w:p w:rsidR="0097566A" w:rsidRPr="00E1032B" w:rsidRDefault="0097566A" w:rsidP="00E1032B">
            <w:pPr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Декабрь</w:t>
            </w:r>
          </w:p>
          <w:p w:rsidR="0097566A" w:rsidRPr="00E1032B" w:rsidRDefault="00E1032B" w:rsidP="00E1032B">
            <w:r>
              <w:t>1.Зима (признаки в природе</w:t>
            </w:r>
            <w:r w:rsidR="0097566A" w:rsidRPr="00E1032B">
              <w:t>).</w:t>
            </w:r>
            <w:r>
              <w:t xml:space="preserve"> М-МЬ</w:t>
            </w:r>
          </w:p>
          <w:p w:rsidR="0097566A" w:rsidRPr="00E1032B" w:rsidRDefault="00E1032B" w:rsidP="00E1032B">
            <w:r>
              <w:t>2.</w:t>
            </w:r>
            <w:r w:rsidR="0097566A" w:rsidRPr="00E1032B">
              <w:t>Зимующие птицы.</w:t>
            </w:r>
            <w:r>
              <w:t xml:space="preserve"> Х-ХЬ. К-Х</w:t>
            </w:r>
          </w:p>
          <w:p w:rsidR="00E1032B" w:rsidRDefault="00E1032B" w:rsidP="00E1032B">
            <w:r>
              <w:t xml:space="preserve">3.Зимние забавы, зимние виды спорта. Ы. </w:t>
            </w:r>
          </w:p>
          <w:p w:rsidR="0097566A" w:rsidRPr="00E1032B" w:rsidRDefault="00E1032B" w:rsidP="00E1032B">
            <w:r>
              <w:t>Ы-И</w:t>
            </w:r>
          </w:p>
          <w:p w:rsidR="0097566A" w:rsidRPr="00E1032B" w:rsidRDefault="00E1032B" w:rsidP="00E1032B">
            <w:r>
              <w:t>4.</w:t>
            </w:r>
            <w:r w:rsidR="0097566A" w:rsidRPr="00E1032B">
              <w:t>Нов</w:t>
            </w:r>
            <w:r>
              <w:t>ый год.</w:t>
            </w:r>
          </w:p>
          <w:p w:rsidR="0097566A" w:rsidRPr="00E1032B" w:rsidRDefault="0097566A" w:rsidP="00E1032B">
            <w:pPr>
              <w:ind w:hanging="108"/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Январь</w:t>
            </w:r>
          </w:p>
          <w:p w:rsidR="0097566A" w:rsidRPr="00E1032B" w:rsidRDefault="00EE77F9" w:rsidP="00EE77F9">
            <w:r>
              <w:t>1.Домашние птицы. Птицеводческие профессии. В-ВЬ</w:t>
            </w:r>
          </w:p>
          <w:p w:rsidR="0097566A" w:rsidRPr="00E1032B" w:rsidRDefault="00EE77F9" w:rsidP="00EE77F9">
            <w:r>
              <w:t>2.Домашние животные. Животноводческие профессии. Ф-ФЬ. В-Ф.</w:t>
            </w:r>
          </w:p>
          <w:p w:rsidR="0097566A" w:rsidRPr="00E1032B" w:rsidRDefault="00EE77F9" w:rsidP="00EE77F9">
            <w:r>
              <w:t>3.Дикие животные леса. Б-БЬ. Б-П.</w:t>
            </w:r>
          </w:p>
          <w:p w:rsidR="0097566A" w:rsidRDefault="0097566A" w:rsidP="00EE77F9">
            <w:pPr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Февраль</w:t>
            </w:r>
          </w:p>
          <w:p w:rsidR="00EE77F9" w:rsidRPr="00EE77F9" w:rsidRDefault="00EE77F9" w:rsidP="00EE77F9">
            <w:r w:rsidRPr="00EE77F9">
              <w:t>1.</w:t>
            </w:r>
            <w:r>
              <w:t>Животные и птицы жарких стран. Д-ДЬ. Д-Т.</w:t>
            </w:r>
          </w:p>
          <w:p w:rsidR="0097566A" w:rsidRPr="00E1032B" w:rsidRDefault="00EE77F9" w:rsidP="00EE77F9">
            <w:r>
              <w:t>2.Животные и птицы Севера. Г-ГЬ. Г-К.</w:t>
            </w:r>
          </w:p>
          <w:p w:rsidR="0097566A" w:rsidRPr="00E1032B" w:rsidRDefault="00EE77F9" w:rsidP="00EE77F9">
            <w:r>
              <w:t>3. Армия. Э</w:t>
            </w:r>
          </w:p>
          <w:p w:rsidR="0097566A" w:rsidRPr="00E1032B" w:rsidRDefault="00EE77F9" w:rsidP="00EE77F9">
            <w:r>
              <w:t>4. Профессии. Материалы. Инструменты. С-СЬ</w:t>
            </w:r>
          </w:p>
          <w:p w:rsidR="0097566A" w:rsidRPr="00E1032B" w:rsidRDefault="0097566A" w:rsidP="00EE77F9">
            <w:pPr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Март</w:t>
            </w:r>
          </w:p>
          <w:p w:rsidR="00BF3943" w:rsidRDefault="00BF3943" w:rsidP="00BF3943">
            <w:r>
              <w:t>1.Мамин день. Семья. З-ЗЬ. С-З.</w:t>
            </w:r>
          </w:p>
          <w:p w:rsidR="00BF3943" w:rsidRDefault="00BF3943" w:rsidP="00BF3943">
            <w:r>
              <w:lastRenderedPageBreak/>
              <w:t>2.Мой дом. Моя улица. Ц. С-Ц.</w:t>
            </w:r>
          </w:p>
          <w:p w:rsidR="00BF3943" w:rsidRDefault="00BF3943" w:rsidP="00BF3943">
            <w:r>
              <w:t>3.Мой город. Край. Й</w:t>
            </w:r>
          </w:p>
          <w:p w:rsidR="00BF3943" w:rsidRDefault="00BF3943" w:rsidP="00BF3943">
            <w:r>
              <w:t>4.Неделя книги. Театр. Ш</w:t>
            </w:r>
          </w:p>
          <w:p w:rsidR="0097566A" w:rsidRPr="00BF3943" w:rsidRDefault="0097566A" w:rsidP="00BF3943">
            <w:r w:rsidRPr="00BF3943">
              <w:rPr>
                <w:b/>
                <w:u w:val="single"/>
              </w:rPr>
              <w:t>Апрель</w:t>
            </w:r>
          </w:p>
          <w:p w:rsidR="0097566A" w:rsidRPr="00E1032B" w:rsidRDefault="00BF3943" w:rsidP="00BF3943">
            <w:r>
              <w:t>1.Весна (признаки в природе). Ж. Ш-Ж.</w:t>
            </w:r>
          </w:p>
          <w:p w:rsidR="0097566A" w:rsidRPr="00E1032B" w:rsidRDefault="00BF3943" w:rsidP="00BF3943">
            <w:r>
              <w:t>2.Космос. С-Ш. З-Ж.</w:t>
            </w:r>
          </w:p>
          <w:p w:rsidR="0097566A" w:rsidRPr="00E1032B" w:rsidRDefault="00BF3943" w:rsidP="00BF3943">
            <w:r>
              <w:t>3.</w:t>
            </w:r>
            <w:r w:rsidR="00FC04AC">
              <w:t>Транспорт (наземный). Ч. Ч-ТЬ.</w:t>
            </w:r>
          </w:p>
          <w:p w:rsidR="0097566A" w:rsidRPr="00E1032B" w:rsidRDefault="00FC04AC" w:rsidP="00FC04AC">
            <w:r>
              <w:t>4.Транспорт (воздушный, водный). Щ. Щ-Ч.</w:t>
            </w:r>
          </w:p>
          <w:p w:rsidR="0097566A" w:rsidRPr="00E1032B" w:rsidRDefault="0097566A" w:rsidP="00E1032B">
            <w:pPr>
              <w:ind w:hanging="108"/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Май</w:t>
            </w:r>
          </w:p>
          <w:p w:rsidR="0097566A" w:rsidRPr="00FC04AC" w:rsidRDefault="00FC04AC" w:rsidP="00FC04AC">
            <w:r>
              <w:t>1.Наш</w:t>
            </w:r>
            <w:r w:rsidRPr="00FC04AC">
              <w:t>а Родина-Россия. Москва</w:t>
            </w:r>
            <w:r>
              <w:t xml:space="preserve"> - столица Родины. СЬ-Щ</w:t>
            </w:r>
          </w:p>
          <w:p w:rsidR="0097566A" w:rsidRPr="00E1032B" w:rsidRDefault="00FC04AC" w:rsidP="00FC04AC">
            <w:r>
              <w:t>2. День Победы. Л-ЛЬ.</w:t>
            </w:r>
          </w:p>
          <w:p w:rsidR="0097566A" w:rsidRPr="00E1032B" w:rsidRDefault="00FC04AC" w:rsidP="00FC04AC">
            <w:r>
              <w:t>3. Цветы. Комнатные растения. Р-РЬ.</w:t>
            </w:r>
          </w:p>
          <w:p w:rsidR="0097566A" w:rsidRPr="00E1032B" w:rsidRDefault="00FC04AC" w:rsidP="00FC04AC">
            <w:r>
              <w:t>4.Водное царство. Рыбы. Р-Л</w:t>
            </w:r>
          </w:p>
          <w:p w:rsidR="0097566A" w:rsidRPr="00E1032B" w:rsidRDefault="00FC04AC" w:rsidP="00FC04AC">
            <w:r>
              <w:t>5. Лето. Насекомые. Закрепление пройденных звуков.</w:t>
            </w:r>
          </w:p>
          <w:p w:rsidR="0097566A" w:rsidRPr="00E1032B" w:rsidRDefault="0097566A" w:rsidP="00E1032B">
            <w:pPr>
              <w:ind w:left="252" w:hanging="108"/>
            </w:pPr>
          </w:p>
          <w:p w:rsidR="0097566A" w:rsidRPr="00E1032B" w:rsidRDefault="0097566A" w:rsidP="00E1032B">
            <w:pPr>
              <w:ind w:hanging="108"/>
            </w:pPr>
          </w:p>
        </w:tc>
        <w:tc>
          <w:tcPr>
            <w:tcW w:w="4819" w:type="dxa"/>
          </w:tcPr>
          <w:p w:rsidR="00FC04AC" w:rsidRPr="00E1032B" w:rsidRDefault="00FC04AC" w:rsidP="00FC04AC">
            <w:pPr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lastRenderedPageBreak/>
              <w:t>Сентябрь</w:t>
            </w:r>
          </w:p>
          <w:p w:rsidR="00FC04AC" w:rsidRPr="00E1032B" w:rsidRDefault="00FC04AC" w:rsidP="00FC04AC">
            <w:pPr>
              <w:pStyle w:val="a9"/>
              <w:ind w:left="34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</w:t>
            </w:r>
            <w:r w:rsidRPr="00E1032B">
              <w:rPr>
                <w:rFonts w:ascii="Times New Roman" w:hAnsi="Times New Roman" w:cs="Times New Roman"/>
                <w:lang w:val="ru-RU"/>
              </w:rPr>
              <w:t>Знакомство, обследование, диагностика</w:t>
            </w:r>
          </w:p>
          <w:p w:rsidR="00FC04AC" w:rsidRDefault="00FC04AC" w:rsidP="00FC04AC">
            <w:r>
              <w:t>2.Детский сад. Игрушки. У</w:t>
            </w:r>
          </w:p>
          <w:p w:rsidR="00FC04AC" w:rsidRPr="00E1032B" w:rsidRDefault="00FC04AC" w:rsidP="00FC04AC">
            <w:r>
              <w:t>3.Осень (признаки в природе). А</w:t>
            </w:r>
          </w:p>
          <w:p w:rsidR="00FC04AC" w:rsidRPr="00E1032B" w:rsidRDefault="00FC04AC" w:rsidP="00FC04AC">
            <w:pPr>
              <w:ind w:hanging="108"/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Октябрь</w:t>
            </w:r>
          </w:p>
          <w:p w:rsidR="00FC04AC" w:rsidRPr="00E1032B" w:rsidRDefault="00FC04AC" w:rsidP="00FC04AC">
            <w:r>
              <w:t>1.Овощи, огород, сельскохозяйственные профессии. А-У</w:t>
            </w:r>
          </w:p>
          <w:p w:rsidR="00FC04AC" w:rsidRPr="00E1032B" w:rsidRDefault="00FC04AC" w:rsidP="00FC04AC">
            <w:r>
              <w:t>2.Фрукты, сад, сельскохозяйственные профессии. И</w:t>
            </w:r>
          </w:p>
          <w:p w:rsidR="00FC04AC" w:rsidRPr="00E1032B" w:rsidRDefault="00FC04AC" w:rsidP="00FC04AC">
            <w:r>
              <w:t>3.Лес. Растения леса. О</w:t>
            </w:r>
          </w:p>
          <w:p w:rsidR="00FC04AC" w:rsidRDefault="00FC04AC" w:rsidP="00FC04AC">
            <w:r>
              <w:t>4.Перелетные птицы. А-У-И-О</w:t>
            </w:r>
          </w:p>
          <w:p w:rsidR="00FC04AC" w:rsidRPr="00E1032B" w:rsidRDefault="00FC04AC" w:rsidP="00FC04AC">
            <w:r>
              <w:t>5. Человек. Части тела. ЗОЖ. П-ПЬ</w:t>
            </w:r>
          </w:p>
          <w:p w:rsidR="00FC04AC" w:rsidRPr="00E1032B" w:rsidRDefault="00FC04AC" w:rsidP="00FC04AC">
            <w:pPr>
              <w:ind w:hanging="108"/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Ноябрь</w:t>
            </w:r>
          </w:p>
          <w:p w:rsidR="00FC04AC" w:rsidRDefault="00FC04AC" w:rsidP="00FC04AC">
            <w:r>
              <w:t>1.</w:t>
            </w:r>
            <w:r w:rsidRPr="00E1032B">
              <w:t xml:space="preserve"> </w:t>
            </w:r>
            <w:r>
              <w:t>Сезонная одежда, обувь, головные уборы. К-КЬ</w:t>
            </w:r>
          </w:p>
          <w:p w:rsidR="00FC04AC" w:rsidRDefault="00FC04AC" w:rsidP="00FC04AC">
            <w:r>
              <w:t>2.Посуда (классификация). Т-ТЬ</w:t>
            </w:r>
          </w:p>
          <w:p w:rsidR="00FC04AC" w:rsidRDefault="00FC04AC" w:rsidP="00FC04AC">
            <w:r>
              <w:t>3.Проддукты питания. Труд повара. П-Т-К</w:t>
            </w:r>
          </w:p>
          <w:p w:rsidR="00FC04AC" w:rsidRPr="00E1032B" w:rsidRDefault="00FC04AC" w:rsidP="00FC04AC">
            <w:r>
              <w:t>4.Квартира. Мебель. Электроприборы. Н-НЬ</w:t>
            </w:r>
          </w:p>
          <w:p w:rsidR="00FC04AC" w:rsidRPr="00E1032B" w:rsidRDefault="00FC04AC" w:rsidP="00FC04AC">
            <w:pPr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Декабрь</w:t>
            </w:r>
          </w:p>
          <w:p w:rsidR="00FC04AC" w:rsidRPr="00E1032B" w:rsidRDefault="00FC04AC" w:rsidP="00FC04AC">
            <w:r>
              <w:t>1.Зима (признаки в природе</w:t>
            </w:r>
            <w:r w:rsidRPr="00E1032B">
              <w:t>).</w:t>
            </w:r>
            <w:r>
              <w:t xml:space="preserve"> М-МЬ</w:t>
            </w:r>
          </w:p>
          <w:p w:rsidR="00FC04AC" w:rsidRPr="00E1032B" w:rsidRDefault="00FC04AC" w:rsidP="00FC04AC">
            <w:r>
              <w:t>2.</w:t>
            </w:r>
            <w:r w:rsidRPr="00E1032B">
              <w:t>Зимующие птицы.</w:t>
            </w:r>
            <w:r>
              <w:t xml:space="preserve"> Х-ХЬ. К-Х</w:t>
            </w:r>
          </w:p>
          <w:p w:rsidR="00FC04AC" w:rsidRDefault="00FC04AC" w:rsidP="00FC04AC">
            <w:r>
              <w:t xml:space="preserve">3.Зимние забавы, зимние виды спорта. Ы. </w:t>
            </w:r>
          </w:p>
          <w:p w:rsidR="00FC04AC" w:rsidRPr="00E1032B" w:rsidRDefault="00FC04AC" w:rsidP="00FC04AC">
            <w:r>
              <w:t>Ы-И</w:t>
            </w:r>
          </w:p>
          <w:p w:rsidR="00FC04AC" w:rsidRPr="00E1032B" w:rsidRDefault="00FC04AC" w:rsidP="00FC04AC">
            <w:r>
              <w:t>4.</w:t>
            </w:r>
            <w:r w:rsidRPr="00E1032B">
              <w:t>Нов</w:t>
            </w:r>
            <w:r>
              <w:t>ый год.</w:t>
            </w:r>
          </w:p>
          <w:p w:rsidR="00FC04AC" w:rsidRPr="00E1032B" w:rsidRDefault="00FC04AC" w:rsidP="00FC04AC">
            <w:pPr>
              <w:ind w:hanging="108"/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Январь</w:t>
            </w:r>
          </w:p>
          <w:p w:rsidR="00FC04AC" w:rsidRPr="00E1032B" w:rsidRDefault="00FC04AC" w:rsidP="00FC04AC">
            <w:r>
              <w:t>1.Домашние птицы. Птицеводческие профессии. В-ВЬ</w:t>
            </w:r>
          </w:p>
          <w:p w:rsidR="00FC04AC" w:rsidRPr="00E1032B" w:rsidRDefault="00FC04AC" w:rsidP="00FC04AC">
            <w:r>
              <w:t>2.Домашние животные. Животноводческие профессии. Ф-ФЬ. В-Ф.</w:t>
            </w:r>
          </w:p>
          <w:p w:rsidR="00FC04AC" w:rsidRPr="00E1032B" w:rsidRDefault="00FC04AC" w:rsidP="00FC04AC">
            <w:r>
              <w:t>3.Дикие животные леса. Б-БЬ. Б-П.</w:t>
            </w:r>
          </w:p>
          <w:p w:rsidR="00FC04AC" w:rsidRDefault="00FC04AC" w:rsidP="00FC04AC">
            <w:pPr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Февраль</w:t>
            </w:r>
          </w:p>
          <w:p w:rsidR="00FC04AC" w:rsidRPr="00EE77F9" w:rsidRDefault="00FC04AC" w:rsidP="00FC04AC">
            <w:r w:rsidRPr="00EE77F9">
              <w:t>1.</w:t>
            </w:r>
            <w:r>
              <w:t>Животные и птицы жарких стран. Д-ДЬ. Д-Т.</w:t>
            </w:r>
          </w:p>
          <w:p w:rsidR="00FC04AC" w:rsidRPr="00E1032B" w:rsidRDefault="00FC04AC" w:rsidP="00FC04AC">
            <w:r>
              <w:t>2.Животные и птицы Севера. Г-ГЬ. Г-К.</w:t>
            </w:r>
          </w:p>
          <w:p w:rsidR="00FC04AC" w:rsidRPr="00E1032B" w:rsidRDefault="00FC04AC" w:rsidP="00FC04AC">
            <w:r>
              <w:t>3. Армия. Э</w:t>
            </w:r>
          </w:p>
          <w:p w:rsidR="00FC04AC" w:rsidRPr="00E1032B" w:rsidRDefault="00FC04AC" w:rsidP="00FC04AC">
            <w:r>
              <w:t>4. Профессии. Материалы. Инструменты. С-СЬ</w:t>
            </w:r>
          </w:p>
          <w:p w:rsidR="00FC04AC" w:rsidRPr="00E1032B" w:rsidRDefault="00FC04AC" w:rsidP="00FC04AC">
            <w:pPr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Март</w:t>
            </w:r>
          </w:p>
          <w:p w:rsidR="00FC04AC" w:rsidRDefault="00FC04AC" w:rsidP="00FC04AC">
            <w:r>
              <w:t>1.Мамин день. Семья. З-ЗЬ. С-З.</w:t>
            </w:r>
          </w:p>
          <w:p w:rsidR="00FC04AC" w:rsidRDefault="00FC04AC" w:rsidP="00FC04AC">
            <w:r>
              <w:lastRenderedPageBreak/>
              <w:t>2.Мой дом. Моя улица. Ц. С-Ц.</w:t>
            </w:r>
          </w:p>
          <w:p w:rsidR="00FC04AC" w:rsidRDefault="00FC04AC" w:rsidP="00FC04AC">
            <w:r>
              <w:t>3.Мой город. Край. Й</w:t>
            </w:r>
          </w:p>
          <w:p w:rsidR="00FC04AC" w:rsidRDefault="00FC04AC" w:rsidP="00FC04AC">
            <w:r>
              <w:t>4.Неделя книги. Театр. Ш</w:t>
            </w:r>
          </w:p>
          <w:p w:rsidR="00FC04AC" w:rsidRPr="00BF3943" w:rsidRDefault="00FC04AC" w:rsidP="00FC04AC">
            <w:r w:rsidRPr="00BF3943">
              <w:rPr>
                <w:b/>
                <w:u w:val="single"/>
              </w:rPr>
              <w:t>Апрель</w:t>
            </w:r>
          </w:p>
          <w:p w:rsidR="00FC04AC" w:rsidRPr="00E1032B" w:rsidRDefault="00FC04AC" w:rsidP="00FC04AC">
            <w:r>
              <w:t>1.Весна (признаки в природе). Ж. Ш-Ж.</w:t>
            </w:r>
          </w:p>
          <w:p w:rsidR="00FC04AC" w:rsidRPr="00E1032B" w:rsidRDefault="00FC04AC" w:rsidP="00FC04AC">
            <w:r>
              <w:t>2.Космос. С-Ш. З-Ж.</w:t>
            </w:r>
          </w:p>
          <w:p w:rsidR="00FC04AC" w:rsidRPr="00E1032B" w:rsidRDefault="00FC04AC" w:rsidP="00FC04AC">
            <w:r>
              <w:t>3.Транспорт (наземный). Ч. Ч-ТЬ.</w:t>
            </w:r>
          </w:p>
          <w:p w:rsidR="00FC04AC" w:rsidRPr="00E1032B" w:rsidRDefault="00FC04AC" w:rsidP="00FC04AC">
            <w:r>
              <w:t>4.Транспорт (воздушный, водный). Щ. Щ-Ч.</w:t>
            </w:r>
          </w:p>
          <w:p w:rsidR="00FC04AC" w:rsidRPr="00E1032B" w:rsidRDefault="00FC04AC" w:rsidP="00FC04AC">
            <w:pPr>
              <w:ind w:hanging="108"/>
              <w:rPr>
                <w:b/>
                <w:u w:val="single"/>
              </w:rPr>
            </w:pPr>
            <w:r w:rsidRPr="00E1032B">
              <w:rPr>
                <w:b/>
                <w:u w:val="single"/>
              </w:rPr>
              <w:t>Май</w:t>
            </w:r>
          </w:p>
          <w:p w:rsidR="00FC04AC" w:rsidRPr="00FC04AC" w:rsidRDefault="00FC04AC" w:rsidP="00FC04AC">
            <w:r>
              <w:t>1.Наш</w:t>
            </w:r>
            <w:r w:rsidRPr="00FC04AC">
              <w:t>а Родина-Россия. Москва</w:t>
            </w:r>
            <w:r>
              <w:t xml:space="preserve"> - столица Родины. СЬ-Щ</w:t>
            </w:r>
          </w:p>
          <w:p w:rsidR="00FC04AC" w:rsidRPr="00E1032B" w:rsidRDefault="00FC04AC" w:rsidP="00FC04AC">
            <w:r>
              <w:t>2. День Победы. Л-ЛЬ.</w:t>
            </w:r>
          </w:p>
          <w:p w:rsidR="00FC04AC" w:rsidRPr="00E1032B" w:rsidRDefault="00FC04AC" w:rsidP="00FC04AC">
            <w:r>
              <w:t>3. Цветы. Комнатные растения. Р-РЬ.</w:t>
            </w:r>
          </w:p>
          <w:p w:rsidR="00FC04AC" w:rsidRPr="00E1032B" w:rsidRDefault="00FC04AC" w:rsidP="00FC04AC">
            <w:r>
              <w:t>4.Водное царство. Рыбы. Р-Л</w:t>
            </w:r>
          </w:p>
          <w:p w:rsidR="00FC04AC" w:rsidRPr="00E1032B" w:rsidRDefault="00FC04AC" w:rsidP="00FC04AC">
            <w:r>
              <w:t>5. Лето. Насекомые. Закрепление пройденных звуков.</w:t>
            </w:r>
          </w:p>
          <w:p w:rsidR="0097566A" w:rsidRPr="00E1032B" w:rsidRDefault="0097566A" w:rsidP="00E1032B">
            <w:pPr>
              <w:ind w:hanging="108"/>
            </w:pPr>
          </w:p>
        </w:tc>
      </w:tr>
    </w:tbl>
    <w:p w:rsidR="00F25F17" w:rsidRPr="00264685" w:rsidRDefault="00F25F17" w:rsidP="00FC04AC">
      <w:pPr>
        <w:rPr>
          <w:sz w:val="26"/>
          <w:szCs w:val="26"/>
        </w:rPr>
      </w:pPr>
    </w:p>
    <w:p w:rsidR="0097566A" w:rsidRPr="00264685" w:rsidRDefault="0097566A" w:rsidP="007375D3">
      <w:pPr>
        <w:pStyle w:val="af6"/>
        <w:keepNext/>
        <w:ind w:firstLine="709"/>
        <w:jc w:val="center"/>
        <w:rPr>
          <w:rFonts w:ascii="Times New Roman" w:hAnsi="Times New Roman"/>
          <w:sz w:val="26"/>
          <w:szCs w:val="26"/>
        </w:rPr>
      </w:pPr>
      <w:r w:rsidRPr="00264685">
        <w:rPr>
          <w:rFonts w:ascii="Times New Roman" w:hAnsi="Times New Roman"/>
          <w:sz w:val="26"/>
          <w:szCs w:val="26"/>
        </w:rPr>
        <w:t>Сетка занятий по звуковой культуре речи и подготовке к обучению грамоте.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6"/>
        <w:gridCol w:w="2539"/>
        <w:gridCol w:w="2558"/>
        <w:gridCol w:w="2519"/>
      </w:tblGrid>
      <w:tr w:rsidR="0097566A" w:rsidRPr="00F95CD3" w:rsidTr="0097566A">
        <w:tc>
          <w:tcPr>
            <w:tcW w:w="1846" w:type="dxa"/>
            <w:shd w:val="clear" w:color="auto" w:fill="auto"/>
          </w:tcPr>
          <w:p w:rsidR="0097566A" w:rsidRPr="00F95CD3" w:rsidRDefault="0097566A" w:rsidP="00F25F17">
            <w:pPr>
              <w:rPr>
                <w:b/>
              </w:rPr>
            </w:pPr>
            <w:r w:rsidRPr="00F95CD3">
              <w:rPr>
                <w:b/>
              </w:rPr>
              <w:t>Направления</w:t>
            </w:r>
          </w:p>
          <w:p w:rsidR="0097566A" w:rsidRPr="00F95CD3" w:rsidRDefault="0097566A" w:rsidP="00F25F17">
            <w:pPr>
              <w:rPr>
                <w:b/>
              </w:rPr>
            </w:pPr>
            <w:r w:rsidRPr="00F95CD3">
              <w:rPr>
                <w:b/>
              </w:rPr>
              <w:t>работы</w:t>
            </w:r>
          </w:p>
        </w:tc>
        <w:tc>
          <w:tcPr>
            <w:tcW w:w="2661" w:type="dxa"/>
            <w:shd w:val="clear" w:color="auto" w:fill="auto"/>
          </w:tcPr>
          <w:p w:rsidR="0097566A" w:rsidRPr="00F95CD3" w:rsidRDefault="0097566A" w:rsidP="00F25F17">
            <w:pPr>
              <w:ind w:firstLine="709"/>
              <w:rPr>
                <w:b/>
              </w:rPr>
            </w:pPr>
            <w:r w:rsidRPr="00F95CD3">
              <w:rPr>
                <w:b/>
                <w:lang w:val="en-US"/>
              </w:rPr>
              <w:t>I</w:t>
            </w:r>
            <w:r w:rsidRPr="00F95CD3">
              <w:rPr>
                <w:b/>
              </w:rPr>
              <w:t xml:space="preserve">   период</w:t>
            </w:r>
          </w:p>
          <w:p w:rsidR="0097566A" w:rsidRPr="00F95CD3" w:rsidRDefault="0097566A" w:rsidP="00F25F17">
            <w:pPr>
              <w:rPr>
                <w:b/>
              </w:rPr>
            </w:pPr>
            <w:r w:rsidRPr="00F95CD3">
              <w:rPr>
                <w:b/>
              </w:rPr>
              <w:t>(сентябрь, октябрь, ноябрь)</w:t>
            </w:r>
          </w:p>
        </w:tc>
        <w:tc>
          <w:tcPr>
            <w:tcW w:w="2700" w:type="dxa"/>
            <w:shd w:val="clear" w:color="auto" w:fill="auto"/>
          </w:tcPr>
          <w:p w:rsidR="0097566A" w:rsidRPr="00F95CD3" w:rsidRDefault="0097566A" w:rsidP="00F25F17">
            <w:pPr>
              <w:ind w:firstLine="709"/>
              <w:rPr>
                <w:b/>
              </w:rPr>
            </w:pPr>
            <w:r w:rsidRPr="00F95CD3">
              <w:rPr>
                <w:b/>
                <w:lang w:val="en-US"/>
              </w:rPr>
              <w:t>II</w:t>
            </w:r>
            <w:r w:rsidRPr="00F95CD3">
              <w:rPr>
                <w:b/>
              </w:rPr>
              <w:t xml:space="preserve">  период</w:t>
            </w:r>
          </w:p>
          <w:p w:rsidR="0097566A" w:rsidRPr="00F95CD3" w:rsidRDefault="0097566A" w:rsidP="00F25F17">
            <w:pPr>
              <w:rPr>
                <w:b/>
              </w:rPr>
            </w:pPr>
            <w:r w:rsidRPr="00F95CD3">
              <w:rPr>
                <w:b/>
              </w:rPr>
              <w:t>(декабрь, январь, февраль)</w:t>
            </w:r>
          </w:p>
        </w:tc>
        <w:tc>
          <w:tcPr>
            <w:tcW w:w="2632" w:type="dxa"/>
            <w:shd w:val="clear" w:color="auto" w:fill="auto"/>
          </w:tcPr>
          <w:p w:rsidR="0097566A" w:rsidRPr="00F95CD3" w:rsidRDefault="0097566A" w:rsidP="00F25F17">
            <w:pPr>
              <w:ind w:firstLine="709"/>
              <w:rPr>
                <w:b/>
              </w:rPr>
            </w:pPr>
            <w:r w:rsidRPr="00F95CD3">
              <w:rPr>
                <w:b/>
                <w:lang w:val="en-US"/>
              </w:rPr>
              <w:t>III</w:t>
            </w:r>
            <w:r w:rsidRPr="00F95CD3">
              <w:rPr>
                <w:b/>
              </w:rPr>
              <w:t xml:space="preserve"> период</w:t>
            </w:r>
          </w:p>
          <w:p w:rsidR="0097566A" w:rsidRPr="00F95CD3" w:rsidRDefault="0097566A" w:rsidP="00F25F17">
            <w:pPr>
              <w:rPr>
                <w:b/>
              </w:rPr>
            </w:pPr>
            <w:r w:rsidRPr="00F95CD3">
              <w:rPr>
                <w:b/>
              </w:rPr>
              <w:t>(март, апрель, май)</w:t>
            </w:r>
          </w:p>
        </w:tc>
      </w:tr>
      <w:tr w:rsidR="0097566A" w:rsidRPr="00F95CD3" w:rsidTr="0097566A">
        <w:tc>
          <w:tcPr>
            <w:tcW w:w="1846" w:type="dxa"/>
            <w:shd w:val="clear" w:color="auto" w:fill="auto"/>
          </w:tcPr>
          <w:p w:rsidR="0097566A" w:rsidRPr="00F95CD3" w:rsidRDefault="0097566A" w:rsidP="00F25F17">
            <w:r w:rsidRPr="00F95CD3">
              <w:rPr>
                <w:b/>
              </w:rPr>
              <w:t>1. Общие речевые навыки</w:t>
            </w:r>
          </w:p>
        </w:tc>
        <w:tc>
          <w:tcPr>
            <w:tcW w:w="2661" w:type="dxa"/>
            <w:shd w:val="clear" w:color="auto" w:fill="auto"/>
          </w:tcPr>
          <w:p w:rsidR="0097566A" w:rsidRPr="00F95CD3" w:rsidRDefault="00577166" w:rsidP="00F25F17">
            <w:pPr>
              <w:jc w:val="both"/>
            </w:pPr>
            <w:r>
              <w:t>1.</w:t>
            </w:r>
            <w:r w:rsidR="0097566A" w:rsidRPr="00F95CD3">
              <w:t>Формирование  четкого, координированного движения органов речевого аппарата.</w:t>
            </w:r>
          </w:p>
          <w:p w:rsidR="0097566A" w:rsidRPr="00F95CD3" w:rsidRDefault="00577166" w:rsidP="00F25F17">
            <w:pPr>
              <w:jc w:val="both"/>
            </w:pPr>
            <w:r>
              <w:t>2.</w:t>
            </w:r>
            <w:r w:rsidR="0097566A" w:rsidRPr="00F95CD3">
              <w:t>Обучение детей короткому и бесшумному вдоху, спокойному и плавному выдоху.</w:t>
            </w:r>
          </w:p>
          <w:p w:rsidR="0097566A" w:rsidRPr="00F95CD3" w:rsidRDefault="00577166" w:rsidP="00F25F17">
            <w:pPr>
              <w:jc w:val="both"/>
            </w:pPr>
            <w:r>
              <w:t>3.</w:t>
            </w:r>
            <w:r w:rsidR="0097566A" w:rsidRPr="00F95CD3">
              <w:t xml:space="preserve">Работа над постановкой диафрагмального дыхания. </w:t>
            </w:r>
          </w:p>
          <w:p w:rsidR="0097566A" w:rsidRPr="00F95CD3" w:rsidRDefault="0097566A" w:rsidP="00F25F17">
            <w:pPr>
              <w:jc w:val="both"/>
            </w:pPr>
            <w:r w:rsidRPr="00F95CD3">
              <w:t>4. Работа над мягкой атакой голоса. Выработка умения пользоваться громким и тихим голосом.</w:t>
            </w:r>
          </w:p>
        </w:tc>
        <w:tc>
          <w:tcPr>
            <w:tcW w:w="2700" w:type="dxa"/>
            <w:shd w:val="clear" w:color="auto" w:fill="auto"/>
          </w:tcPr>
          <w:p w:rsidR="0097566A" w:rsidRPr="00F95CD3" w:rsidRDefault="00577166" w:rsidP="00F25F17">
            <w:pPr>
              <w:jc w:val="both"/>
            </w:pPr>
            <w:r>
              <w:t>1.</w:t>
            </w:r>
            <w:r w:rsidR="0097566A" w:rsidRPr="00F95CD3">
              <w:t>Продолжение работы над дыханием, голосом, темпом и ритмом речи.</w:t>
            </w:r>
          </w:p>
          <w:p w:rsidR="0097566A" w:rsidRPr="00F95CD3" w:rsidRDefault="00577166" w:rsidP="00F25F17">
            <w:pPr>
              <w:jc w:val="both"/>
            </w:pPr>
            <w:r>
              <w:t>2.</w:t>
            </w:r>
            <w:r w:rsidR="0097566A" w:rsidRPr="00F95CD3">
              <w:t>Развитие просодической стороны речи (Ознакомление с различными видами интонации: повествовательной, вопросительной, восклицательной).</w:t>
            </w:r>
          </w:p>
          <w:p w:rsidR="0097566A" w:rsidRPr="00F95CD3" w:rsidRDefault="0097566A" w:rsidP="00F25F17">
            <w:pPr>
              <w:jc w:val="both"/>
            </w:pPr>
            <w:r w:rsidRPr="00F95CD3">
              <w:t xml:space="preserve"> </w:t>
            </w:r>
          </w:p>
        </w:tc>
        <w:tc>
          <w:tcPr>
            <w:tcW w:w="2632" w:type="dxa"/>
            <w:shd w:val="clear" w:color="auto" w:fill="auto"/>
          </w:tcPr>
          <w:p w:rsidR="0097566A" w:rsidRPr="00F95CD3" w:rsidRDefault="00F25F17" w:rsidP="00F25F17">
            <w:pPr>
              <w:jc w:val="both"/>
            </w:pPr>
            <w:r>
              <w:t>1.</w:t>
            </w:r>
            <w:r w:rsidR="0097566A" w:rsidRPr="00F95CD3">
              <w:t>Продолжение работы над речевым дыханием.</w:t>
            </w:r>
          </w:p>
          <w:p w:rsidR="0097566A" w:rsidRPr="00F95CD3" w:rsidRDefault="00F25F17" w:rsidP="00F25F17">
            <w:pPr>
              <w:jc w:val="both"/>
            </w:pPr>
            <w:r>
              <w:t>2.</w:t>
            </w:r>
            <w:r w:rsidR="0097566A" w:rsidRPr="00F95CD3">
              <w:t>Продолжение работы над просодикой (темпом, ритмом, выразительностью речи).</w:t>
            </w:r>
          </w:p>
        </w:tc>
      </w:tr>
      <w:tr w:rsidR="0097566A" w:rsidRPr="00F95CD3" w:rsidTr="0097566A">
        <w:tc>
          <w:tcPr>
            <w:tcW w:w="1846" w:type="dxa"/>
            <w:shd w:val="clear" w:color="auto" w:fill="auto"/>
          </w:tcPr>
          <w:p w:rsidR="0097566A" w:rsidRPr="00F95CD3" w:rsidRDefault="0097566A" w:rsidP="00F25F17">
            <w:pPr>
              <w:rPr>
                <w:b/>
              </w:rPr>
            </w:pPr>
            <w:r w:rsidRPr="00F95CD3">
              <w:rPr>
                <w:b/>
              </w:rPr>
              <w:t>2. Звукопро-изношение</w:t>
            </w:r>
          </w:p>
        </w:tc>
        <w:tc>
          <w:tcPr>
            <w:tcW w:w="2661" w:type="dxa"/>
            <w:shd w:val="clear" w:color="auto" w:fill="auto"/>
          </w:tcPr>
          <w:p w:rsidR="0097566A" w:rsidRPr="00F95CD3" w:rsidRDefault="00577166" w:rsidP="00F25F17">
            <w:pPr>
              <w:jc w:val="both"/>
            </w:pPr>
            <w:r>
              <w:t>1.</w:t>
            </w:r>
            <w:r w:rsidR="0097566A" w:rsidRPr="00F95CD3">
              <w:t>Уточнение произношения гласных и наиболее легких согласных звуков [У], [А], [И], [П], [Э], [Т], [К], [М], [О], [Х].</w:t>
            </w:r>
          </w:p>
          <w:p w:rsidR="0097566A" w:rsidRPr="00F95CD3" w:rsidRDefault="00577166" w:rsidP="00F25F17">
            <w:pPr>
              <w:jc w:val="both"/>
            </w:pPr>
            <w:r>
              <w:t>2.</w:t>
            </w:r>
            <w:r w:rsidR="0097566A" w:rsidRPr="00F95CD3">
              <w:t xml:space="preserve">Подготовка артикуляционного </w:t>
            </w:r>
            <w:r w:rsidR="0097566A" w:rsidRPr="00F95CD3">
              <w:lastRenderedPageBreak/>
              <w:t>аппарата к постановке звуков.</w:t>
            </w:r>
          </w:p>
          <w:p w:rsidR="0097566A" w:rsidRPr="00F95CD3" w:rsidRDefault="00577166" w:rsidP="00F25F17">
            <w:pPr>
              <w:jc w:val="both"/>
            </w:pPr>
            <w:r>
              <w:t>3.</w:t>
            </w:r>
            <w:r w:rsidR="0097566A" w:rsidRPr="00F95CD3">
              <w:t xml:space="preserve">Постановка и первоначальное закрепление неправильно произносимых и отсутствующих звуков (индивидуальная работа). </w:t>
            </w:r>
          </w:p>
        </w:tc>
        <w:tc>
          <w:tcPr>
            <w:tcW w:w="2700" w:type="dxa"/>
            <w:shd w:val="clear" w:color="auto" w:fill="auto"/>
          </w:tcPr>
          <w:p w:rsidR="0097566A" w:rsidRPr="00F95CD3" w:rsidRDefault="00577166" w:rsidP="00F25F17">
            <w:pPr>
              <w:jc w:val="both"/>
            </w:pPr>
            <w:r>
              <w:lastRenderedPageBreak/>
              <w:t>1.</w:t>
            </w:r>
            <w:r w:rsidR="0097566A" w:rsidRPr="00F95CD3">
              <w:t>Продолжение работы по постановке звуков.</w:t>
            </w:r>
          </w:p>
          <w:p w:rsidR="0097566A" w:rsidRPr="00F95CD3" w:rsidRDefault="0097566A" w:rsidP="00F25F17">
            <w:pPr>
              <w:jc w:val="both"/>
            </w:pPr>
            <w:r w:rsidRPr="00F95CD3">
              <w:t xml:space="preserve">2. Автоматизация и дифференциация поставленных звуков. </w:t>
            </w:r>
          </w:p>
        </w:tc>
        <w:tc>
          <w:tcPr>
            <w:tcW w:w="2632" w:type="dxa"/>
            <w:shd w:val="clear" w:color="auto" w:fill="auto"/>
          </w:tcPr>
          <w:p w:rsidR="0097566A" w:rsidRPr="00F95CD3" w:rsidRDefault="00F25F17" w:rsidP="00F25F17">
            <w:pPr>
              <w:jc w:val="both"/>
            </w:pPr>
            <w:r>
              <w:t>1.</w:t>
            </w:r>
            <w:r w:rsidR="0097566A" w:rsidRPr="00F95CD3">
              <w:t>Продолжение работы по постановке звуков.</w:t>
            </w:r>
          </w:p>
          <w:p w:rsidR="0097566A" w:rsidRPr="00F95CD3" w:rsidRDefault="00F25F17" w:rsidP="00F25F17">
            <w:pPr>
              <w:jc w:val="both"/>
            </w:pPr>
            <w:r>
              <w:t>2.</w:t>
            </w:r>
            <w:r w:rsidR="0097566A" w:rsidRPr="00F95CD3">
              <w:t xml:space="preserve">Автоматизация и дифференциация поставленных звуков. </w:t>
            </w:r>
          </w:p>
        </w:tc>
      </w:tr>
      <w:tr w:rsidR="0097566A" w:rsidRPr="00F95CD3" w:rsidTr="0097566A">
        <w:tc>
          <w:tcPr>
            <w:tcW w:w="1846" w:type="dxa"/>
            <w:shd w:val="clear" w:color="auto" w:fill="auto"/>
          </w:tcPr>
          <w:p w:rsidR="0097566A" w:rsidRPr="00F95CD3" w:rsidRDefault="0097566A" w:rsidP="00F25F17">
            <w:pPr>
              <w:rPr>
                <w:b/>
              </w:rPr>
            </w:pPr>
            <w:r w:rsidRPr="00F95CD3">
              <w:rPr>
                <w:b/>
              </w:rPr>
              <w:lastRenderedPageBreak/>
              <w:t>3. Работа над слоговой структурой слова</w:t>
            </w:r>
          </w:p>
        </w:tc>
        <w:tc>
          <w:tcPr>
            <w:tcW w:w="2661" w:type="dxa"/>
            <w:shd w:val="clear" w:color="auto" w:fill="auto"/>
          </w:tcPr>
          <w:p w:rsidR="0097566A" w:rsidRPr="00F95CD3" w:rsidRDefault="00F25F17" w:rsidP="00F25F17">
            <w:pPr>
              <w:jc w:val="both"/>
            </w:pPr>
            <w:r>
              <w:t>1.</w:t>
            </w:r>
            <w:r w:rsidR="0097566A" w:rsidRPr="00F95CD3">
              <w:t>Работа над односложными словами со стечением согласных в начале и в конце слова.</w:t>
            </w:r>
          </w:p>
          <w:p w:rsidR="0097566A" w:rsidRPr="00F95CD3" w:rsidRDefault="00F25F17" w:rsidP="00F25F17">
            <w:pPr>
              <w:jc w:val="both"/>
            </w:pPr>
            <w:r>
              <w:t>2.</w:t>
            </w:r>
            <w:r w:rsidR="0097566A" w:rsidRPr="00F95CD3">
              <w:t xml:space="preserve">Работа над двусложными словами без стечения согласных. </w:t>
            </w:r>
          </w:p>
          <w:p w:rsidR="0097566A" w:rsidRPr="00F95CD3" w:rsidRDefault="00F25F17" w:rsidP="00F25F17">
            <w:pPr>
              <w:jc w:val="both"/>
            </w:pPr>
            <w:r>
              <w:t>3.</w:t>
            </w:r>
            <w:r w:rsidR="0097566A" w:rsidRPr="00F95CD3">
              <w:t xml:space="preserve">Работа над трехсложными словами без стечения согласных. </w:t>
            </w:r>
          </w:p>
        </w:tc>
        <w:tc>
          <w:tcPr>
            <w:tcW w:w="2700" w:type="dxa"/>
            <w:shd w:val="clear" w:color="auto" w:fill="auto"/>
          </w:tcPr>
          <w:p w:rsidR="0097566A" w:rsidRPr="00F95CD3" w:rsidRDefault="00577166" w:rsidP="00F25F17">
            <w:pPr>
              <w:jc w:val="both"/>
            </w:pPr>
            <w:r>
              <w:t>1.</w:t>
            </w:r>
            <w:r w:rsidR="0097566A" w:rsidRPr="00F95CD3">
              <w:t xml:space="preserve">Работа над структурой слов со стечением согласных в начале слова, в середине слова и в конце слова. </w:t>
            </w:r>
          </w:p>
          <w:p w:rsidR="0097566A" w:rsidRPr="00F95CD3" w:rsidRDefault="0097566A" w:rsidP="00F25F17">
            <w:pPr>
              <w:jc w:val="both"/>
            </w:pPr>
            <w:r w:rsidRPr="00F95CD3">
              <w:t xml:space="preserve">2. Работа над слоговой структурой трехсложных слов со стечением согласных в начале слова. </w:t>
            </w:r>
          </w:p>
        </w:tc>
        <w:tc>
          <w:tcPr>
            <w:tcW w:w="2632" w:type="dxa"/>
            <w:shd w:val="clear" w:color="auto" w:fill="auto"/>
          </w:tcPr>
          <w:p w:rsidR="0097566A" w:rsidRPr="00F95CD3" w:rsidRDefault="00F25F17" w:rsidP="00F25F17">
            <w:pPr>
              <w:jc w:val="both"/>
            </w:pPr>
            <w:r>
              <w:t>1.</w:t>
            </w:r>
            <w:r w:rsidR="0097566A" w:rsidRPr="00F95CD3">
              <w:t>Закрепление слоговой структуры двухсложных слов со стечением согласных.</w:t>
            </w:r>
          </w:p>
          <w:p w:rsidR="0097566A" w:rsidRPr="00F95CD3" w:rsidRDefault="00577166" w:rsidP="00F25F17">
            <w:pPr>
              <w:jc w:val="both"/>
            </w:pPr>
            <w:r>
              <w:t>2.</w:t>
            </w:r>
            <w:r w:rsidR="0097566A" w:rsidRPr="00F95CD3">
              <w:t>Работа над слоговой структурой трехсложных слов со стечением согласных.</w:t>
            </w:r>
          </w:p>
        </w:tc>
      </w:tr>
      <w:tr w:rsidR="0097566A" w:rsidRPr="00F95CD3" w:rsidTr="0097566A">
        <w:tc>
          <w:tcPr>
            <w:tcW w:w="1846" w:type="dxa"/>
            <w:shd w:val="clear" w:color="auto" w:fill="auto"/>
          </w:tcPr>
          <w:p w:rsidR="0097566A" w:rsidRPr="00F95CD3" w:rsidRDefault="0097566A" w:rsidP="00F25F17">
            <w:pPr>
              <w:rPr>
                <w:b/>
              </w:rPr>
            </w:pPr>
            <w:r w:rsidRPr="00F95CD3">
              <w:rPr>
                <w:b/>
              </w:rPr>
              <w:t>4. Развитие фонематиче-ского анализа, синтеза, представлений</w:t>
            </w:r>
          </w:p>
        </w:tc>
        <w:tc>
          <w:tcPr>
            <w:tcW w:w="2661" w:type="dxa"/>
            <w:shd w:val="clear" w:color="auto" w:fill="auto"/>
          </w:tcPr>
          <w:p w:rsidR="0097566A" w:rsidRPr="00F95CD3" w:rsidRDefault="0097566A" w:rsidP="00F25F17">
            <w:pPr>
              <w:jc w:val="both"/>
            </w:pPr>
            <w:r w:rsidRPr="00F95CD3">
              <w:t>1. Развитие слухового внимания на материале неречевых звуков.</w:t>
            </w:r>
          </w:p>
          <w:p w:rsidR="0097566A" w:rsidRPr="00F95CD3" w:rsidRDefault="00F25F17" w:rsidP="00F25F17">
            <w:pPr>
              <w:jc w:val="both"/>
            </w:pPr>
            <w:r>
              <w:t>2.</w:t>
            </w:r>
            <w:r w:rsidR="0097566A" w:rsidRPr="00F95CD3">
              <w:t>Знакомство со звуками [У], [А], [И], [П], [Э], [Т], [К], [М], [О], [Х].</w:t>
            </w:r>
          </w:p>
          <w:p w:rsidR="0097566A" w:rsidRPr="00F95CD3" w:rsidRDefault="00F25F17" w:rsidP="00F25F17">
            <w:pPr>
              <w:jc w:val="both"/>
            </w:pPr>
            <w:r>
              <w:t>3.</w:t>
            </w:r>
            <w:r w:rsidR="0097566A" w:rsidRPr="00F95CD3">
              <w:t>Выделение ударного гласного в словах.</w:t>
            </w:r>
          </w:p>
          <w:p w:rsidR="0097566A" w:rsidRPr="00F95CD3" w:rsidRDefault="00F25F17" w:rsidP="00F25F17">
            <w:pPr>
              <w:jc w:val="both"/>
            </w:pPr>
            <w:r>
              <w:t>4.</w:t>
            </w:r>
            <w:r w:rsidR="0097566A" w:rsidRPr="00F95CD3">
              <w:t>Подбор слов на гласные звуки.</w:t>
            </w:r>
          </w:p>
          <w:p w:rsidR="0097566A" w:rsidRPr="00F95CD3" w:rsidRDefault="00F25F17" w:rsidP="00F25F17">
            <w:pPr>
              <w:jc w:val="both"/>
            </w:pPr>
            <w:r>
              <w:t>5.</w:t>
            </w:r>
            <w:r w:rsidR="0097566A" w:rsidRPr="00F95CD3">
              <w:t>Анализ звукосочетаний АУ, УА, ИА.</w:t>
            </w:r>
          </w:p>
          <w:p w:rsidR="0097566A" w:rsidRPr="00F95CD3" w:rsidRDefault="00F25F17" w:rsidP="00F25F17">
            <w:pPr>
              <w:jc w:val="both"/>
            </w:pPr>
            <w:r>
              <w:t>6.З</w:t>
            </w:r>
            <w:r w:rsidR="0097566A" w:rsidRPr="00F95CD3">
              <w:t>вуковой анализ слогов и слов: АП, ПА, АК, ИК, АМ, УМ, МА, МУ.</w:t>
            </w:r>
          </w:p>
          <w:p w:rsidR="0097566A" w:rsidRPr="00F95CD3" w:rsidRDefault="00F25F17" w:rsidP="00F25F17">
            <w:pPr>
              <w:jc w:val="both"/>
            </w:pPr>
            <w:r>
              <w:t>7.</w:t>
            </w:r>
            <w:r w:rsidR="0097566A" w:rsidRPr="00F95CD3">
              <w:t xml:space="preserve">Определение наличия звука в слове на материале изученных звуков. </w:t>
            </w:r>
          </w:p>
        </w:tc>
        <w:tc>
          <w:tcPr>
            <w:tcW w:w="2700" w:type="dxa"/>
            <w:shd w:val="clear" w:color="auto" w:fill="auto"/>
          </w:tcPr>
          <w:p w:rsidR="0097566A" w:rsidRPr="00F95CD3" w:rsidRDefault="00577166" w:rsidP="00F25F17">
            <w:pPr>
              <w:jc w:val="both"/>
            </w:pPr>
            <w:r>
              <w:t>1.</w:t>
            </w:r>
            <w:r w:rsidR="0097566A" w:rsidRPr="00F95CD3">
              <w:t>Выделение гласных звуков в конце слова под ударением.</w:t>
            </w:r>
          </w:p>
          <w:p w:rsidR="0097566A" w:rsidRPr="00F95CD3" w:rsidRDefault="00577166" w:rsidP="00F25F17">
            <w:pPr>
              <w:jc w:val="both"/>
            </w:pPr>
            <w:r>
              <w:t>2.</w:t>
            </w:r>
            <w:r w:rsidR="0097566A" w:rsidRPr="00F95CD3">
              <w:t>Выделение гласных звуков в трехзвуковых словах. (КОТ, МОХ)</w:t>
            </w:r>
          </w:p>
          <w:p w:rsidR="0097566A" w:rsidRPr="00F95CD3" w:rsidRDefault="00577166" w:rsidP="00F25F17">
            <w:pPr>
              <w:jc w:val="both"/>
            </w:pPr>
            <w:r>
              <w:t>3.</w:t>
            </w:r>
            <w:r w:rsidR="0097566A" w:rsidRPr="00F95CD3">
              <w:t>Знакомство со звуками [Ы], [С], [З], [Д], [Г], [В], [Н], [Б].</w:t>
            </w:r>
          </w:p>
          <w:p w:rsidR="0097566A" w:rsidRPr="00F95CD3" w:rsidRDefault="0097566A" w:rsidP="00F25F17">
            <w:pPr>
              <w:jc w:val="both"/>
            </w:pPr>
            <w:r w:rsidRPr="00F95CD3">
              <w:t xml:space="preserve">4.Дифференциация изученных  твердых и мягких согласных звуков в изолированном положении, в слогах и словах. </w:t>
            </w:r>
          </w:p>
          <w:p w:rsidR="0097566A" w:rsidRPr="00F95CD3" w:rsidRDefault="0097566A" w:rsidP="00F25F17">
            <w:pPr>
              <w:jc w:val="both"/>
            </w:pPr>
            <w:r w:rsidRPr="00F95CD3">
              <w:t>5. Выделение твердых и мягких согласных звуков в начале и конце слова.</w:t>
            </w:r>
          </w:p>
        </w:tc>
        <w:tc>
          <w:tcPr>
            <w:tcW w:w="2632" w:type="dxa"/>
            <w:shd w:val="clear" w:color="auto" w:fill="auto"/>
          </w:tcPr>
          <w:p w:rsidR="0097566A" w:rsidRPr="00F95CD3" w:rsidRDefault="0097566A" w:rsidP="00F25F17">
            <w:pPr>
              <w:jc w:val="both"/>
            </w:pPr>
            <w:r w:rsidRPr="00F95CD3">
              <w:t>1.Знакомство со звуками [Б], [Ш], [Л],[Ж], [Р], [Ч], [Ц], [Щ], [Ф].</w:t>
            </w:r>
          </w:p>
          <w:p w:rsidR="0097566A" w:rsidRPr="00F95CD3" w:rsidRDefault="00577166" w:rsidP="00F25F17">
            <w:pPr>
              <w:jc w:val="both"/>
            </w:pPr>
            <w:r>
              <w:t>2.</w:t>
            </w:r>
            <w:r w:rsidR="0097566A" w:rsidRPr="00F95CD3">
              <w:t>Анализ трехзвучных слов с гласными А, О, У, И, Ы. Составление схемы слова.</w:t>
            </w:r>
          </w:p>
          <w:p w:rsidR="0097566A" w:rsidRPr="00F95CD3" w:rsidRDefault="00577166" w:rsidP="00F25F17">
            <w:pPr>
              <w:jc w:val="both"/>
            </w:pPr>
            <w:r>
              <w:t>3.</w:t>
            </w:r>
            <w:r w:rsidR="0097566A" w:rsidRPr="00F95CD3">
              <w:t>Дифференциация на слух парных согласных. Б-П, В-Ф, Д-Т, Г-К, Ж-Ш, З-С, Р-Л в словах.</w:t>
            </w:r>
          </w:p>
          <w:p w:rsidR="0097566A" w:rsidRPr="00F95CD3" w:rsidRDefault="0097566A" w:rsidP="00F25F17">
            <w:pPr>
              <w:jc w:val="both"/>
            </w:pPr>
          </w:p>
        </w:tc>
      </w:tr>
      <w:tr w:rsidR="0097566A" w:rsidRPr="00F95CD3" w:rsidTr="0097566A">
        <w:tc>
          <w:tcPr>
            <w:tcW w:w="1846" w:type="dxa"/>
            <w:shd w:val="clear" w:color="auto" w:fill="auto"/>
          </w:tcPr>
          <w:p w:rsidR="0097566A" w:rsidRPr="00F95CD3" w:rsidRDefault="0097566A" w:rsidP="00F25F17">
            <w:pPr>
              <w:rPr>
                <w:b/>
              </w:rPr>
            </w:pPr>
            <w:r>
              <w:rPr>
                <w:b/>
              </w:rPr>
              <w:t>5</w:t>
            </w:r>
            <w:r w:rsidRPr="00F95CD3">
              <w:rPr>
                <w:b/>
              </w:rPr>
              <w:t>. Граммати-ческий строй речи</w:t>
            </w:r>
          </w:p>
        </w:tc>
        <w:tc>
          <w:tcPr>
            <w:tcW w:w="2661" w:type="dxa"/>
            <w:shd w:val="clear" w:color="auto" w:fill="auto"/>
          </w:tcPr>
          <w:p w:rsidR="0097566A" w:rsidRPr="00F95CD3" w:rsidRDefault="00F25F17" w:rsidP="00F25F17">
            <w:pPr>
              <w:jc w:val="both"/>
            </w:pPr>
            <w:r>
              <w:t>1.</w:t>
            </w:r>
            <w:r w:rsidR="0097566A" w:rsidRPr="00F95CD3">
              <w:t>Отработка падежных окончаний имен существительных ед.ч.</w:t>
            </w:r>
          </w:p>
          <w:p w:rsidR="0097566A" w:rsidRPr="00F95CD3" w:rsidRDefault="00F25F17" w:rsidP="00F25F17">
            <w:pPr>
              <w:jc w:val="both"/>
            </w:pPr>
            <w:r>
              <w:lastRenderedPageBreak/>
              <w:t>2.</w:t>
            </w:r>
            <w:r w:rsidR="0097566A" w:rsidRPr="00F95CD3">
              <w:t>Преобразование существительных в им.п. ед.ч. во мн.ч.</w:t>
            </w:r>
          </w:p>
          <w:p w:rsidR="0097566A" w:rsidRPr="00F95CD3" w:rsidRDefault="00F25F17" w:rsidP="00F25F17">
            <w:pPr>
              <w:jc w:val="both"/>
            </w:pPr>
            <w:r>
              <w:t>3.</w:t>
            </w:r>
            <w:r w:rsidR="0097566A" w:rsidRPr="00F95CD3">
              <w:t>Согласование глаголов с существительными ед. и мн. ч.</w:t>
            </w:r>
          </w:p>
          <w:p w:rsidR="0097566A" w:rsidRPr="00F95CD3" w:rsidRDefault="00F25F17" w:rsidP="00F25F17">
            <w:pPr>
              <w:jc w:val="both"/>
            </w:pPr>
            <w:r>
              <w:t>4.</w:t>
            </w:r>
            <w:r w:rsidR="0097566A" w:rsidRPr="00F95CD3">
              <w:t>Согласование существительных с прилагательными в роде, числе и падеже.</w:t>
            </w:r>
          </w:p>
          <w:p w:rsidR="0097566A" w:rsidRPr="00F95CD3" w:rsidRDefault="00F25F17" w:rsidP="00F25F17">
            <w:pPr>
              <w:jc w:val="both"/>
            </w:pPr>
            <w:r>
              <w:t>5.</w:t>
            </w:r>
            <w:r w:rsidR="0097566A" w:rsidRPr="00F95CD3">
              <w:t>Согласование существительных с притяжательными местоимениями МОЙ,  МОЯ, МОЁ, МОИ.</w:t>
            </w:r>
          </w:p>
          <w:p w:rsidR="0097566A" w:rsidRPr="00F95CD3" w:rsidRDefault="00F25F17" w:rsidP="00F25F17">
            <w:pPr>
              <w:jc w:val="both"/>
            </w:pPr>
            <w:r>
              <w:t>6.</w:t>
            </w:r>
            <w:r w:rsidR="0097566A" w:rsidRPr="00F95CD3">
              <w:t xml:space="preserve">Образование существительных с уменьшительно-ласкательными суффиксами по теме «Овощи», «Фрукты» и т.д. </w:t>
            </w:r>
          </w:p>
          <w:p w:rsidR="0097566A" w:rsidRPr="00F95CD3" w:rsidRDefault="00F25F17" w:rsidP="00F25F17">
            <w:pPr>
              <w:jc w:val="both"/>
            </w:pPr>
            <w:r>
              <w:t>7.</w:t>
            </w:r>
            <w:r w:rsidR="0097566A" w:rsidRPr="00F95CD3">
              <w:t xml:space="preserve">Согласование числительных </w:t>
            </w:r>
            <w:r w:rsidR="0097566A" w:rsidRPr="00F95CD3">
              <w:rPr>
                <w:b/>
              </w:rPr>
              <w:t>два</w:t>
            </w:r>
            <w:r w:rsidR="0097566A" w:rsidRPr="00F95CD3">
              <w:t xml:space="preserve"> и </w:t>
            </w:r>
            <w:r w:rsidR="0097566A" w:rsidRPr="00F95CD3">
              <w:rPr>
                <w:b/>
              </w:rPr>
              <w:t>пять</w:t>
            </w:r>
            <w:r w:rsidR="0097566A" w:rsidRPr="00F95CD3">
              <w:t xml:space="preserve"> с существительными</w:t>
            </w:r>
          </w:p>
        </w:tc>
        <w:tc>
          <w:tcPr>
            <w:tcW w:w="2700" w:type="dxa"/>
            <w:shd w:val="clear" w:color="auto" w:fill="auto"/>
          </w:tcPr>
          <w:p w:rsidR="0097566A" w:rsidRPr="00F95CD3" w:rsidRDefault="00F25F17" w:rsidP="00F25F17">
            <w:pPr>
              <w:jc w:val="both"/>
            </w:pPr>
            <w:r>
              <w:lastRenderedPageBreak/>
              <w:t>1.</w:t>
            </w:r>
            <w:r w:rsidR="0097566A" w:rsidRPr="00F95CD3">
              <w:t xml:space="preserve">Закрепление употребления падежных окончаний существительных ед.ч. </w:t>
            </w:r>
          </w:p>
          <w:p w:rsidR="0097566A" w:rsidRPr="00F95CD3" w:rsidRDefault="00F25F17" w:rsidP="00F25F17">
            <w:pPr>
              <w:jc w:val="both"/>
            </w:pPr>
            <w:r>
              <w:lastRenderedPageBreak/>
              <w:t>2.</w:t>
            </w:r>
            <w:r w:rsidR="0097566A" w:rsidRPr="00F95CD3">
              <w:t>Закрепление употребления окон</w:t>
            </w:r>
            <w:r w:rsidR="0097566A">
              <w:t>чаний существительных в и</w:t>
            </w:r>
            <w:r w:rsidR="0097566A" w:rsidRPr="00F95CD3">
              <w:t>м.п. мн.ч.</w:t>
            </w:r>
          </w:p>
          <w:p w:rsidR="0097566A" w:rsidRPr="00F95CD3" w:rsidRDefault="00F25F17" w:rsidP="00F25F17">
            <w:pPr>
              <w:jc w:val="both"/>
            </w:pPr>
            <w:r>
              <w:t>3.</w:t>
            </w:r>
            <w:r w:rsidR="0097566A" w:rsidRPr="00F95CD3">
              <w:t>Согласование прилагательных с существительными в роде, числе и падеже.</w:t>
            </w:r>
          </w:p>
          <w:p w:rsidR="0097566A" w:rsidRPr="00F95CD3" w:rsidRDefault="00F25F17" w:rsidP="00F25F17">
            <w:pPr>
              <w:jc w:val="both"/>
            </w:pPr>
            <w:r>
              <w:t>4.</w:t>
            </w:r>
            <w:r w:rsidR="0097566A" w:rsidRPr="00F95CD3">
              <w:t xml:space="preserve">Практическое употребление простых предлогов места </w:t>
            </w:r>
            <w:r w:rsidR="0097566A" w:rsidRPr="00F95CD3">
              <w:rPr>
                <w:i/>
              </w:rPr>
              <w:t>(в, на, за, над, под)</w:t>
            </w:r>
            <w:r w:rsidR="0097566A" w:rsidRPr="00F95CD3">
              <w:t xml:space="preserve"> и движения </w:t>
            </w:r>
            <w:r w:rsidR="0097566A" w:rsidRPr="00F95CD3">
              <w:rPr>
                <w:i/>
              </w:rPr>
              <w:t>(в, из, к, от, по)</w:t>
            </w:r>
            <w:r w:rsidR="0097566A" w:rsidRPr="00F95CD3">
              <w:t xml:space="preserve">. </w:t>
            </w:r>
          </w:p>
          <w:p w:rsidR="0097566A" w:rsidRPr="00F95CD3" w:rsidRDefault="00F25F17" w:rsidP="00F25F17">
            <w:pPr>
              <w:jc w:val="both"/>
            </w:pPr>
            <w:r>
              <w:t>5.</w:t>
            </w:r>
            <w:r w:rsidR="0097566A" w:rsidRPr="00F95CD3">
              <w:t>Образование притяжательных прилагательных по теме «Дикие и домашние животные», образование относительных прилагательных по теме.</w:t>
            </w:r>
          </w:p>
          <w:p w:rsidR="0097566A" w:rsidRPr="00F95CD3" w:rsidRDefault="00F25F17" w:rsidP="00F25F17">
            <w:pPr>
              <w:jc w:val="both"/>
            </w:pPr>
            <w:r>
              <w:t>6.</w:t>
            </w:r>
            <w:r w:rsidR="0097566A" w:rsidRPr="00F95CD3">
              <w:t>Образование глаголов движения с приставками.</w:t>
            </w:r>
          </w:p>
          <w:p w:rsidR="0097566A" w:rsidRPr="00F95CD3" w:rsidRDefault="00F25F17" w:rsidP="00F25F17">
            <w:pPr>
              <w:jc w:val="both"/>
            </w:pPr>
            <w:r>
              <w:t>7.</w:t>
            </w:r>
            <w:r w:rsidR="0097566A" w:rsidRPr="00F95CD3">
              <w:t>Образование существительных ед.ч. и мн.ч. по теме «Дикие и домашние животные и их детеныши».</w:t>
            </w:r>
          </w:p>
          <w:p w:rsidR="0097566A" w:rsidRPr="00F95CD3" w:rsidRDefault="00F25F17" w:rsidP="00F25F17">
            <w:pPr>
              <w:jc w:val="both"/>
            </w:pPr>
            <w:r>
              <w:t>8.</w:t>
            </w:r>
            <w:r w:rsidR="0097566A" w:rsidRPr="00F95CD3">
              <w:t xml:space="preserve">Согласование числительных </w:t>
            </w:r>
            <w:r w:rsidR="0097566A" w:rsidRPr="00F95CD3">
              <w:rPr>
                <w:b/>
              </w:rPr>
              <w:t>два</w:t>
            </w:r>
            <w:r w:rsidR="0097566A" w:rsidRPr="00F95CD3">
              <w:t xml:space="preserve"> и </w:t>
            </w:r>
            <w:r w:rsidR="0097566A" w:rsidRPr="00F95CD3">
              <w:rPr>
                <w:b/>
              </w:rPr>
              <w:t>пять</w:t>
            </w:r>
            <w:r w:rsidR="0097566A" w:rsidRPr="00F95CD3">
              <w:t xml:space="preserve"> с существительными</w:t>
            </w:r>
          </w:p>
        </w:tc>
        <w:tc>
          <w:tcPr>
            <w:tcW w:w="2632" w:type="dxa"/>
            <w:shd w:val="clear" w:color="auto" w:fill="auto"/>
          </w:tcPr>
          <w:p w:rsidR="0097566A" w:rsidRPr="00F95CD3" w:rsidRDefault="00F25F17" w:rsidP="00F25F17">
            <w:pPr>
              <w:jc w:val="both"/>
            </w:pPr>
            <w:r>
              <w:lastRenderedPageBreak/>
              <w:t>1.</w:t>
            </w:r>
            <w:r w:rsidR="0097566A" w:rsidRPr="00F95CD3">
              <w:t xml:space="preserve">Закрепление употребления падежных окончаний имен существительных ед. </w:t>
            </w:r>
            <w:r w:rsidR="0097566A" w:rsidRPr="00F95CD3">
              <w:lastRenderedPageBreak/>
              <w:t xml:space="preserve">и мн.ч. </w:t>
            </w:r>
          </w:p>
          <w:p w:rsidR="0097566A" w:rsidRPr="00F95CD3" w:rsidRDefault="00F25F17" w:rsidP="00F25F17">
            <w:pPr>
              <w:jc w:val="both"/>
            </w:pPr>
            <w:r>
              <w:t>2.</w:t>
            </w:r>
            <w:r w:rsidR="0097566A" w:rsidRPr="00F95CD3">
              <w:t>Согласование числительных два и пять с существительными.</w:t>
            </w:r>
          </w:p>
          <w:p w:rsidR="0097566A" w:rsidRPr="00F95CD3" w:rsidRDefault="00F25F17" w:rsidP="00F25F17">
            <w:pPr>
              <w:jc w:val="both"/>
              <w:rPr>
                <w:i/>
              </w:rPr>
            </w:pPr>
            <w:r>
              <w:t>3.</w:t>
            </w:r>
            <w:r w:rsidR="0097566A" w:rsidRPr="00F95CD3">
              <w:t xml:space="preserve">Закрепление употребления простых предлогов. Употребление сложных предлогов: </w:t>
            </w:r>
            <w:r w:rsidR="0097566A" w:rsidRPr="00F95CD3">
              <w:rPr>
                <w:i/>
              </w:rPr>
              <w:t>из – за, из – под, около, возле и т.д.</w:t>
            </w:r>
          </w:p>
          <w:p w:rsidR="0097566A" w:rsidRPr="00F95CD3" w:rsidRDefault="00F25F17" w:rsidP="00F25F17">
            <w:pPr>
              <w:jc w:val="both"/>
            </w:pPr>
            <w:r>
              <w:t>4.</w:t>
            </w:r>
            <w:r w:rsidR="0097566A" w:rsidRPr="00F95CD3">
              <w:t>Образование сравнительной степени прилагательных.</w:t>
            </w:r>
          </w:p>
          <w:p w:rsidR="0097566A" w:rsidRPr="00F95CD3" w:rsidRDefault="00F25F17" w:rsidP="00F25F17">
            <w:pPr>
              <w:jc w:val="both"/>
            </w:pPr>
            <w:r>
              <w:t>5.</w:t>
            </w:r>
            <w:r w:rsidR="0097566A" w:rsidRPr="00F95CD3">
              <w:t xml:space="preserve">Образование наречий от прилагательных. </w:t>
            </w:r>
          </w:p>
          <w:p w:rsidR="0097566A" w:rsidRPr="00F95CD3" w:rsidRDefault="00F25F17" w:rsidP="00F25F17">
            <w:pPr>
              <w:jc w:val="both"/>
            </w:pPr>
            <w:r>
              <w:t>6.</w:t>
            </w:r>
            <w:r w:rsidR="0097566A" w:rsidRPr="00F95CD3">
              <w:t>Закрепление способов образования новых слов с помощью приставок и суффиксов.</w:t>
            </w:r>
          </w:p>
          <w:p w:rsidR="0097566A" w:rsidRPr="00F95CD3" w:rsidRDefault="0097566A" w:rsidP="00F25F17">
            <w:pPr>
              <w:jc w:val="both"/>
            </w:pPr>
          </w:p>
        </w:tc>
      </w:tr>
      <w:tr w:rsidR="0097566A" w:rsidRPr="00F95CD3" w:rsidTr="0097566A">
        <w:tc>
          <w:tcPr>
            <w:tcW w:w="1846" w:type="dxa"/>
            <w:shd w:val="clear" w:color="auto" w:fill="auto"/>
          </w:tcPr>
          <w:p w:rsidR="0097566A" w:rsidRPr="00F95CD3" w:rsidRDefault="0097566A" w:rsidP="00F25F17">
            <w:pPr>
              <w:rPr>
                <w:b/>
              </w:rPr>
            </w:pPr>
            <w:r>
              <w:rPr>
                <w:b/>
              </w:rPr>
              <w:lastRenderedPageBreak/>
              <w:t>6</w:t>
            </w:r>
            <w:r w:rsidRPr="00F95CD3">
              <w:rPr>
                <w:b/>
              </w:rPr>
              <w:t>. Развитие мелкой моторики</w:t>
            </w:r>
          </w:p>
        </w:tc>
        <w:tc>
          <w:tcPr>
            <w:tcW w:w="2661" w:type="dxa"/>
            <w:shd w:val="clear" w:color="auto" w:fill="auto"/>
          </w:tcPr>
          <w:p w:rsidR="0097566A" w:rsidRPr="00F95CD3" w:rsidRDefault="00F25F17" w:rsidP="00F25F17">
            <w:pPr>
              <w:jc w:val="both"/>
            </w:pPr>
            <w:r>
              <w:t>1.</w:t>
            </w:r>
            <w:r w:rsidR="0097566A" w:rsidRPr="00F95CD3">
              <w:t>Развитие пальчиковой моторики</w:t>
            </w:r>
          </w:p>
          <w:p w:rsidR="0097566A" w:rsidRPr="00F95CD3" w:rsidRDefault="00F25F17" w:rsidP="00F25F17">
            <w:pPr>
              <w:jc w:val="both"/>
            </w:pPr>
            <w:r>
              <w:t>2.</w:t>
            </w:r>
            <w:r w:rsidR="0097566A" w:rsidRPr="00F95CD3">
              <w:t xml:space="preserve">Обводка, раскрашивание и штриховка по трафаретам. </w:t>
            </w:r>
          </w:p>
          <w:p w:rsidR="0097566A" w:rsidRPr="00F95CD3" w:rsidRDefault="0097566A" w:rsidP="00F25F17">
            <w:pPr>
              <w:jc w:val="both"/>
            </w:pPr>
            <w:r w:rsidRPr="00F95CD3">
              <w:t>3. Составление фигур, узоров из элементов.</w:t>
            </w:r>
          </w:p>
          <w:p w:rsidR="0097566A" w:rsidRPr="00F95CD3" w:rsidRDefault="00F25F17" w:rsidP="00F25F17">
            <w:pPr>
              <w:jc w:val="both"/>
            </w:pPr>
            <w:r>
              <w:t>4.</w:t>
            </w:r>
            <w:r w:rsidR="0097566A" w:rsidRPr="00F95CD3">
              <w:t xml:space="preserve">Работа со шнуровкой и мелкой мозаикой. </w:t>
            </w:r>
          </w:p>
        </w:tc>
        <w:tc>
          <w:tcPr>
            <w:tcW w:w="2700" w:type="dxa"/>
            <w:shd w:val="clear" w:color="auto" w:fill="auto"/>
          </w:tcPr>
          <w:p w:rsidR="0097566A" w:rsidRPr="00F95CD3" w:rsidRDefault="00F25F17" w:rsidP="00F25F17">
            <w:pPr>
              <w:jc w:val="both"/>
            </w:pPr>
            <w:r>
              <w:t>1.</w:t>
            </w:r>
            <w:r w:rsidR="0097566A" w:rsidRPr="00F95CD3">
              <w:t>Продолжение работы по развитию пальчиковой моторики.</w:t>
            </w:r>
          </w:p>
          <w:p w:rsidR="0097566A" w:rsidRPr="00F95CD3" w:rsidRDefault="00F25F17" w:rsidP="00F25F17">
            <w:pPr>
              <w:jc w:val="both"/>
            </w:pPr>
            <w:r>
              <w:t>2.</w:t>
            </w:r>
            <w:r w:rsidR="0097566A" w:rsidRPr="00F95CD3">
              <w:t>Развитие конструктивного праксиса.</w:t>
            </w:r>
          </w:p>
          <w:p w:rsidR="0097566A" w:rsidRPr="00F95CD3" w:rsidRDefault="00F25F17" w:rsidP="00F25F17">
            <w:pPr>
              <w:jc w:val="both"/>
            </w:pPr>
            <w:r>
              <w:t>3.</w:t>
            </w:r>
            <w:r w:rsidR="0097566A" w:rsidRPr="00F95CD3">
              <w:t>Продолжение работы по обводке и штриховке фигур.</w:t>
            </w:r>
          </w:p>
          <w:p w:rsidR="0097566A" w:rsidRPr="00F95CD3" w:rsidRDefault="0097566A" w:rsidP="00F25F17">
            <w:pPr>
              <w:jc w:val="both"/>
            </w:pPr>
            <w:r w:rsidRPr="00F95CD3">
              <w:t xml:space="preserve">4. Усложнение работы с карандашом, обводка по контуру, штриховка по клеткам в тетради. </w:t>
            </w:r>
          </w:p>
        </w:tc>
        <w:tc>
          <w:tcPr>
            <w:tcW w:w="2632" w:type="dxa"/>
            <w:shd w:val="clear" w:color="auto" w:fill="auto"/>
          </w:tcPr>
          <w:p w:rsidR="0097566A" w:rsidRPr="00F95CD3" w:rsidRDefault="00F25F17" w:rsidP="00F25F17">
            <w:pPr>
              <w:jc w:val="both"/>
            </w:pPr>
            <w:r>
              <w:t>1.</w:t>
            </w:r>
            <w:r w:rsidR="0097566A" w:rsidRPr="00F95CD3">
              <w:t>Продолжение работы по развитию пальчиковой моторики.</w:t>
            </w:r>
          </w:p>
          <w:p w:rsidR="0097566A" w:rsidRPr="00F95CD3" w:rsidRDefault="0097566A" w:rsidP="00F25F17">
            <w:pPr>
              <w:jc w:val="both"/>
            </w:pPr>
            <w:r w:rsidRPr="00F95CD3">
              <w:t xml:space="preserve">2. Усложнение работы с карандашом. </w:t>
            </w:r>
          </w:p>
          <w:p w:rsidR="0097566A" w:rsidRPr="00F95CD3" w:rsidRDefault="0097566A" w:rsidP="00F25F17">
            <w:pPr>
              <w:jc w:val="both"/>
            </w:pPr>
            <w:r w:rsidRPr="00F95CD3">
              <w:t>3. Усложнение работы над конструктивным праксисом.</w:t>
            </w:r>
          </w:p>
        </w:tc>
      </w:tr>
    </w:tbl>
    <w:p w:rsidR="0097566A" w:rsidRDefault="0097566A" w:rsidP="007375D3">
      <w:pPr>
        <w:ind w:firstLine="709"/>
        <w:rPr>
          <w:b/>
          <w:sz w:val="26"/>
          <w:szCs w:val="26"/>
        </w:rPr>
      </w:pPr>
    </w:p>
    <w:p w:rsidR="00F2689D" w:rsidRPr="00F2689D" w:rsidRDefault="00F2689D" w:rsidP="007375D3">
      <w:pPr>
        <w:ind w:firstLine="709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F2689D">
        <w:rPr>
          <w:rFonts w:eastAsia="Calibri"/>
          <w:b/>
          <w:bCs/>
          <w:sz w:val="26"/>
          <w:szCs w:val="26"/>
          <w:lang w:eastAsia="en-US"/>
        </w:rPr>
        <w:t>Интеграция усилий учас</w:t>
      </w:r>
      <w:r w:rsidR="00397931">
        <w:rPr>
          <w:rFonts w:eastAsia="Calibri"/>
          <w:b/>
          <w:bCs/>
          <w:sz w:val="26"/>
          <w:szCs w:val="26"/>
          <w:lang w:eastAsia="en-US"/>
        </w:rPr>
        <w:t>тников образовательной деятельности</w:t>
      </w:r>
    </w:p>
    <w:p w:rsidR="00F2689D" w:rsidRPr="00F2689D" w:rsidRDefault="00F2689D" w:rsidP="007375D3">
      <w:pPr>
        <w:ind w:firstLine="709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F2689D">
        <w:rPr>
          <w:rFonts w:eastAsia="Calibri"/>
          <w:b/>
          <w:bCs/>
          <w:sz w:val="26"/>
          <w:szCs w:val="26"/>
          <w:lang w:eastAsia="en-US"/>
        </w:rPr>
        <w:t>по образовательным областям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 xml:space="preserve">Содержание коррекционной работы строится в соответствии с педагогическими технологиями, обеспечивающими коррекцию и компенсацию отклонений в речевом развитии детей, учитывающими возрастные и психофизиологические особенности детей дошкольного возраста. 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>Реализация принципа интеграции образовательных областей — обязательное условие при выполнении основной общеобразовательной программы дошкольного образования в соответствии с действующими государственными требованиями (ФГОС, Приказ  от 23.11.2009 № 655). Для преодоления системного нарушения речи детей необходима максимальная концентрация таких образовательных областей, как «Познавательное развитие», «Речевое развитие», «Физическое развитие», обеспечивающих всестороннее развитие психических и физиологических качеств, навыков и умений в соответствии с возрастными и индивидуальными особенностями детей.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>Коррекционная деятельность планируется с учётом  интеграции основных  образовательных областей в работе с детьми старшего дошкольного возраста. Интеграция образовательных областей в процессе работы по коррекции нарушений речевого развития у детей осуществляется на основе анализа содержания основной общеобразовательной программы дошкольного учреждения, выявленных нарушений в развитии речи воспитанников и планируемой логопедической работы. Содержательная интеграция включает в себя использование средств одной образовательной области для организации или оптимизации образовательного процесса другой образовательной области. Ведущей образовательной областью, задачи которой решаются в процессе логопедических занятий, является, безусловно, «Речевое развитие», а ведущим видом детской деятельности – коммуникативная. Но для того, чтобы работа по коррекции речевых недостатков была более успешна, используются возможности других образовательных областей.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 xml:space="preserve">Так, образовательная область «Физическое развитие» способствует решению таких задач, как развитие речедвигательного аппарата, нормализация межполушарных связей, развитие мелкой моторики, формирование правильного речевого дыхания.  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>У детей, имеющих речевые нарушения, развитию мелкой моторики должно уделяться особое внимание. Поэтому  включаются приемы развития мелкой моторики: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i/>
          <w:iCs/>
          <w:spacing w:val="2"/>
          <w:sz w:val="26"/>
          <w:szCs w:val="26"/>
        </w:rPr>
        <w:t>-кинезиологические</w:t>
      </w:r>
      <w:r w:rsidRPr="00757F2E">
        <w:rPr>
          <w:spacing w:val="2"/>
          <w:sz w:val="26"/>
          <w:szCs w:val="26"/>
        </w:rPr>
        <w:t xml:space="preserve"> упражнения – это упражнения, доступные по технике выполнения старшему дошкольнику, способствующие расширению возможностей мозга, восстановлению межполушарного взаимодействия, нарушенного стрессом, способность вовремя включиться на выполнение задания и, что не менее важно, вовремя отключиться;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i/>
          <w:iCs/>
          <w:spacing w:val="2"/>
          <w:sz w:val="26"/>
          <w:szCs w:val="26"/>
        </w:rPr>
        <w:t>- игры с мелкими предметами</w:t>
      </w:r>
      <w:r w:rsidRPr="00757F2E">
        <w:rPr>
          <w:spacing w:val="2"/>
          <w:sz w:val="26"/>
          <w:szCs w:val="26"/>
        </w:rPr>
        <w:t xml:space="preserve"> – мозаикой, пуговицами, крупами и т.п.;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i/>
          <w:iCs/>
          <w:spacing w:val="2"/>
          <w:sz w:val="26"/>
          <w:szCs w:val="26"/>
        </w:rPr>
        <w:t>- пальчиковые игры</w:t>
      </w:r>
      <w:r w:rsidRPr="00757F2E">
        <w:rPr>
          <w:spacing w:val="2"/>
          <w:sz w:val="26"/>
          <w:szCs w:val="26"/>
        </w:rPr>
        <w:t xml:space="preserve"> со словесным сопровождением и т.п.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 xml:space="preserve">Важнейшее условие правильной речи – это плавный длительный выдох, четкая, ненапряженная артикуляция, поэтому неотъемлемой частью логопедической работы являются игровые упражнения, направленные на формирование правильного дыхания. Они очень важны для развития детского </w:t>
      </w:r>
      <w:r w:rsidRPr="00757F2E">
        <w:rPr>
          <w:spacing w:val="2"/>
          <w:sz w:val="26"/>
          <w:szCs w:val="26"/>
        </w:rPr>
        <w:lastRenderedPageBreak/>
        <w:t xml:space="preserve">организма в целом, так как при этом улучшается снабжение мозга кислородом, снимается усталость, происходит выброс грязной энергии (страх, агрессия). Правильное дыхание положительно воздействует на голосовые связки, миндалины, щитовидную железу. 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 xml:space="preserve">Особую ценность имеют различные виды самомассажей, так как позволяют повысить адаптивные способности организма, размягчить мышечные зажимы, позволяют снять мышечное напряжение, избавить от неприятных ощущений, повысить работоспособность. В зависимости от характера проблем детей и видов деятельности используются разные виды самомассажа. Наиболее любимы детьми разные виды игровых парных самомассажей, так как они способствуют воспитанию толерантности и формированию адекватного реагирования на сверстников, а текстовое сопровождение способствует автоматизации звуков в словах и фразовой речи. 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>Используется артикуляционная гимнастика, являясь собственно здоровьесберегающей технологией, она является важнейшей составляющей в коррекции и профилактике речевых нарушений.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 xml:space="preserve">Огромным подспорьем для решения задач речевого развития является образовательная область «Художественно-эстетическое развитие». 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>Используются логорифмы: чистоговорки, скороговорки, стихи – как поэтическое сопровождение коррекции речи у детей,  литературные тексты для автоматизации звуков во фразовой речи, развитие связной речи, обучение пересказу, читаем отрывки художественных произведений, давая образцы правильной литературной речи.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>В коррекционно-развивающем процессе прослеживается интеграция содержания и задач образовательных областей «Познавательное развитие» – «Речевое развитие».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>В процессе развития лексико-грамматических компонентов речи и формирования связной речи решаются задачи: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>а) математического развития (например, задача на согласование числительных и существительных в роде, числе и падеже),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>б) задачи сенсорного развития (представления о форме, величине, цвете и других характеристиках предметов),</w:t>
      </w:r>
    </w:p>
    <w:p w:rsidR="00F2689D" w:rsidRPr="00757F2E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>в) в процессе знакомства с лексическими темами расширяются представления о предметном окружении, свойствах и качествах предметов,</w:t>
      </w:r>
    </w:p>
    <w:p w:rsidR="00F2689D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757F2E">
        <w:rPr>
          <w:spacing w:val="2"/>
          <w:sz w:val="26"/>
          <w:szCs w:val="26"/>
        </w:rPr>
        <w:t xml:space="preserve">г) развитие психических познавательных процессов: памяти, внимания, мышления (используем методы ТРИЗ и РТВ, способствующие дивергентному и (творческому), креативному (умственные способности) речевому развитию). </w:t>
      </w:r>
    </w:p>
    <w:p w:rsidR="00F2689D" w:rsidRDefault="00F2689D" w:rsidP="007375D3">
      <w:pPr>
        <w:ind w:firstLine="709"/>
        <w:jc w:val="center"/>
        <w:rPr>
          <w:b/>
          <w:bCs/>
          <w:sz w:val="26"/>
        </w:rPr>
      </w:pPr>
    </w:p>
    <w:p w:rsidR="00F2689D" w:rsidRPr="00613899" w:rsidRDefault="00F2689D" w:rsidP="00577166">
      <w:pPr>
        <w:ind w:firstLine="709"/>
        <w:jc w:val="center"/>
        <w:rPr>
          <w:b/>
          <w:bCs/>
          <w:sz w:val="26"/>
          <w:szCs w:val="26"/>
        </w:rPr>
      </w:pPr>
      <w:r w:rsidRPr="00613899">
        <w:rPr>
          <w:b/>
          <w:bCs/>
          <w:sz w:val="26"/>
          <w:szCs w:val="26"/>
        </w:rPr>
        <w:t>Специальные  условия обучения и воспитания детей с тяжёлыми нарушениями речи</w:t>
      </w:r>
    </w:p>
    <w:p w:rsidR="00F2689D" w:rsidRPr="00613899" w:rsidRDefault="00F2689D" w:rsidP="007375D3">
      <w:pPr>
        <w:ind w:firstLine="709"/>
        <w:jc w:val="both"/>
        <w:rPr>
          <w:b/>
          <w:bCs/>
          <w:sz w:val="26"/>
          <w:szCs w:val="26"/>
        </w:rPr>
      </w:pPr>
      <w:r w:rsidRPr="00613899">
        <w:rPr>
          <w:b/>
          <w:bCs/>
          <w:sz w:val="26"/>
          <w:szCs w:val="26"/>
        </w:rPr>
        <w:t>Психолого-педагогическое обеспечение.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03"/>
        <w:gridCol w:w="6365"/>
      </w:tblGrid>
      <w:tr w:rsidR="00F2689D" w:rsidRPr="00613899" w:rsidTr="00EB609E">
        <w:trPr>
          <w:trHeight w:val="397"/>
        </w:trPr>
        <w:tc>
          <w:tcPr>
            <w:tcW w:w="3936" w:type="dxa"/>
          </w:tcPr>
          <w:p w:rsidR="00F2689D" w:rsidRPr="005A6AA2" w:rsidRDefault="00F2689D" w:rsidP="007375D3">
            <w:pPr>
              <w:ind w:firstLine="709"/>
              <w:jc w:val="both"/>
              <w:rPr>
                <w:b/>
                <w:sz w:val="26"/>
                <w:szCs w:val="26"/>
              </w:rPr>
            </w:pPr>
            <w:r w:rsidRPr="005A6AA2">
              <w:rPr>
                <w:b/>
                <w:sz w:val="26"/>
                <w:szCs w:val="26"/>
              </w:rPr>
              <w:t>Создание условий</w:t>
            </w:r>
          </w:p>
        </w:tc>
        <w:tc>
          <w:tcPr>
            <w:tcW w:w="11760" w:type="dxa"/>
          </w:tcPr>
          <w:p w:rsidR="00F2689D" w:rsidRPr="005A6AA2" w:rsidRDefault="00F2689D" w:rsidP="007375D3">
            <w:pPr>
              <w:ind w:firstLine="709"/>
              <w:jc w:val="both"/>
              <w:rPr>
                <w:b/>
                <w:sz w:val="26"/>
                <w:szCs w:val="26"/>
              </w:rPr>
            </w:pPr>
            <w:r w:rsidRPr="005A6AA2">
              <w:rPr>
                <w:b/>
                <w:sz w:val="26"/>
                <w:szCs w:val="26"/>
              </w:rPr>
              <w:t>Содержание работы</w:t>
            </w:r>
          </w:p>
          <w:p w:rsidR="00F2689D" w:rsidRPr="005A6AA2" w:rsidRDefault="00F2689D" w:rsidP="007375D3">
            <w:pPr>
              <w:ind w:firstLine="709"/>
              <w:jc w:val="both"/>
              <w:rPr>
                <w:b/>
                <w:sz w:val="26"/>
                <w:szCs w:val="26"/>
              </w:rPr>
            </w:pPr>
          </w:p>
        </w:tc>
      </w:tr>
      <w:tr w:rsidR="00F2689D" w:rsidRPr="00613899" w:rsidTr="00C73EF6">
        <w:trPr>
          <w:trHeight w:val="2155"/>
        </w:trPr>
        <w:tc>
          <w:tcPr>
            <w:tcW w:w="3936" w:type="dxa"/>
          </w:tcPr>
          <w:p w:rsidR="00F2689D" w:rsidRPr="00613899" w:rsidRDefault="00F2689D" w:rsidP="00EB609E">
            <w:pPr>
              <w:ind w:hanging="2"/>
              <w:jc w:val="both"/>
              <w:rPr>
                <w:sz w:val="26"/>
                <w:szCs w:val="26"/>
              </w:rPr>
            </w:pPr>
            <w:r w:rsidRPr="00613899">
              <w:rPr>
                <w:sz w:val="26"/>
                <w:szCs w:val="26"/>
              </w:rPr>
              <w:lastRenderedPageBreak/>
              <w:t>Педагогические условия</w:t>
            </w:r>
          </w:p>
          <w:p w:rsidR="00F2689D" w:rsidRPr="00613899" w:rsidRDefault="00F2689D" w:rsidP="007375D3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11760" w:type="dxa"/>
          </w:tcPr>
          <w:p w:rsidR="00F2689D" w:rsidRPr="00613899" w:rsidRDefault="00F2689D" w:rsidP="00EB609E">
            <w:pPr>
              <w:jc w:val="both"/>
              <w:rPr>
                <w:sz w:val="26"/>
                <w:szCs w:val="26"/>
              </w:rPr>
            </w:pPr>
            <w:r w:rsidRPr="00613899">
              <w:rPr>
                <w:sz w:val="26"/>
                <w:szCs w:val="26"/>
              </w:rPr>
              <w:t>-оптимальный режим учебных нагрузок;</w:t>
            </w:r>
          </w:p>
          <w:p w:rsidR="00F2689D" w:rsidRPr="00613899" w:rsidRDefault="00F2689D" w:rsidP="00EB609E">
            <w:pPr>
              <w:jc w:val="both"/>
              <w:rPr>
                <w:sz w:val="26"/>
                <w:szCs w:val="26"/>
              </w:rPr>
            </w:pPr>
            <w:r w:rsidRPr="00613899">
              <w:rPr>
                <w:sz w:val="26"/>
                <w:szCs w:val="26"/>
              </w:rPr>
              <w:t>-коррекционная направленность воспитательно-образовательного процесса;</w:t>
            </w:r>
          </w:p>
          <w:p w:rsidR="00F2689D" w:rsidRPr="00613899" w:rsidRDefault="00F2689D" w:rsidP="00EB609E">
            <w:pPr>
              <w:jc w:val="both"/>
              <w:rPr>
                <w:sz w:val="26"/>
                <w:szCs w:val="26"/>
              </w:rPr>
            </w:pPr>
            <w:r w:rsidRPr="00613899">
              <w:rPr>
                <w:sz w:val="26"/>
                <w:szCs w:val="26"/>
              </w:rPr>
              <w:t>- учет индивидуальных особенностей ребенка;</w:t>
            </w:r>
          </w:p>
          <w:p w:rsidR="00F2689D" w:rsidRPr="00613899" w:rsidRDefault="00F2689D" w:rsidP="00EB609E">
            <w:pPr>
              <w:jc w:val="both"/>
              <w:rPr>
                <w:sz w:val="26"/>
                <w:szCs w:val="26"/>
              </w:rPr>
            </w:pPr>
            <w:r w:rsidRPr="00613899">
              <w:rPr>
                <w:sz w:val="26"/>
                <w:szCs w:val="26"/>
              </w:rPr>
              <w:t xml:space="preserve">- соблюдение комфортного психоэмоционального режима; </w:t>
            </w:r>
          </w:p>
          <w:p w:rsidR="00F2689D" w:rsidRPr="00613899" w:rsidRDefault="00F2689D" w:rsidP="00EB609E">
            <w:pPr>
              <w:jc w:val="both"/>
              <w:rPr>
                <w:sz w:val="26"/>
                <w:szCs w:val="26"/>
              </w:rPr>
            </w:pPr>
            <w:r w:rsidRPr="00613899">
              <w:rPr>
                <w:sz w:val="26"/>
                <w:szCs w:val="26"/>
              </w:rPr>
              <w:t>- использование современных педагогических технологий, повышения их эффективности, доступности;</w:t>
            </w:r>
          </w:p>
          <w:p w:rsidR="00F2689D" w:rsidRPr="00613899" w:rsidRDefault="00F2689D" w:rsidP="00EB609E">
            <w:pPr>
              <w:jc w:val="both"/>
              <w:rPr>
                <w:sz w:val="26"/>
                <w:szCs w:val="26"/>
              </w:rPr>
            </w:pPr>
            <w:r w:rsidRPr="00613899">
              <w:rPr>
                <w:sz w:val="26"/>
                <w:szCs w:val="26"/>
              </w:rPr>
              <w:t>-обеспечение участия всех детей   в проведении воспитательных, культурно-развлекательных, спортивно-оздоровительных и иных досуговых мероприятий, проводимых в ДОУ, микрорайоне, муниципалитете.</w:t>
            </w:r>
          </w:p>
        </w:tc>
      </w:tr>
      <w:tr w:rsidR="00F2689D" w:rsidRPr="00613899" w:rsidTr="00C73EF6">
        <w:tc>
          <w:tcPr>
            <w:tcW w:w="3936" w:type="dxa"/>
          </w:tcPr>
          <w:p w:rsidR="00F2689D" w:rsidRPr="00613899" w:rsidRDefault="00F2689D" w:rsidP="007375D3">
            <w:pPr>
              <w:ind w:firstLine="709"/>
              <w:jc w:val="both"/>
              <w:rPr>
                <w:sz w:val="26"/>
                <w:szCs w:val="26"/>
              </w:rPr>
            </w:pPr>
            <w:r w:rsidRPr="00613899">
              <w:rPr>
                <w:sz w:val="26"/>
                <w:szCs w:val="26"/>
              </w:rPr>
              <w:t xml:space="preserve"> Специализированные условия</w:t>
            </w:r>
          </w:p>
        </w:tc>
        <w:tc>
          <w:tcPr>
            <w:tcW w:w="11760" w:type="dxa"/>
          </w:tcPr>
          <w:p w:rsidR="00F2689D" w:rsidRPr="00613899" w:rsidRDefault="00577166" w:rsidP="0057716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F2689D" w:rsidRPr="00613899">
              <w:rPr>
                <w:sz w:val="26"/>
                <w:szCs w:val="26"/>
              </w:rPr>
              <w:t xml:space="preserve">разработка комплекса специальных задач воспитания, ориентированных на особые образовательные потребности воспитанников; </w:t>
            </w:r>
          </w:p>
          <w:p w:rsidR="00F2689D" w:rsidRPr="00613899" w:rsidRDefault="00577166" w:rsidP="0057716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F2689D" w:rsidRPr="00613899">
              <w:rPr>
                <w:sz w:val="26"/>
                <w:szCs w:val="26"/>
              </w:rPr>
              <w:t xml:space="preserve">введение в содержание обучения специальных разделов, направленных на решение задач развития ребенка; </w:t>
            </w:r>
          </w:p>
          <w:p w:rsidR="00F2689D" w:rsidRPr="00613899" w:rsidRDefault="00577166" w:rsidP="0057716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F2689D" w:rsidRPr="00613899">
              <w:rPr>
                <w:sz w:val="26"/>
                <w:szCs w:val="26"/>
              </w:rPr>
              <w:t xml:space="preserve">использование специальных методов, приемов, средств обучения, образовательных и коррекционных программ; </w:t>
            </w:r>
          </w:p>
          <w:p w:rsidR="00F2689D" w:rsidRPr="00613899" w:rsidRDefault="00577166" w:rsidP="0057716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="00F2689D" w:rsidRPr="00613899">
              <w:rPr>
                <w:sz w:val="26"/>
                <w:szCs w:val="26"/>
              </w:rPr>
              <w:t>комплексное воздействие на ребёнка, осуществляемое на индивидуальных и групповых коррекционных занятиях.</w:t>
            </w:r>
          </w:p>
          <w:p w:rsidR="00F2689D" w:rsidRPr="00613899" w:rsidRDefault="00F2689D" w:rsidP="007375D3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F2689D" w:rsidRPr="00613899" w:rsidTr="00C73EF6">
        <w:tc>
          <w:tcPr>
            <w:tcW w:w="3936" w:type="dxa"/>
          </w:tcPr>
          <w:p w:rsidR="00F2689D" w:rsidRPr="00613899" w:rsidRDefault="00F2689D" w:rsidP="007375D3">
            <w:pPr>
              <w:ind w:firstLine="709"/>
              <w:jc w:val="both"/>
              <w:rPr>
                <w:sz w:val="26"/>
                <w:szCs w:val="26"/>
              </w:rPr>
            </w:pPr>
            <w:r w:rsidRPr="00613899">
              <w:rPr>
                <w:sz w:val="26"/>
                <w:szCs w:val="26"/>
              </w:rPr>
              <w:t xml:space="preserve"> Здоровьесберегающие условия</w:t>
            </w:r>
          </w:p>
        </w:tc>
        <w:tc>
          <w:tcPr>
            <w:tcW w:w="11760" w:type="dxa"/>
          </w:tcPr>
          <w:p w:rsidR="00F2689D" w:rsidRPr="00613899" w:rsidRDefault="00F2689D" w:rsidP="00EB609E">
            <w:pPr>
              <w:jc w:val="both"/>
              <w:rPr>
                <w:sz w:val="26"/>
                <w:szCs w:val="26"/>
              </w:rPr>
            </w:pPr>
            <w:r w:rsidRPr="00613899">
              <w:rPr>
                <w:sz w:val="26"/>
                <w:szCs w:val="26"/>
              </w:rPr>
              <w:t>-</w:t>
            </w:r>
            <w:r w:rsidR="00577166">
              <w:rPr>
                <w:sz w:val="26"/>
                <w:szCs w:val="26"/>
              </w:rPr>
              <w:t xml:space="preserve"> </w:t>
            </w:r>
            <w:r w:rsidRPr="00613899">
              <w:rPr>
                <w:sz w:val="26"/>
                <w:szCs w:val="26"/>
              </w:rPr>
              <w:t>оздоровительный и охранительный режим;</w:t>
            </w:r>
          </w:p>
          <w:p w:rsidR="00F2689D" w:rsidRPr="00613899" w:rsidRDefault="00F2689D" w:rsidP="00EB609E">
            <w:pPr>
              <w:jc w:val="both"/>
              <w:rPr>
                <w:sz w:val="26"/>
                <w:szCs w:val="26"/>
              </w:rPr>
            </w:pPr>
            <w:r w:rsidRPr="00613899">
              <w:rPr>
                <w:sz w:val="26"/>
                <w:szCs w:val="26"/>
              </w:rPr>
              <w:t>- укрепление физического и психического здоровья;</w:t>
            </w:r>
          </w:p>
          <w:p w:rsidR="00F2689D" w:rsidRPr="00613899" w:rsidRDefault="00F2689D" w:rsidP="00EB609E">
            <w:pPr>
              <w:jc w:val="both"/>
              <w:rPr>
                <w:sz w:val="26"/>
                <w:szCs w:val="26"/>
              </w:rPr>
            </w:pPr>
            <w:r w:rsidRPr="00613899">
              <w:rPr>
                <w:sz w:val="26"/>
                <w:szCs w:val="26"/>
              </w:rPr>
              <w:t>-профилактика физических, умственных и психологических перегрузок воспитанников;</w:t>
            </w:r>
          </w:p>
          <w:p w:rsidR="00F2689D" w:rsidRPr="00613899" w:rsidRDefault="00F2689D" w:rsidP="00EB609E">
            <w:pPr>
              <w:jc w:val="both"/>
              <w:rPr>
                <w:sz w:val="26"/>
                <w:szCs w:val="26"/>
              </w:rPr>
            </w:pPr>
            <w:r w:rsidRPr="00613899">
              <w:rPr>
                <w:sz w:val="26"/>
                <w:szCs w:val="26"/>
              </w:rPr>
              <w:t>-соблюдение санитарно-гигиенических правил и норм.</w:t>
            </w:r>
          </w:p>
        </w:tc>
      </w:tr>
    </w:tbl>
    <w:p w:rsidR="00EB609E" w:rsidRDefault="00EB609E" w:rsidP="00577166">
      <w:pPr>
        <w:jc w:val="both"/>
        <w:rPr>
          <w:b/>
          <w:bCs/>
          <w:sz w:val="26"/>
          <w:szCs w:val="26"/>
        </w:rPr>
      </w:pPr>
    </w:p>
    <w:p w:rsidR="00F2689D" w:rsidRPr="00613899" w:rsidRDefault="00F2689D" w:rsidP="007375D3">
      <w:pPr>
        <w:ind w:firstLine="709"/>
        <w:jc w:val="both"/>
        <w:rPr>
          <w:b/>
          <w:bCs/>
          <w:sz w:val="26"/>
          <w:szCs w:val="26"/>
        </w:rPr>
      </w:pPr>
      <w:r w:rsidRPr="00613899">
        <w:rPr>
          <w:b/>
          <w:bCs/>
          <w:sz w:val="26"/>
          <w:szCs w:val="26"/>
        </w:rPr>
        <w:t>Программно-методическое и материально-техническое обеспечение:</w:t>
      </w:r>
    </w:p>
    <w:p w:rsidR="00F2689D" w:rsidRPr="00613899" w:rsidRDefault="00F2689D" w:rsidP="007375D3">
      <w:pPr>
        <w:ind w:firstLine="709"/>
        <w:jc w:val="both"/>
        <w:rPr>
          <w:sz w:val="26"/>
          <w:szCs w:val="26"/>
        </w:rPr>
      </w:pPr>
      <w:r w:rsidRPr="00613899">
        <w:rPr>
          <w:b/>
          <w:bCs/>
          <w:sz w:val="26"/>
          <w:szCs w:val="26"/>
        </w:rPr>
        <w:t xml:space="preserve">       </w:t>
      </w:r>
      <w:r w:rsidRPr="00613899">
        <w:rPr>
          <w:sz w:val="26"/>
          <w:szCs w:val="26"/>
        </w:rPr>
        <w:t xml:space="preserve">В процессе реализации программы коррекционной работы используются коррекционно-развивающие программы, диагностический и коррекционно-развивающий инструментарий, необходимый для осуществления профессиональной деятельности воспитателя,  учителя-логопеда. </w:t>
      </w:r>
    </w:p>
    <w:p w:rsidR="00F2689D" w:rsidRPr="00613899" w:rsidRDefault="00F2689D" w:rsidP="007375D3">
      <w:pPr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В ДОУ имеется материально-техническая база, позволяющая обеспечить адаптивную и коррекционно-развивающую среду </w:t>
      </w:r>
      <w:r w:rsidR="00397931">
        <w:rPr>
          <w:sz w:val="26"/>
          <w:szCs w:val="26"/>
        </w:rPr>
        <w:t>образовательного учреждения: три</w:t>
      </w:r>
      <w:r w:rsidRPr="00613899">
        <w:rPr>
          <w:sz w:val="26"/>
          <w:szCs w:val="26"/>
        </w:rPr>
        <w:t xml:space="preserve"> кабинета учителя-л</w:t>
      </w:r>
      <w:r w:rsidR="00397931">
        <w:rPr>
          <w:sz w:val="26"/>
          <w:szCs w:val="26"/>
        </w:rPr>
        <w:t>огопеда, театр – студия «Театральное кафе», музей «Таймыр</w:t>
      </w:r>
      <w:r w:rsidRPr="00613899">
        <w:rPr>
          <w:sz w:val="26"/>
          <w:szCs w:val="26"/>
        </w:rPr>
        <w:t>», зимний сад, бассейн, м</w:t>
      </w:r>
      <w:r w:rsidR="00397931">
        <w:rPr>
          <w:sz w:val="26"/>
          <w:szCs w:val="26"/>
        </w:rPr>
        <w:t>едицинский кабинет</w:t>
      </w:r>
      <w:r w:rsidRPr="00613899">
        <w:rPr>
          <w:sz w:val="26"/>
          <w:szCs w:val="26"/>
        </w:rPr>
        <w:t xml:space="preserve">, музыкальный и физкультурный залы. Для проведения коррекционного обучения оборудованы речевые уголки во всех группах, оформлены словесные, настольные речевые игры, атрибуты для сюжетно-ролевых игр и театрализованной деятельности, наборы мелких настольно-сюжетных игр, конструкторы, мозаика, пазлы, что позволяет развивать все стороны речи детей и мелкую моторику рук. Образовательная среда в группах меняется в соответствии с темой календарного плана, содержанием </w:t>
      </w:r>
      <w:r w:rsidRPr="00613899">
        <w:rPr>
          <w:sz w:val="26"/>
          <w:szCs w:val="26"/>
        </w:rPr>
        <w:lastRenderedPageBreak/>
        <w:t xml:space="preserve">обучения, усложняющимся уровнем игровых и двигательных умений, сезоном, возрастом ребенка. Все базисные компоненты развивающей предметной среды детства обеспечивают оптимальные условия для полноценного  развития  каждого ребёнка. </w:t>
      </w:r>
    </w:p>
    <w:p w:rsidR="00F2689D" w:rsidRPr="00613899" w:rsidRDefault="00F2689D" w:rsidP="00577166">
      <w:pPr>
        <w:ind w:firstLine="709"/>
        <w:jc w:val="center"/>
        <w:rPr>
          <w:b/>
          <w:bCs/>
          <w:sz w:val="26"/>
          <w:szCs w:val="26"/>
        </w:rPr>
      </w:pPr>
      <w:r w:rsidRPr="00613899">
        <w:rPr>
          <w:b/>
          <w:bCs/>
          <w:sz w:val="26"/>
          <w:szCs w:val="26"/>
        </w:rPr>
        <w:t>Особенности организации обучения и воспитания детей старшего дошкольного возрас</w:t>
      </w:r>
      <w:r w:rsidR="00577166">
        <w:rPr>
          <w:b/>
          <w:bCs/>
          <w:sz w:val="26"/>
          <w:szCs w:val="26"/>
        </w:rPr>
        <w:t>та  с тяжелыми нарушениями речи.</w:t>
      </w:r>
    </w:p>
    <w:p w:rsidR="00F2689D" w:rsidRPr="00613899" w:rsidRDefault="00F2689D" w:rsidP="007375D3">
      <w:pPr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         Коррекционная работа в группах для детей с ОНР проводится с учетом режима работы МБДОУ в любых формах деятельности. Задачи коррек</w:t>
      </w:r>
      <w:r w:rsidR="00397931">
        <w:rPr>
          <w:sz w:val="26"/>
          <w:szCs w:val="26"/>
        </w:rPr>
        <w:t>ционно-образовательной деятельности</w:t>
      </w:r>
      <w:r w:rsidRPr="00613899">
        <w:rPr>
          <w:sz w:val="26"/>
          <w:szCs w:val="26"/>
        </w:rPr>
        <w:t xml:space="preserve"> решаются через интеграцию с  задачами образовательных областей ООП и реализуются через проведение НОД учителем-логопедом, педагогами и специалистами. С детьми речевой группы дважды в неделю учитель-логопед проводит групповые комплексные занятия по формированию грамматических умений и навыков, развитию и обогащению словаря, формированию фонематического слуха, развитию связной речи. Ежедневно проводятся индивидуальные занятия по коррекции звукопроизношения и других компонентов речи. Во всех формах деятельности используются здоровьесберегающие технологии: логопедический самомассаж кистей и пальцев рук, пальчиковая гимнастика, голосовые упражнения, фонетическая ритмика, которые способствуют нормализации мышечного тонуса, развитию координации произвольных движений, улучшению слухового внимания и коррекции других неречевых симптомов.</w:t>
      </w:r>
    </w:p>
    <w:p w:rsidR="00F2689D" w:rsidRPr="00613899" w:rsidRDefault="00F2689D" w:rsidP="007375D3">
      <w:pPr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>Распределение занятий по развитию речи, проводятся в течение недели в соответствии с требованиями ФГОС ДО к максимальной образовательной нагрузке на ребёнка в ДОУ.</w:t>
      </w:r>
    </w:p>
    <w:p w:rsidR="00F2689D" w:rsidRPr="00613899" w:rsidRDefault="00F2689D" w:rsidP="007375D3">
      <w:pPr>
        <w:ind w:firstLine="709"/>
        <w:jc w:val="both"/>
        <w:rPr>
          <w:b/>
          <w:bCs/>
          <w:sz w:val="26"/>
          <w:szCs w:val="26"/>
        </w:rPr>
      </w:pPr>
      <w:r w:rsidRPr="00613899">
        <w:rPr>
          <w:sz w:val="26"/>
          <w:szCs w:val="26"/>
        </w:rPr>
        <w:t xml:space="preserve"> </w:t>
      </w:r>
      <w:r w:rsidRPr="00613899">
        <w:rPr>
          <w:b/>
          <w:bCs/>
          <w:sz w:val="26"/>
          <w:szCs w:val="26"/>
        </w:rPr>
        <w:t>На групповых занятиях:</w:t>
      </w:r>
    </w:p>
    <w:p w:rsidR="00F2689D" w:rsidRPr="00613899" w:rsidRDefault="00F2689D" w:rsidP="00733E28">
      <w:pPr>
        <w:numPr>
          <w:ilvl w:val="0"/>
          <w:numId w:val="41"/>
        </w:numPr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изучаются те звуки, которые правильно произносятся всеми детьми или уже поставленные на индивидуальных занятиях; </w:t>
      </w:r>
    </w:p>
    <w:p w:rsidR="00F2689D" w:rsidRPr="00613899" w:rsidRDefault="00F2689D" w:rsidP="00733E28">
      <w:pPr>
        <w:numPr>
          <w:ilvl w:val="0"/>
          <w:numId w:val="41"/>
        </w:numPr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>уточняется, расширяется и обогащается словарный запас;</w:t>
      </w:r>
    </w:p>
    <w:p w:rsidR="00F2689D" w:rsidRPr="00613899" w:rsidRDefault="00F2689D" w:rsidP="00733E28">
      <w:pPr>
        <w:numPr>
          <w:ilvl w:val="0"/>
          <w:numId w:val="41"/>
        </w:numPr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 отрабатываются грамматические категории;</w:t>
      </w:r>
    </w:p>
    <w:p w:rsidR="00F2689D" w:rsidRPr="00613899" w:rsidRDefault="00F2689D" w:rsidP="00733E28">
      <w:pPr>
        <w:numPr>
          <w:ilvl w:val="0"/>
          <w:numId w:val="41"/>
        </w:numPr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 развивается связная речь на базе пройденного речевого материала. </w:t>
      </w:r>
    </w:p>
    <w:p w:rsidR="00F2689D" w:rsidRPr="00613899" w:rsidRDefault="00F2689D" w:rsidP="007375D3">
      <w:pPr>
        <w:ind w:firstLine="709"/>
        <w:jc w:val="both"/>
        <w:rPr>
          <w:b/>
          <w:bCs/>
          <w:sz w:val="26"/>
          <w:szCs w:val="26"/>
        </w:rPr>
      </w:pPr>
      <w:r w:rsidRPr="00613899">
        <w:rPr>
          <w:b/>
          <w:bCs/>
          <w:sz w:val="26"/>
          <w:szCs w:val="26"/>
        </w:rPr>
        <w:t>Индивидуальные занятия:</w:t>
      </w:r>
    </w:p>
    <w:p w:rsidR="00F2689D" w:rsidRPr="00613899" w:rsidRDefault="00F2689D" w:rsidP="00733E28">
      <w:pPr>
        <w:numPr>
          <w:ilvl w:val="0"/>
          <w:numId w:val="42"/>
        </w:numPr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>формируется артикуляционный уклад нарушенных звуков;</w:t>
      </w:r>
    </w:p>
    <w:p w:rsidR="00F2689D" w:rsidRPr="00613899" w:rsidRDefault="00F2689D" w:rsidP="00733E28">
      <w:pPr>
        <w:numPr>
          <w:ilvl w:val="0"/>
          <w:numId w:val="42"/>
        </w:numPr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>осуществляется постановка звуков и их  автоматизация;</w:t>
      </w:r>
    </w:p>
    <w:p w:rsidR="00F2689D" w:rsidRPr="00613899" w:rsidRDefault="00F2689D" w:rsidP="00733E28">
      <w:pPr>
        <w:numPr>
          <w:ilvl w:val="0"/>
          <w:numId w:val="42"/>
        </w:numPr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развивается фонематический слух и восприятие; </w:t>
      </w:r>
    </w:p>
    <w:p w:rsidR="00F2689D" w:rsidRPr="00613899" w:rsidRDefault="00F2689D" w:rsidP="00733E28">
      <w:pPr>
        <w:numPr>
          <w:ilvl w:val="0"/>
          <w:numId w:val="42"/>
        </w:numPr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уточняется и расширяется словарный запас; </w:t>
      </w:r>
    </w:p>
    <w:p w:rsidR="00F2689D" w:rsidRPr="00613899" w:rsidRDefault="00F2689D" w:rsidP="00733E28">
      <w:pPr>
        <w:numPr>
          <w:ilvl w:val="0"/>
          <w:numId w:val="42"/>
        </w:numPr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отрабатываются лексико-грамматические категории. </w:t>
      </w:r>
    </w:p>
    <w:p w:rsidR="00F2689D" w:rsidRPr="00613899" w:rsidRDefault="00F2689D" w:rsidP="007375D3">
      <w:pPr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Последовательность устранения выявленных дефектов звукопроизношения определяется индивидуально, в соответствии с речевыми особенностями каждого ребенка и индивидуальным перспективным планом. Постановка звуков осуществляется при максимальном использовании всех анализаторов. </w:t>
      </w:r>
    </w:p>
    <w:p w:rsidR="00F2689D" w:rsidRPr="00613899" w:rsidRDefault="00F2689D" w:rsidP="007375D3">
      <w:pPr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В индивидуальной работе с детьми учитывается следующее: </w:t>
      </w:r>
    </w:p>
    <w:p w:rsidR="00F2689D" w:rsidRPr="00613899" w:rsidRDefault="00F2689D" w:rsidP="00733E28">
      <w:pPr>
        <w:numPr>
          <w:ilvl w:val="0"/>
          <w:numId w:val="40"/>
        </w:numPr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для первоначальной постановки отбираются звуки, принадлежащие к различным фонетическим группам; </w:t>
      </w:r>
    </w:p>
    <w:p w:rsidR="00F2689D" w:rsidRPr="00613899" w:rsidRDefault="00F2689D" w:rsidP="00733E28">
      <w:pPr>
        <w:numPr>
          <w:ilvl w:val="0"/>
          <w:numId w:val="40"/>
        </w:numPr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звуки, смешиваемые в речи детей,  отрабатываются поэтапно; </w:t>
      </w:r>
    </w:p>
    <w:p w:rsidR="00F2689D" w:rsidRPr="00613899" w:rsidRDefault="00F2689D" w:rsidP="00733E28">
      <w:pPr>
        <w:numPr>
          <w:ilvl w:val="0"/>
          <w:numId w:val="40"/>
        </w:numPr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>окончательное закрепление изученных звуков достигается в процессе дифференциации всех близких звуков.</w:t>
      </w:r>
    </w:p>
    <w:p w:rsidR="00F2689D" w:rsidRPr="00613899" w:rsidRDefault="00F2689D" w:rsidP="007375D3">
      <w:pPr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Материал для закрепления правильного произношения звуков подбирается таким образом, чтобы он одновременно способствовал расширению и уточнению </w:t>
      </w:r>
      <w:r w:rsidRPr="00613899">
        <w:rPr>
          <w:sz w:val="26"/>
          <w:szCs w:val="26"/>
        </w:rPr>
        <w:lastRenderedPageBreak/>
        <w:t xml:space="preserve">словаря, грамматически правильной речи, умению правильно строить предложения и способствовал развитию связной речи. </w:t>
      </w:r>
    </w:p>
    <w:p w:rsidR="00F2689D" w:rsidRPr="00613899" w:rsidRDefault="00F2689D" w:rsidP="007375D3">
      <w:pPr>
        <w:shd w:val="clear" w:color="auto" w:fill="FFFFFF"/>
        <w:ind w:firstLine="709"/>
        <w:jc w:val="both"/>
        <w:rPr>
          <w:sz w:val="26"/>
          <w:szCs w:val="26"/>
        </w:rPr>
      </w:pPr>
      <w:r w:rsidRPr="00613899">
        <w:rPr>
          <w:color w:val="000000"/>
          <w:sz w:val="26"/>
          <w:szCs w:val="26"/>
        </w:rPr>
        <w:t>Учебный год в группе компенсирующей направленности для детей с тяжёлым нарушением</w:t>
      </w:r>
      <w:r w:rsidRPr="00613899">
        <w:rPr>
          <w:color w:val="000000"/>
          <w:spacing w:val="1"/>
          <w:sz w:val="26"/>
          <w:szCs w:val="26"/>
        </w:rPr>
        <w:t xml:space="preserve"> речи начинается первого сентября, длится девят</w:t>
      </w:r>
      <w:r w:rsidRPr="00613899">
        <w:rPr>
          <w:color w:val="000000"/>
          <w:spacing w:val="9"/>
          <w:sz w:val="26"/>
          <w:szCs w:val="26"/>
        </w:rPr>
        <w:t>ь месяцев (до первого июня) и условно делится на три</w:t>
      </w:r>
      <w:r w:rsidRPr="00613899">
        <w:rPr>
          <w:sz w:val="26"/>
          <w:szCs w:val="26"/>
        </w:rPr>
        <w:t xml:space="preserve"> </w:t>
      </w:r>
      <w:r w:rsidRPr="00613899">
        <w:rPr>
          <w:color w:val="000000"/>
          <w:spacing w:val="-4"/>
          <w:sz w:val="26"/>
          <w:szCs w:val="26"/>
        </w:rPr>
        <w:t>периода:</w:t>
      </w:r>
    </w:p>
    <w:p w:rsidR="00F2689D" w:rsidRPr="00613899" w:rsidRDefault="00F2689D" w:rsidP="007375D3">
      <w:pPr>
        <w:shd w:val="clear" w:color="auto" w:fill="FFFFFF"/>
        <w:tabs>
          <w:tab w:val="left" w:pos="1037"/>
        </w:tabs>
        <w:ind w:firstLine="709"/>
        <w:jc w:val="both"/>
        <w:rPr>
          <w:sz w:val="26"/>
          <w:szCs w:val="26"/>
        </w:rPr>
      </w:pPr>
      <w:r w:rsidRPr="00613899">
        <w:rPr>
          <w:color w:val="000000"/>
          <w:sz w:val="26"/>
          <w:szCs w:val="26"/>
          <w:lang w:val="en-US"/>
        </w:rPr>
        <w:t>I</w:t>
      </w:r>
      <w:r w:rsidRPr="00613899">
        <w:rPr>
          <w:color w:val="000000"/>
          <w:sz w:val="26"/>
          <w:szCs w:val="26"/>
        </w:rPr>
        <w:tab/>
      </w:r>
      <w:r w:rsidRPr="00613899">
        <w:rPr>
          <w:color w:val="000000"/>
          <w:spacing w:val="3"/>
          <w:sz w:val="26"/>
          <w:szCs w:val="26"/>
        </w:rPr>
        <w:t>период — сентябрь, октябрь, ноябрь;</w:t>
      </w:r>
    </w:p>
    <w:p w:rsidR="00F2689D" w:rsidRPr="00613899" w:rsidRDefault="00F2689D" w:rsidP="007375D3">
      <w:pPr>
        <w:shd w:val="clear" w:color="auto" w:fill="FFFFFF"/>
        <w:tabs>
          <w:tab w:val="left" w:pos="1128"/>
        </w:tabs>
        <w:ind w:firstLine="709"/>
        <w:jc w:val="both"/>
        <w:rPr>
          <w:sz w:val="26"/>
          <w:szCs w:val="26"/>
        </w:rPr>
      </w:pPr>
      <w:r w:rsidRPr="00613899">
        <w:rPr>
          <w:color w:val="000000"/>
          <w:spacing w:val="-4"/>
          <w:sz w:val="26"/>
          <w:szCs w:val="26"/>
          <w:lang w:val="en-US"/>
        </w:rPr>
        <w:t>II</w:t>
      </w:r>
      <w:r w:rsidRPr="00613899">
        <w:rPr>
          <w:color w:val="000000"/>
          <w:sz w:val="26"/>
          <w:szCs w:val="26"/>
        </w:rPr>
        <w:tab/>
      </w:r>
      <w:r w:rsidRPr="00613899">
        <w:rPr>
          <w:color w:val="000000"/>
          <w:spacing w:val="3"/>
          <w:sz w:val="26"/>
          <w:szCs w:val="26"/>
        </w:rPr>
        <w:t>период — декабрь, январь, февраль;</w:t>
      </w:r>
    </w:p>
    <w:p w:rsidR="00F2689D" w:rsidRPr="00613899" w:rsidRDefault="00F2689D" w:rsidP="007375D3">
      <w:pPr>
        <w:shd w:val="clear" w:color="auto" w:fill="FFFFFF"/>
        <w:tabs>
          <w:tab w:val="left" w:pos="1219"/>
        </w:tabs>
        <w:ind w:firstLine="709"/>
        <w:jc w:val="both"/>
        <w:rPr>
          <w:sz w:val="26"/>
          <w:szCs w:val="26"/>
        </w:rPr>
      </w:pPr>
      <w:r w:rsidRPr="00613899">
        <w:rPr>
          <w:color w:val="000000"/>
          <w:spacing w:val="1"/>
          <w:sz w:val="26"/>
          <w:szCs w:val="26"/>
          <w:lang w:val="en-US"/>
        </w:rPr>
        <w:t>III</w:t>
      </w:r>
      <w:r w:rsidRPr="00613899">
        <w:rPr>
          <w:color w:val="000000"/>
          <w:sz w:val="26"/>
          <w:szCs w:val="26"/>
        </w:rPr>
        <w:tab/>
      </w:r>
      <w:r w:rsidRPr="00613899">
        <w:rPr>
          <w:color w:val="000000"/>
          <w:spacing w:val="4"/>
          <w:sz w:val="26"/>
          <w:szCs w:val="26"/>
        </w:rPr>
        <w:t>период — март, апрель, май.</w:t>
      </w:r>
    </w:p>
    <w:p w:rsidR="00F2689D" w:rsidRPr="00613899" w:rsidRDefault="00F2689D" w:rsidP="007375D3">
      <w:pPr>
        <w:shd w:val="clear" w:color="auto" w:fill="FFFFFF"/>
        <w:ind w:firstLine="709"/>
        <w:jc w:val="both"/>
        <w:rPr>
          <w:sz w:val="26"/>
          <w:szCs w:val="26"/>
        </w:rPr>
      </w:pPr>
      <w:r w:rsidRPr="00613899">
        <w:rPr>
          <w:color w:val="000000"/>
          <w:spacing w:val="-1"/>
          <w:sz w:val="26"/>
          <w:szCs w:val="26"/>
        </w:rPr>
        <w:t xml:space="preserve">Сентябрь отводится для </w:t>
      </w:r>
      <w:r w:rsidRPr="00613899">
        <w:rPr>
          <w:color w:val="000000"/>
          <w:sz w:val="26"/>
          <w:szCs w:val="26"/>
        </w:rPr>
        <w:t>углубленной диагностики</w:t>
      </w:r>
      <w:r w:rsidRPr="00613899">
        <w:rPr>
          <w:color w:val="000000"/>
          <w:spacing w:val="-1"/>
          <w:sz w:val="26"/>
          <w:szCs w:val="26"/>
        </w:rPr>
        <w:t xml:space="preserve"> всеми специалистами, для</w:t>
      </w:r>
      <w:r w:rsidRPr="00613899">
        <w:rPr>
          <w:color w:val="000000"/>
          <w:sz w:val="26"/>
          <w:szCs w:val="26"/>
        </w:rPr>
        <w:t xml:space="preserve"> сбора анамнеза, индивидуальной работы</w:t>
      </w:r>
      <w:r w:rsidRPr="00613899">
        <w:rPr>
          <w:color w:val="000000"/>
          <w:spacing w:val="1"/>
          <w:sz w:val="26"/>
          <w:szCs w:val="26"/>
        </w:rPr>
        <w:t xml:space="preserve"> с детьми, наблюдений за детьми в режимных момен</w:t>
      </w:r>
      <w:r w:rsidRPr="00613899">
        <w:rPr>
          <w:color w:val="000000"/>
          <w:spacing w:val="1"/>
          <w:sz w:val="26"/>
          <w:szCs w:val="26"/>
        </w:rPr>
        <w:softHyphen/>
      </w:r>
      <w:r w:rsidRPr="00613899">
        <w:rPr>
          <w:color w:val="000000"/>
          <w:spacing w:val="-1"/>
          <w:sz w:val="26"/>
          <w:szCs w:val="26"/>
        </w:rPr>
        <w:t>тах, составления и обсуждения плана работы на первый период</w:t>
      </w:r>
      <w:r w:rsidRPr="00613899">
        <w:rPr>
          <w:color w:val="000000"/>
          <w:spacing w:val="1"/>
          <w:sz w:val="26"/>
          <w:szCs w:val="26"/>
        </w:rPr>
        <w:t>. По итогам учитель-логопед заполняет на каждого воспитанника группы компенсирующей направленности для детей с ТНР карту обследования в соответствии с коллегиальным заключением ТПМПК. В конце сентября специалисты, работающие в группах компенсирующей направленности, на медико-психолого-педагогическом консилиуме</w:t>
      </w:r>
      <w:r w:rsidRPr="00613899">
        <w:rPr>
          <w:color w:val="000000"/>
          <w:sz w:val="26"/>
          <w:szCs w:val="26"/>
        </w:rPr>
        <w:t xml:space="preserve"> обсуждают результаты обследования детей и прове</w:t>
      </w:r>
      <w:r w:rsidRPr="00613899">
        <w:rPr>
          <w:color w:val="000000"/>
          <w:sz w:val="26"/>
          <w:szCs w:val="26"/>
        </w:rPr>
        <w:softHyphen/>
      </w:r>
      <w:r w:rsidRPr="00613899">
        <w:rPr>
          <w:color w:val="000000"/>
          <w:spacing w:val="2"/>
          <w:sz w:val="26"/>
          <w:szCs w:val="26"/>
        </w:rPr>
        <w:t>денной диагностики и утверждают план работы группы на первый период.</w:t>
      </w:r>
    </w:p>
    <w:p w:rsidR="00F2689D" w:rsidRPr="00613899" w:rsidRDefault="00F2689D" w:rsidP="007375D3">
      <w:pPr>
        <w:shd w:val="clear" w:color="auto" w:fill="FFFFFF"/>
        <w:ind w:firstLine="709"/>
        <w:jc w:val="both"/>
        <w:rPr>
          <w:color w:val="000000"/>
          <w:spacing w:val="-1"/>
          <w:sz w:val="26"/>
          <w:szCs w:val="26"/>
        </w:rPr>
      </w:pPr>
      <w:r w:rsidRPr="00613899">
        <w:rPr>
          <w:color w:val="000000"/>
          <w:spacing w:val="1"/>
          <w:sz w:val="26"/>
          <w:szCs w:val="26"/>
        </w:rPr>
        <w:t xml:space="preserve">С первого октября начинаются занятия с детьми во всех </w:t>
      </w:r>
      <w:r w:rsidRPr="00613899">
        <w:rPr>
          <w:color w:val="000000"/>
          <w:sz w:val="26"/>
          <w:szCs w:val="26"/>
        </w:rPr>
        <w:t>возрастных группах компенсирующей направленности в соответствии с утверж</w:t>
      </w:r>
      <w:r w:rsidRPr="00613899">
        <w:rPr>
          <w:color w:val="000000"/>
          <w:sz w:val="26"/>
          <w:szCs w:val="26"/>
        </w:rPr>
        <w:softHyphen/>
      </w:r>
      <w:r w:rsidRPr="00613899">
        <w:rPr>
          <w:color w:val="000000"/>
          <w:spacing w:val="1"/>
          <w:sz w:val="26"/>
          <w:szCs w:val="26"/>
        </w:rPr>
        <w:t xml:space="preserve">денным планом работы. Проведение рабочих ПМПк по </w:t>
      </w:r>
      <w:r w:rsidRPr="00613899">
        <w:rPr>
          <w:color w:val="000000"/>
          <w:sz w:val="26"/>
          <w:szCs w:val="26"/>
        </w:rPr>
        <w:t xml:space="preserve">завершении первого, а затем и второго периодов работы не </w:t>
      </w:r>
      <w:r w:rsidRPr="00613899">
        <w:rPr>
          <w:color w:val="000000"/>
          <w:spacing w:val="1"/>
          <w:sz w:val="26"/>
          <w:szCs w:val="26"/>
        </w:rPr>
        <w:t>является обязательным. Обсуждение темпов динамики разви</w:t>
      </w:r>
      <w:r w:rsidRPr="00613899">
        <w:rPr>
          <w:color w:val="000000"/>
          <w:spacing w:val="1"/>
          <w:sz w:val="26"/>
          <w:szCs w:val="26"/>
        </w:rPr>
        <w:softHyphen/>
        <w:t xml:space="preserve">тия детей и составление плана работы на следующий период </w:t>
      </w:r>
      <w:r w:rsidRPr="00613899">
        <w:rPr>
          <w:color w:val="000000"/>
          <w:sz w:val="26"/>
          <w:szCs w:val="26"/>
        </w:rPr>
        <w:t>может проходить в рабочем порядке, в ходе собеседования учителя-</w:t>
      </w:r>
      <w:r w:rsidRPr="00613899">
        <w:rPr>
          <w:color w:val="000000"/>
          <w:spacing w:val="1"/>
          <w:sz w:val="26"/>
          <w:szCs w:val="26"/>
        </w:rPr>
        <w:t xml:space="preserve">логопеда со всеми специалистами. </w:t>
      </w:r>
      <w:r w:rsidRPr="00613899">
        <w:rPr>
          <w:color w:val="000000"/>
          <w:spacing w:val="2"/>
          <w:sz w:val="26"/>
          <w:szCs w:val="26"/>
        </w:rPr>
        <w:t>В конце учебного года</w:t>
      </w:r>
      <w:r w:rsidRPr="00613899">
        <w:rPr>
          <w:color w:val="000000"/>
          <w:sz w:val="26"/>
          <w:szCs w:val="26"/>
        </w:rPr>
        <w:t xml:space="preserve"> проводится ещё одно заседание медико-психолого-</w:t>
      </w:r>
      <w:r w:rsidRPr="00613899">
        <w:rPr>
          <w:color w:val="000000"/>
          <w:spacing w:val="2"/>
          <w:sz w:val="26"/>
          <w:szCs w:val="26"/>
        </w:rPr>
        <w:t xml:space="preserve">педагогического консилиума, </w:t>
      </w:r>
      <w:r w:rsidRPr="00613899">
        <w:rPr>
          <w:color w:val="000000"/>
          <w:spacing w:val="-2"/>
          <w:sz w:val="26"/>
          <w:szCs w:val="26"/>
        </w:rPr>
        <w:t>с тем, чтобы обсудить результаты итоговой диагностики разви</w:t>
      </w:r>
      <w:r w:rsidRPr="00613899">
        <w:rPr>
          <w:color w:val="000000"/>
          <w:spacing w:val="-2"/>
          <w:sz w:val="26"/>
          <w:szCs w:val="26"/>
        </w:rPr>
        <w:softHyphen/>
      </w:r>
      <w:r w:rsidRPr="00613899">
        <w:rPr>
          <w:color w:val="000000"/>
          <w:spacing w:val="1"/>
          <w:sz w:val="26"/>
          <w:szCs w:val="26"/>
        </w:rPr>
        <w:t>тия детей и определить эффективность работы всех специа</w:t>
      </w:r>
      <w:r w:rsidRPr="00613899">
        <w:rPr>
          <w:color w:val="000000"/>
          <w:spacing w:val="1"/>
          <w:sz w:val="26"/>
          <w:szCs w:val="26"/>
        </w:rPr>
        <w:softHyphen/>
      </w:r>
      <w:r w:rsidRPr="00613899">
        <w:rPr>
          <w:color w:val="000000"/>
          <w:spacing w:val="-1"/>
          <w:sz w:val="26"/>
          <w:szCs w:val="26"/>
        </w:rPr>
        <w:t>листов.</w:t>
      </w:r>
    </w:p>
    <w:p w:rsidR="00F2689D" w:rsidRPr="00613899" w:rsidRDefault="00F2689D" w:rsidP="007375D3">
      <w:pPr>
        <w:shd w:val="clear" w:color="auto" w:fill="FFFFFF"/>
        <w:ind w:firstLine="709"/>
        <w:jc w:val="both"/>
        <w:rPr>
          <w:sz w:val="26"/>
          <w:szCs w:val="26"/>
        </w:rPr>
      </w:pPr>
      <w:r w:rsidRPr="00613899">
        <w:rPr>
          <w:color w:val="000000"/>
          <w:spacing w:val="2"/>
          <w:sz w:val="26"/>
          <w:szCs w:val="26"/>
        </w:rPr>
        <w:t>Основой перспективного и календарного  планирования  коррекционной работы</w:t>
      </w:r>
      <w:r w:rsidRPr="00613899">
        <w:rPr>
          <w:color w:val="000000"/>
          <w:spacing w:val="-4"/>
          <w:sz w:val="26"/>
          <w:szCs w:val="26"/>
        </w:rPr>
        <w:t xml:space="preserve"> является </w:t>
      </w:r>
      <w:r w:rsidRPr="00613899">
        <w:rPr>
          <w:b/>
          <w:bCs/>
          <w:i/>
          <w:iCs/>
          <w:color w:val="000000"/>
          <w:spacing w:val="-4"/>
          <w:sz w:val="26"/>
          <w:szCs w:val="26"/>
        </w:rPr>
        <w:t xml:space="preserve">тематический подход, </w:t>
      </w:r>
      <w:r w:rsidRPr="00613899">
        <w:rPr>
          <w:color w:val="000000"/>
          <w:spacing w:val="-4"/>
          <w:sz w:val="26"/>
          <w:szCs w:val="26"/>
        </w:rPr>
        <w:t>обеспечивающий кон</w:t>
      </w:r>
      <w:r w:rsidRPr="00613899">
        <w:rPr>
          <w:color w:val="000000"/>
          <w:spacing w:val="-4"/>
          <w:sz w:val="26"/>
          <w:szCs w:val="26"/>
        </w:rPr>
        <w:softHyphen/>
      </w:r>
      <w:r w:rsidRPr="00613899">
        <w:rPr>
          <w:color w:val="000000"/>
          <w:spacing w:val="-3"/>
          <w:sz w:val="26"/>
          <w:szCs w:val="26"/>
        </w:rPr>
        <w:t xml:space="preserve">центрированное изучение материала: ежедневное многократное </w:t>
      </w:r>
      <w:r w:rsidRPr="00613899">
        <w:rPr>
          <w:color w:val="000000"/>
          <w:spacing w:val="-2"/>
          <w:sz w:val="26"/>
          <w:szCs w:val="26"/>
        </w:rPr>
        <w:t>повторение, — что позволяет организовать успешное накопле</w:t>
      </w:r>
      <w:r w:rsidRPr="00613899">
        <w:rPr>
          <w:color w:val="000000"/>
          <w:spacing w:val="-2"/>
          <w:sz w:val="26"/>
          <w:szCs w:val="26"/>
        </w:rPr>
        <w:softHyphen/>
      </w:r>
      <w:r w:rsidRPr="00613899">
        <w:rPr>
          <w:color w:val="000000"/>
          <w:spacing w:val="1"/>
          <w:sz w:val="26"/>
          <w:szCs w:val="26"/>
        </w:rPr>
        <w:t xml:space="preserve">ние и актуализацию словаря дошкольников и согласуется с </w:t>
      </w:r>
      <w:r w:rsidRPr="00613899">
        <w:rPr>
          <w:color w:val="000000"/>
          <w:spacing w:val="-2"/>
          <w:sz w:val="26"/>
          <w:szCs w:val="26"/>
        </w:rPr>
        <w:t>задачами всестороннего развития детей, отражает преемствен</w:t>
      </w:r>
      <w:r w:rsidRPr="00613899">
        <w:rPr>
          <w:color w:val="000000"/>
          <w:spacing w:val="-2"/>
          <w:sz w:val="26"/>
          <w:szCs w:val="26"/>
        </w:rPr>
        <w:softHyphen/>
      </w:r>
      <w:r w:rsidRPr="00613899">
        <w:rPr>
          <w:color w:val="000000"/>
          <w:spacing w:val="3"/>
          <w:sz w:val="26"/>
          <w:szCs w:val="26"/>
        </w:rPr>
        <w:t xml:space="preserve">ность в организации коррекционно-развивающей работы во </w:t>
      </w:r>
      <w:r w:rsidRPr="00613899">
        <w:rPr>
          <w:color w:val="000000"/>
          <w:spacing w:val="1"/>
          <w:sz w:val="26"/>
          <w:szCs w:val="26"/>
        </w:rPr>
        <w:t xml:space="preserve">всех возрастных группах. Лексический материал отбирается с </w:t>
      </w:r>
      <w:r w:rsidRPr="00613899">
        <w:rPr>
          <w:color w:val="000000"/>
          <w:sz w:val="26"/>
          <w:szCs w:val="26"/>
        </w:rPr>
        <w:t>учетом этапа коррекционного обучения, индивидуальных, ре</w:t>
      </w:r>
      <w:r w:rsidRPr="00613899">
        <w:rPr>
          <w:color w:val="000000"/>
          <w:sz w:val="26"/>
          <w:szCs w:val="26"/>
        </w:rPr>
        <w:softHyphen/>
      </w:r>
      <w:r w:rsidRPr="00613899">
        <w:rPr>
          <w:color w:val="000000"/>
          <w:spacing w:val="-1"/>
          <w:sz w:val="26"/>
          <w:szCs w:val="26"/>
        </w:rPr>
        <w:t>чевых и психических возможностей детей, при этом принима</w:t>
      </w:r>
      <w:r w:rsidRPr="00613899">
        <w:rPr>
          <w:color w:val="000000"/>
          <w:spacing w:val="-1"/>
          <w:sz w:val="26"/>
          <w:szCs w:val="26"/>
        </w:rPr>
        <w:softHyphen/>
      </w:r>
      <w:r w:rsidRPr="00613899">
        <w:rPr>
          <w:color w:val="000000"/>
          <w:spacing w:val="7"/>
          <w:sz w:val="26"/>
          <w:szCs w:val="26"/>
        </w:rPr>
        <w:t>ются во внимание зоны ближайшего развития ребенка, что</w:t>
      </w:r>
      <w:r w:rsidRPr="00613899">
        <w:rPr>
          <w:color w:val="000000"/>
          <w:sz w:val="26"/>
          <w:szCs w:val="26"/>
        </w:rPr>
        <w:t xml:space="preserve"> обеспечивает развитие его мыслительной деятельности и ум</w:t>
      </w:r>
      <w:r w:rsidRPr="00613899">
        <w:rPr>
          <w:color w:val="000000"/>
          <w:sz w:val="26"/>
          <w:szCs w:val="26"/>
        </w:rPr>
        <w:softHyphen/>
      </w:r>
      <w:r w:rsidRPr="00613899">
        <w:rPr>
          <w:color w:val="000000"/>
          <w:spacing w:val="2"/>
          <w:sz w:val="26"/>
          <w:szCs w:val="26"/>
        </w:rPr>
        <w:t>ственной активности.</w:t>
      </w:r>
    </w:p>
    <w:p w:rsidR="00F2689D" w:rsidRPr="00613899" w:rsidRDefault="00F2689D" w:rsidP="007375D3">
      <w:pPr>
        <w:shd w:val="clear" w:color="auto" w:fill="FFFFFF"/>
        <w:ind w:firstLine="709"/>
        <w:jc w:val="both"/>
        <w:rPr>
          <w:sz w:val="26"/>
          <w:szCs w:val="26"/>
        </w:rPr>
      </w:pPr>
      <w:r w:rsidRPr="00613899">
        <w:rPr>
          <w:color w:val="000000"/>
          <w:spacing w:val="1"/>
          <w:sz w:val="26"/>
          <w:szCs w:val="26"/>
        </w:rPr>
        <w:t>Концентрированное изучение материала служит эффек</w:t>
      </w:r>
      <w:r w:rsidRPr="00613899">
        <w:rPr>
          <w:color w:val="000000"/>
          <w:spacing w:val="1"/>
          <w:sz w:val="26"/>
          <w:szCs w:val="26"/>
        </w:rPr>
        <w:softHyphen/>
      </w:r>
      <w:r w:rsidRPr="00613899">
        <w:rPr>
          <w:color w:val="000000"/>
          <w:sz w:val="26"/>
          <w:szCs w:val="26"/>
        </w:rPr>
        <w:t xml:space="preserve">тивным средством установления более тесных связей между </w:t>
      </w:r>
      <w:r w:rsidRPr="00613899">
        <w:rPr>
          <w:color w:val="000000"/>
          <w:spacing w:val="4"/>
          <w:sz w:val="26"/>
          <w:szCs w:val="26"/>
        </w:rPr>
        <w:t>специалистами, так как они работают на протяжении недели в рамках общей лексической темы.</w:t>
      </w:r>
    </w:p>
    <w:p w:rsidR="00EB609E" w:rsidRDefault="00EB609E" w:rsidP="007375D3">
      <w:pPr>
        <w:widowControl w:val="0"/>
        <w:ind w:firstLine="709"/>
        <w:jc w:val="both"/>
        <w:rPr>
          <w:b/>
          <w:bCs/>
          <w:sz w:val="26"/>
          <w:szCs w:val="26"/>
        </w:rPr>
      </w:pPr>
    </w:p>
    <w:p w:rsidR="00F2689D" w:rsidRPr="00613899" w:rsidRDefault="00F2689D" w:rsidP="007375D3">
      <w:pPr>
        <w:widowControl w:val="0"/>
        <w:ind w:firstLine="709"/>
        <w:jc w:val="both"/>
        <w:rPr>
          <w:sz w:val="26"/>
          <w:szCs w:val="26"/>
        </w:rPr>
      </w:pPr>
      <w:r w:rsidRPr="00613899">
        <w:rPr>
          <w:b/>
          <w:bCs/>
          <w:sz w:val="26"/>
          <w:szCs w:val="26"/>
        </w:rPr>
        <w:t>Структура образовательно</w:t>
      </w:r>
      <w:r w:rsidR="00397931">
        <w:rPr>
          <w:b/>
          <w:bCs/>
          <w:sz w:val="26"/>
          <w:szCs w:val="26"/>
        </w:rPr>
        <w:t>й деятельности</w:t>
      </w:r>
      <w:r w:rsidRPr="00613899">
        <w:rPr>
          <w:b/>
          <w:bCs/>
          <w:sz w:val="26"/>
          <w:szCs w:val="26"/>
        </w:rPr>
        <w:t xml:space="preserve"> в группах компенсирующей направленности  для детей с ТНР </w:t>
      </w:r>
      <w:r w:rsidRPr="00613899">
        <w:rPr>
          <w:bCs/>
          <w:sz w:val="26"/>
          <w:szCs w:val="26"/>
        </w:rPr>
        <w:t xml:space="preserve">в </w:t>
      </w:r>
      <w:r w:rsidRPr="00613899">
        <w:rPr>
          <w:sz w:val="26"/>
          <w:szCs w:val="26"/>
        </w:rPr>
        <w:t>течение дня состоит из трех блоков:</w:t>
      </w:r>
    </w:p>
    <w:p w:rsidR="00F2689D" w:rsidRPr="00613899" w:rsidRDefault="00F2689D" w:rsidP="007375D3">
      <w:pPr>
        <w:widowControl w:val="0"/>
        <w:tabs>
          <w:tab w:val="left" w:pos="566"/>
        </w:tabs>
        <w:ind w:firstLine="709"/>
        <w:jc w:val="both"/>
        <w:rPr>
          <w:i/>
          <w:iCs/>
          <w:sz w:val="26"/>
          <w:szCs w:val="26"/>
        </w:rPr>
      </w:pPr>
      <w:r w:rsidRPr="00613899">
        <w:rPr>
          <w:i/>
          <w:iCs/>
          <w:sz w:val="26"/>
          <w:szCs w:val="26"/>
        </w:rPr>
        <w:t xml:space="preserve">1.Первый блок </w:t>
      </w:r>
      <w:r w:rsidRPr="00613899">
        <w:rPr>
          <w:iCs/>
          <w:sz w:val="26"/>
          <w:szCs w:val="26"/>
        </w:rPr>
        <w:t>(продолжительность с 7.00 до 9.00 часов) вклю</w:t>
      </w:r>
      <w:r w:rsidRPr="00613899">
        <w:rPr>
          <w:iCs/>
          <w:sz w:val="26"/>
          <w:szCs w:val="26"/>
        </w:rPr>
        <w:softHyphen/>
        <w:t>чает:</w:t>
      </w:r>
    </w:p>
    <w:p w:rsidR="00F2689D" w:rsidRPr="00613899" w:rsidRDefault="00F2689D" w:rsidP="00733E28">
      <w:pPr>
        <w:widowControl w:val="0"/>
        <w:numPr>
          <w:ilvl w:val="0"/>
          <w:numId w:val="2"/>
        </w:numPr>
        <w:tabs>
          <w:tab w:val="left" w:pos="501"/>
          <w:tab w:val="left" w:pos="993"/>
        </w:tabs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>совместную деятельность воспитателя с детьми;</w:t>
      </w:r>
    </w:p>
    <w:p w:rsidR="00F2689D" w:rsidRPr="00613899" w:rsidRDefault="00F2689D" w:rsidP="00733E28">
      <w:pPr>
        <w:widowControl w:val="0"/>
        <w:numPr>
          <w:ilvl w:val="0"/>
          <w:numId w:val="2"/>
        </w:numPr>
        <w:tabs>
          <w:tab w:val="left" w:pos="501"/>
          <w:tab w:val="left" w:pos="993"/>
        </w:tabs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>свободную самостоятельную деятельность детей.</w:t>
      </w:r>
    </w:p>
    <w:p w:rsidR="00F2689D" w:rsidRPr="00613899" w:rsidRDefault="00F2689D" w:rsidP="007375D3">
      <w:pPr>
        <w:widowControl w:val="0"/>
        <w:tabs>
          <w:tab w:val="left" w:pos="542"/>
        </w:tabs>
        <w:ind w:firstLine="709"/>
        <w:jc w:val="both"/>
        <w:rPr>
          <w:i/>
          <w:iCs/>
          <w:sz w:val="26"/>
          <w:szCs w:val="26"/>
        </w:rPr>
      </w:pPr>
      <w:r w:rsidRPr="00613899">
        <w:rPr>
          <w:i/>
          <w:iCs/>
          <w:sz w:val="26"/>
          <w:szCs w:val="26"/>
        </w:rPr>
        <w:t xml:space="preserve">2.Второй блок </w:t>
      </w:r>
      <w:r w:rsidRPr="00613899">
        <w:rPr>
          <w:iCs/>
          <w:sz w:val="26"/>
          <w:szCs w:val="26"/>
        </w:rPr>
        <w:t>(продолжительность с 9.00 до 11.00 часов) пред</w:t>
      </w:r>
      <w:r w:rsidRPr="00613899">
        <w:rPr>
          <w:iCs/>
          <w:sz w:val="26"/>
          <w:szCs w:val="26"/>
        </w:rPr>
        <w:softHyphen/>
        <w:t xml:space="preserve">ставляет собой непосредственно образовательную деятельность с квалифицированной </w:t>
      </w:r>
      <w:r w:rsidRPr="00613899">
        <w:rPr>
          <w:iCs/>
          <w:sz w:val="26"/>
          <w:szCs w:val="26"/>
        </w:rPr>
        <w:lastRenderedPageBreak/>
        <w:t>коррекцией недостатков речевого развития детей, которая организуется в форме игровых занятий</w:t>
      </w:r>
      <w:r w:rsidRPr="00613899">
        <w:rPr>
          <w:i/>
          <w:iCs/>
          <w:sz w:val="26"/>
          <w:szCs w:val="26"/>
        </w:rPr>
        <w:t>.</w:t>
      </w:r>
    </w:p>
    <w:p w:rsidR="00F2689D" w:rsidRPr="00613899" w:rsidRDefault="00F2689D" w:rsidP="007375D3">
      <w:pPr>
        <w:widowControl w:val="0"/>
        <w:tabs>
          <w:tab w:val="left" w:pos="515"/>
        </w:tabs>
        <w:ind w:firstLine="709"/>
        <w:jc w:val="both"/>
        <w:rPr>
          <w:iCs/>
          <w:sz w:val="26"/>
          <w:szCs w:val="26"/>
        </w:rPr>
      </w:pPr>
      <w:r w:rsidRPr="00613899">
        <w:rPr>
          <w:i/>
          <w:iCs/>
          <w:sz w:val="26"/>
          <w:szCs w:val="26"/>
        </w:rPr>
        <w:t xml:space="preserve">3.Третий блок </w:t>
      </w:r>
      <w:r w:rsidRPr="00613899">
        <w:rPr>
          <w:iCs/>
          <w:sz w:val="26"/>
          <w:szCs w:val="26"/>
        </w:rPr>
        <w:t>(продолжительность с 15.30 до 19.00 часов):</w:t>
      </w:r>
    </w:p>
    <w:p w:rsidR="00F2689D" w:rsidRPr="00613899" w:rsidRDefault="00F2689D" w:rsidP="00733E28">
      <w:pPr>
        <w:widowControl w:val="0"/>
        <w:numPr>
          <w:ilvl w:val="0"/>
          <w:numId w:val="3"/>
        </w:numPr>
        <w:tabs>
          <w:tab w:val="left" w:pos="562"/>
        </w:tabs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>коррекционная, развивающая деятельность детей с взрос</w:t>
      </w:r>
      <w:r w:rsidRPr="00613899">
        <w:rPr>
          <w:sz w:val="26"/>
          <w:szCs w:val="26"/>
        </w:rPr>
        <w:softHyphen/>
        <w:t>лыми, осуществляющими образовательный процесс;</w:t>
      </w:r>
    </w:p>
    <w:p w:rsidR="00F2689D" w:rsidRPr="00613899" w:rsidRDefault="00F2689D" w:rsidP="00733E28">
      <w:pPr>
        <w:widowControl w:val="0"/>
        <w:numPr>
          <w:ilvl w:val="0"/>
          <w:numId w:val="3"/>
        </w:numPr>
        <w:tabs>
          <w:tab w:val="left" w:pos="562"/>
        </w:tabs>
        <w:ind w:left="0"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>самостоятельная деятельность детей и их совместная дея</w:t>
      </w:r>
      <w:r w:rsidRPr="00613899">
        <w:rPr>
          <w:sz w:val="26"/>
          <w:szCs w:val="26"/>
        </w:rPr>
        <w:softHyphen/>
        <w:t>тельность с воспитателем.</w:t>
      </w:r>
    </w:p>
    <w:p w:rsidR="00F2689D" w:rsidRPr="00613899" w:rsidRDefault="00F2689D" w:rsidP="007375D3">
      <w:pPr>
        <w:widowControl w:val="0"/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>Образовательная деятельность с детьми по «Программе» рас</w:t>
      </w:r>
      <w:r w:rsidRPr="00613899">
        <w:rPr>
          <w:sz w:val="26"/>
          <w:szCs w:val="26"/>
        </w:rPr>
        <w:softHyphen/>
        <w:t xml:space="preserve">считана на пятидневную рабочую неделю. Продолжительность учебного года — с 1 сентября по 31 мая. </w:t>
      </w:r>
    </w:p>
    <w:p w:rsidR="00F2689D" w:rsidRPr="00613899" w:rsidRDefault="00F2689D" w:rsidP="007375D3">
      <w:pPr>
        <w:widowControl w:val="0"/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>Необходимым условием реализации образовательной «Программы» для детей с ТНР является проведение</w:t>
      </w:r>
      <w:r w:rsidRPr="00613899">
        <w:rPr>
          <w:b/>
          <w:bCs/>
          <w:sz w:val="26"/>
          <w:szCs w:val="26"/>
        </w:rPr>
        <w:t xml:space="preserve"> комплексного психолого-педагогического обследования.</w:t>
      </w:r>
    </w:p>
    <w:p w:rsidR="00F2689D" w:rsidRPr="00613899" w:rsidRDefault="00F2689D" w:rsidP="007375D3">
      <w:pPr>
        <w:widowControl w:val="0"/>
        <w:ind w:firstLine="709"/>
        <w:jc w:val="both"/>
        <w:rPr>
          <w:sz w:val="26"/>
          <w:szCs w:val="26"/>
        </w:rPr>
      </w:pPr>
      <w:r w:rsidRPr="00613899">
        <w:rPr>
          <w:i/>
          <w:iCs/>
          <w:sz w:val="26"/>
          <w:szCs w:val="26"/>
        </w:rPr>
        <w:t>Направления обследования</w:t>
      </w:r>
      <w:r w:rsidRPr="00613899">
        <w:rPr>
          <w:sz w:val="26"/>
          <w:szCs w:val="26"/>
        </w:rPr>
        <w:t xml:space="preserve"> раскрывают целостную картину речевого, физического и психического развития ребенка: его дви</w:t>
      </w:r>
      <w:r w:rsidRPr="00613899">
        <w:rPr>
          <w:sz w:val="26"/>
          <w:szCs w:val="26"/>
        </w:rPr>
        <w:softHyphen/>
        <w:t>гательной, познавательной и эмоционально-волевой сфер, осведомленности (знаний о себе и окружающей действительности,  умений и навыков в тех видах деятельности, в которые он включается, особенностей поведения и общения, условий воспитания в семье).</w:t>
      </w:r>
    </w:p>
    <w:p w:rsidR="00F2689D" w:rsidRPr="00613899" w:rsidRDefault="00F2689D" w:rsidP="007375D3">
      <w:pPr>
        <w:widowControl w:val="0"/>
        <w:ind w:firstLine="709"/>
        <w:jc w:val="both"/>
        <w:rPr>
          <w:sz w:val="26"/>
          <w:szCs w:val="26"/>
        </w:rPr>
      </w:pPr>
      <w:r w:rsidRPr="00613899">
        <w:rPr>
          <w:i/>
          <w:iCs/>
          <w:sz w:val="26"/>
          <w:szCs w:val="26"/>
        </w:rPr>
        <w:t>Содержание обследования</w:t>
      </w:r>
      <w:r w:rsidRPr="00613899">
        <w:rPr>
          <w:sz w:val="26"/>
          <w:szCs w:val="26"/>
        </w:rPr>
        <w:t xml:space="preserve"> непосредственно связано с содержанием коррекционной работы и работы по образовательным областям, что позволяет более точно составлять программу обсле</w:t>
      </w:r>
      <w:r w:rsidRPr="00613899">
        <w:rPr>
          <w:sz w:val="26"/>
          <w:szCs w:val="26"/>
        </w:rPr>
        <w:softHyphen/>
        <w:t>дования конкретной группы воспитанников, видеть уровень и актуального развития и прогнозировать расширение «зоны бли</w:t>
      </w:r>
      <w:r w:rsidRPr="00613899">
        <w:rPr>
          <w:sz w:val="26"/>
          <w:szCs w:val="26"/>
        </w:rPr>
        <w:softHyphen/>
        <w:t>жайшего развития» каждого ребенка.</w:t>
      </w:r>
    </w:p>
    <w:p w:rsidR="00F2689D" w:rsidRPr="00613899" w:rsidRDefault="00F2689D" w:rsidP="007375D3">
      <w:pPr>
        <w:widowControl w:val="0"/>
        <w:ind w:firstLine="709"/>
        <w:jc w:val="both"/>
        <w:rPr>
          <w:sz w:val="26"/>
          <w:szCs w:val="26"/>
        </w:rPr>
      </w:pPr>
      <w:r w:rsidRPr="00613899">
        <w:rPr>
          <w:i/>
          <w:iCs/>
          <w:sz w:val="26"/>
          <w:szCs w:val="26"/>
        </w:rPr>
        <w:t>Организация обследования</w:t>
      </w:r>
      <w:r w:rsidRPr="00613899">
        <w:rPr>
          <w:sz w:val="26"/>
          <w:szCs w:val="26"/>
        </w:rPr>
        <w:t xml:space="preserve"> позволяет получить наиболее полные точные и объективные сведения об имеющихся на момент про</w:t>
      </w:r>
      <w:r w:rsidRPr="00613899">
        <w:rPr>
          <w:sz w:val="26"/>
          <w:szCs w:val="26"/>
        </w:rPr>
        <w:softHyphen/>
        <w:t>ведения обследования особенностях, а также о возможностях раз</w:t>
      </w:r>
      <w:r w:rsidRPr="00613899">
        <w:rPr>
          <w:sz w:val="26"/>
          <w:szCs w:val="26"/>
        </w:rPr>
        <w:softHyphen/>
        <w:t>вития, в том числе и речевого, каждого воспитанника. Посколь</w:t>
      </w:r>
      <w:r w:rsidRPr="00613899">
        <w:rPr>
          <w:sz w:val="26"/>
          <w:szCs w:val="26"/>
        </w:rPr>
        <w:softHyphen/>
        <w:t>ку личность ребенка не только развивается, но и раскрывается в процессе деятельности, обследование строится на основе ши</w:t>
      </w:r>
      <w:r w:rsidRPr="00613899">
        <w:rPr>
          <w:sz w:val="26"/>
          <w:szCs w:val="26"/>
        </w:rPr>
        <w:softHyphen/>
        <w:t>рокого использования диагностических возможностей игры и дру</w:t>
      </w:r>
      <w:r w:rsidRPr="00613899">
        <w:rPr>
          <w:sz w:val="26"/>
          <w:szCs w:val="26"/>
        </w:rPr>
        <w:softHyphen/>
        <w:t>гих видов детской деятельности, которые в дошкольном возрасте очень тесно связаны с игрой.</w:t>
      </w:r>
    </w:p>
    <w:p w:rsidR="00F2689D" w:rsidRPr="00613899" w:rsidRDefault="00F2689D" w:rsidP="007375D3">
      <w:pPr>
        <w:widowControl w:val="0"/>
        <w:ind w:firstLine="709"/>
        <w:jc w:val="both"/>
        <w:rPr>
          <w:sz w:val="26"/>
          <w:szCs w:val="26"/>
        </w:rPr>
      </w:pPr>
      <w:r w:rsidRPr="00613899">
        <w:rPr>
          <w:i/>
          <w:iCs/>
          <w:sz w:val="26"/>
          <w:szCs w:val="26"/>
        </w:rPr>
        <w:t>Оценка результатов обследования</w:t>
      </w:r>
      <w:r w:rsidRPr="00613899">
        <w:rPr>
          <w:sz w:val="26"/>
          <w:szCs w:val="26"/>
        </w:rPr>
        <w:t xml:space="preserve"> обеспечивает возможность выявить и зафиксировать даже незначительные изменения в раз</w:t>
      </w:r>
      <w:r w:rsidRPr="00613899">
        <w:rPr>
          <w:sz w:val="26"/>
          <w:szCs w:val="26"/>
        </w:rPr>
        <w:softHyphen/>
        <w:t>витии каждого ребенка по всем изучаемым параметрам, которые отражают динамику овладения программным содержанием. В со</w:t>
      </w:r>
      <w:r w:rsidRPr="00613899">
        <w:rPr>
          <w:sz w:val="26"/>
          <w:szCs w:val="26"/>
        </w:rPr>
        <w:softHyphen/>
        <w:t>ответствии с этим в оценке отражается как количественная так и качественная характеристика происходящих изменений.</w:t>
      </w:r>
    </w:p>
    <w:p w:rsidR="00F2689D" w:rsidRPr="00613899" w:rsidRDefault="00F2689D" w:rsidP="007375D3">
      <w:pPr>
        <w:widowControl w:val="0"/>
        <w:ind w:firstLine="709"/>
        <w:jc w:val="both"/>
        <w:rPr>
          <w:sz w:val="26"/>
          <w:szCs w:val="26"/>
        </w:rPr>
      </w:pPr>
      <w:r w:rsidRPr="00613899">
        <w:rPr>
          <w:i/>
          <w:iCs/>
          <w:sz w:val="26"/>
          <w:szCs w:val="26"/>
        </w:rPr>
        <w:t>Фиксирование результатов обследования</w:t>
      </w:r>
      <w:r w:rsidRPr="00613899">
        <w:rPr>
          <w:sz w:val="26"/>
          <w:szCs w:val="26"/>
        </w:rPr>
        <w:t xml:space="preserve"> является удобным, отно</w:t>
      </w:r>
      <w:r w:rsidRPr="00613899">
        <w:rPr>
          <w:sz w:val="26"/>
          <w:szCs w:val="26"/>
        </w:rPr>
        <w:softHyphen/>
        <w:t>сительно простым, не требует от педагога большого количества сил и времени, Форма отражения результатов четко и наглядно пред</w:t>
      </w:r>
      <w:r w:rsidRPr="00613899">
        <w:rPr>
          <w:sz w:val="26"/>
          <w:szCs w:val="26"/>
        </w:rPr>
        <w:softHyphen/>
        <w:t>ставляет информацию о динамике развития каждого ребенка как в течение одного учебного года, так и в течение всего времени пре</w:t>
      </w:r>
      <w:r w:rsidRPr="00613899">
        <w:rPr>
          <w:sz w:val="26"/>
          <w:szCs w:val="26"/>
        </w:rPr>
        <w:softHyphen/>
        <w:t>бывания в дошкольном учреждении. Кроме этого, форма фиксиро</w:t>
      </w:r>
      <w:r w:rsidRPr="00613899">
        <w:rPr>
          <w:sz w:val="26"/>
          <w:szCs w:val="26"/>
        </w:rPr>
        <w:softHyphen/>
        <w:t>вания результатов должна обеспечивать их конфиденциальность.</w:t>
      </w:r>
    </w:p>
    <w:p w:rsidR="00F2689D" w:rsidRPr="00613899" w:rsidRDefault="00F2689D" w:rsidP="007375D3">
      <w:pPr>
        <w:widowControl w:val="0"/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>Комплексное психолого-педагогическое обследование каждого ребенка с ТНР является основным средством осуществления мониторинга его достижений и необходимым условием успеш</w:t>
      </w:r>
      <w:r w:rsidRPr="00613899">
        <w:rPr>
          <w:sz w:val="26"/>
          <w:szCs w:val="26"/>
        </w:rPr>
        <w:softHyphen/>
        <w:t>ности логопедической и общеразвивающей работы, организуемо в каждой возрастной группе.</w:t>
      </w:r>
    </w:p>
    <w:p w:rsidR="00F2689D" w:rsidRPr="00613899" w:rsidRDefault="00F2689D" w:rsidP="007375D3">
      <w:pPr>
        <w:widowControl w:val="0"/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Количество срезов для отслеживания динамики развития и </w:t>
      </w:r>
      <w:r w:rsidRPr="00613899">
        <w:rPr>
          <w:sz w:val="26"/>
          <w:szCs w:val="26"/>
          <w:vertAlign w:val="superscript"/>
        </w:rPr>
        <w:t xml:space="preserve"> </w:t>
      </w:r>
      <w:r w:rsidRPr="00613899">
        <w:rPr>
          <w:sz w:val="26"/>
          <w:szCs w:val="26"/>
        </w:rPr>
        <w:t xml:space="preserve">уточнения направлений коррекционно-развивающей работы два: </w:t>
      </w:r>
    </w:p>
    <w:p w:rsidR="00F2689D" w:rsidRPr="00613899" w:rsidRDefault="00F2689D" w:rsidP="00733E28">
      <w:pPr>
        <w:widowControl w:val="0"/>
        <w:numPr>
          <w:ilvl w:val="0"/>
          <w:numId w:val="4"/>
        </w:numPr>
        <w:ind w:left="0" w:firstLine="709"/>
        <w:jc w:val="both"/>
        <w:rPr>
          <w:sz w:val="26"/>
          <w:szCs w:val="26"/>
        </w:rPr>
      </w:pPr>
      <w:r w:rsidRPr="00613899">
        <w:rPr>
          <w:i/>
          <w:iCs/>
          <w:sz w:val="26"/>
          <w:szCs w:val="26"/>
        </w:rPr>
        <w:t>первый</w:t>
      </w:r>
      <w:r w:rsidRPr="00613899">
        <w:rPr>
          <w:sz w:val="26"/>
          <w:szCs w:val="26"/>
        </w:rPr>
        <w:t xml:space="preserve"> (в начале учебного года) позволяет разработать оптимальный </w:t>
      </w:r>
      <w:r w:rsidRPr="00613899">
        <w:rPr>
          <w:sz w:val="26"/>
          <w:szCs w:val="26"/>
        </w:rPr>
        <w:lastRenderedPageBreak/>
        <w:t>для всей группы и для каждого ребенка план коррекционной и общеразвивающей работы;</w:t>
      </w:r>
    </w:p>
    <w:p w:rsidR="00F2689D" w:rsidRPr="00613899" w:rsidRDefault="00F2689D" w:rsidP="007375D3">
      <w:pPr>
        <w:widowControl w:val="0"/>
        <w:numPr>
          <w:ilvl w:val="0"/>
          <w:numId w:val="1"/>
        </w:numPr>
        <w:tabs>
          <w:tab w:val="left" w:pos="718"/>
          <w:tab w:val="left" w:pos="993"/>
        </w:tabs>
        <w:ind w:firstLine="709"/>
        <w:jc w:val="both"/>
        <w:rPr>
          <w:sz w:val="26"/>
          <w:szCs w:val="26"/>
        </w:rPr>
      </w:pPr>
      <w:r w:rsidRPr="00613899">
        <w:rPr>
          <w:i/>
          <w:iCs/>
          <w:sz w:val="26"/>
          <w:szCs w:val="26"/>
        </w:rPr>
        <w:t xml:space="preserve">второй </w:t>
      </w:r>
      <w:r w:rsidRPr="00613899">
        <w:rPr>
          <w:iCs/>
          <w:sz w:val="26"/>
          <w:szCs w:val="26"/>
        </w:rPr>
        <w:t xml:space="preserve">(в конце учебного года) дает полное представление о динамике развития ребенка в течение года и на этой основе </w:t>
      </w:r>
      <w:r w:rsidRPr="00613899">
        <w:rPr>
          <w:sz w:val="26"/>
          <w:szCs w:val="26"/>
        </w:rPr>
        <w:t>позволяет наметить общие перспективы дальнейшей коррекционной  и общеразвивающей работы с ним.</w:t>
      </w:r>
    </w:p>
    <w:p w:rsidR="00F2689D" w:rsidRPr="00613899" w:rsidRDefault="00F2689D" w:rsidP="007375D3">
      <w:pPr>
        <w:shd w:val="clear" w:color="auto" w:fill="FFFFFF"/>
        <w:ind w:firstLine="709"/>
        <w:jc w:val="both"/>
        <w:rPr>
          <w:color w:val="000000"/>
          <w:spacing w:val="1"/>
          <w:sz w:val="26"/>
          <w:szCs w:val="26"/>
        </w:rPr>
      </w:pPr>
      <w:r w:rsidRPr="00613899">
        <w:rPr>
          <w:color w:val="000000"/>
          <w:sz w:val="26"/>
          <w:szCs w:val="26"/>
        </w:rPr>
        <w:t xml:space="preserve">В старшей и подготовительной к школе группах компенсирующей направленности для детей с ТНР, учителем-логопедом проводятся </w:t>
      </w:r>
      <w:r w:rsidRPr="00613899">
        <w:rPr>
          <w:color w:val="000000"/>
          <w:spacing w:val="1"/>
          <w:sz w:val="26"/>
          <w:szCs w:val="26"/>
        </w:rPr>
        <w:t xml:space="preserve">групповые занятия два раза в неделю (вторник, пятницу). </w:t>
      </w:r>
      <w:r w:rsidRPr="00613899">
        <w:rPr>
          <w:color w:val="000000"/>
          <w:spacing w:val="6"/>
          <w:sz w:val="26"/>
          <w:szCs w:val="26"/>
        </w:rPr>
        <w:t>Продолжительность занятий в старшей группе компенсирующей направленности для детей с ТНР – 25 минут, в  подготовительной к школе группе компенсирующей направленности для детей с ТНР – 30 минут</w:t>
      </w:r>
      <w:r w:rsidRPr="00613899">
        <w:rPr>
          <w:color w:val="000000"/>
          <w:spacing w:val="3"/>
          <w:sz w:val="26"/>
          <w:szCs w:val="26"/>
        </w:rPr>
        <w:t>.</w:t>
      </w:r>
      <w:r w:rsidRPr="00613899">
        <w:rPr>
          <w:sz w:val="26"/>
          <w:szCs w:val="26"/>
        </w:rPr>
        <w:t xml:space="preserve"> </w:t>
      </w:r>
      <w:r w:rsidRPr="00613899">
        <w:rPr>
          <w:color w:val="000000"/>
          <w:spacing w:val="1"/>
          <w:sz w:val="26"/>
          <w:szCs w:val="26"/>
        </w:rPr>
        <w:t xml:space="preserve">В понедельник (первый и третий каждого месяца) учителем-логопедом проводится диагностико-профилактическая работа групп общеразвивающей направленности МБДОУ. По результатам работы на каждого ребёнка заполняется Дневник речевого развития воспитанника МБДОУ (Приложение). Индивидуальная работа с детьми групп компенсирующей направленности проводится ежедневно в течение всей рабочей недели.  В четверг учитель-логопед проводит консультативно-координирующую работу с родителя воспитанников МБДОУ. </w:t>
      </w:r>
    </w:p>
    <w:p w:rsidR="00577166" w:rsidRDefault="00577166" w:rsidP="007375D3">
      <w:pPr>
        <w:ind w:firstLine="709"/>
        <w:jc w:val="both"/>
        <w:rPr>
          <w:b/>
          <w:bCs/>
          <w:sz w:val="26"/>
          <w:szCs w:val="26"/>
        </w:rPr>
      </w:pPr>
    </w:p>
    <w:p w:rsidR="00577166" w:rsidRDefault="00577166" w:rsidP="007375D3">
      <w:pPr>
        <w:ind w:firstLine="709"/>
        <w:jc w:val="both"/>
        <w:rPr>
          <w:b/>
          <w:bCs/>
          <w:sz w:val="26"/>
          <w:szCs w:val="26"/>
        </w:rPr>
      </w:pPr>
    </w:p>
    <w:p w:rsidR="00F2689D" w:rsidRPr="00613899" w:rsidRDefault="00F2689D" w:rsidP="00577166">
      <w:pPr>
        <w:ind w:firstLine="709"/>
        <w:jc w:val="center"/>
        <w:rPr>
          <w:b/>
          <w:bCs/>
          <w:sz w:val="26"/>
          <w:szCs w:val="26"/>
        </w:rPr>
      </w:pPr>
      <w:r w:rsidRPr="00613899">
        <w:rPr>
          <w:b/>
          <w:bCs/>
          <w:sz w:val="26"/>
          <w:szCs w:val="26"/>
        </w:rPr>
        <w:t>Планируемые результаты освоения детьми с ТНР основной общеобразовательной программы ДОУ</w:t>
      </w:r>
    </w:p>
    <w:p w:rsidR="00F2689D" w:rsidRPr="00613899" w:rsidRDefault="00F2689D" w:rsidP="007375D3">
      <w:pPr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Настоящая программа позволит наиболее рационально организовать работу группы для детей с ОНР, сэкономить время воспитателя и логопеда на подготовку к занятиям, обеспечить единство их требований в формировании полноценной речевой деятельности, создать предпосылки для дальнейшего обучения. </w:t>
      </w:r>
    </w:p>
    <w:p w:rsidR="00F2689D" w:rsidRPr="00613899" w:rsidRDefault="00F2689D" w:rsidP="007375D3">
      <w:pPr>
        <w:ind w:firstLine="709"/>
        <w:jc w:val="both"/>
        <w:rPr>
          <w:sz w:val="26"/>
          <w:szCs w:val="26"/>
        </w:rPr>
      </w:pPr>
      <w:r w:rsidRPr="00613899">
        <w:rPr>
          <w:bCs/>
          <w:sz w:val="26"/>
          <w:szCs w:val="26"/>
        </w:rPr>
        <w:t>1.Промежуточная оценка</w:t>
      </w:r>
      <w:r w:rsidRPr="00613899">
        <w:rPr>
          <w:sz w:val="26"/>
          <w:szCs w:val="26"/>
        </w:rPr>
        <w:t xml:space="preserve">  – это описание динамики формирования интегративных качеств  воспитанников старшей группы компенсирующей направленности.  </w:t>
      </w:r>
    </w:p>
    <w:p w:rsidR="00F2689D" w:rsidRPr="00613899" w:rsidRDefault="00F2689D" w:rsidP="007375D3">
      <w:pPr>
        <w:ind w:firstLine="709"/>
        <w:jc w:val="both"/>
        <w:rPr>
          <w:bCs/>
          <w:sz w:val="26"/>
          <w:szCs w:val="26"/>
        </w:rPr>
      </w:pPr>
      <w:r w:rsidRPr="00613899">
        <w:rPr>
          <w:bCs/>
          <w:sz w:val="26"/>
          <w:szCs w:val="26"/>
        </w:rPr>
        <w:t xml:space="preserve">2. Итоговая оценка </w:t>
      </w:r>
      <w:r w:rsidRPr="00613899">
        <w:rPr>
          <w:sz w:val="26"/>
          <w:szCs w:val="26"/>
        </w:rPr>
        <w:t>проводится при выпуске ребенка из детского сада в школу и включает описание  интегративных качеств  выпускника ДОУ. Проводится  в подготовительной к школе группе.</w:t>
      </w:r>
    </w:p>
    <w:p w:rsidR="00F2689D" w:rsidRPr="00613899" w:rsidRDefault="00F2689D" w:rsidP="007375D3">
      <w:pPr>
        <w:ind w:firstLine="709"/>
        <w:jc w:val="both"/>
        <w:rPr>
          <w:bCs/>
          <w:sz w:val="26"/>
          <w:szCs w:val="26"/>
        </w:rPr>
      </w:pPr>
      <w:r w:rsidRPr="00613899">
        <w:rPr>
          <w:sz w:val="26"/>
          <w:szCs w:val="26"/>
        </w:rPr>
        <w:t>3.</w:t>
      </w:r>
      <w:r w:rsidRPr="00613899">
        <w:rPr>
          <w:bCs/>
          <w:sz w:val="26"/>
          <w:szCs w:val="26"/>
        </w:rPr>
        <w:t>Предполагаемый результат</w:t>
      </w:r>
    </w:p>
    <w:p w:rsidR="00F2689D" w:rsidRPr="00613899" w:rsidRDefault="00F2689D" w:rsidP="007375D3">
      <w:pPr>
        <w:ind w:firstLine="709"/>
        <w:jc w:val="both"/>
        <w:rPr>
          <w:sz w:val="26"/>
          <w:szCs w:val="26"/>
        </w:rPr>
      </w:pPr>
      <w:r w:rsidRPr="00613899">
        <w:rPr>
          <w:bCs/>
          <w:sz w:val="26"/>
          <w:szCs w:val="26"/>
        </w:rPr>
        <w:t xml:space="preserve"> </w:t>
      </w:r>
      <w:r w:rsidRPr="00613899">
        <w:rPr>
          <w:sz w:val="26"/>
          <w:szCs w:val="26"/>
        </w:rPr>
        <w:t xml:space="preserve">- преодоление незрелости познавательно-речевой сферы ребенка, </w:t>
      </w:r>
    </w:p>
    <w:p w:rsidR="00F2689D" w:rsidRPr="00613899" w:rsidRDefault="00F2689D" w:rsidP="007375D3">
      <w:pPr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- социальная адаптация к окружающей действительности, </w:t>
      </w:r>
    </w:p>
    <w:p w:rsidR="00F2689D" w:rsidRPr="00613899" w:rsidRDefault="00F2689D" w:rsidP="007375D3">
      <w:pPr>
        <w:ind w:firstLine="709"/>
        <w:jc w:val="both"/>
        <w:rPr>
          <w:sz w:val="26"/>
          <w:szCs w:val="26"/>
        </w:rPr>
      </w:pPr>
      <w:r w:rsidRPr="00613899">
        <w:rPr>
          <w:sz w:val="26"/>
          <w:szCs w:val="26"/>
        </w:rPr>
        <w:t xml:space="preserve">- формирование познавательных интересов, </w:t>
      </w:r>
    </w:p>
    <w:p w:rsidR="00F2689D" w:rsidRPr="00613899" w:rsidRDefault="00F2689D" w:rsidP="007375D3">
      <w:pPr>
        <w:ind w:firstLine="709"/>
        <w:jc w:val="both"/>
        <w:rPr>
          <w:spacing w:val="2"/>
          <w:sz w:val="26"/>
          <w:szCs w:val="26"/>
        </w:rPr>
      </w:pPr>
      <w:r w:rsidRPr="00613899">
        <w:rPr>
          <w:sz w:val="26"/>
          <w:szCs w:val="26"/>
        </w:rPr>
        <w:t>- развитие всех психических процессов и подготовка к школе.</w:t>
      </w:r>
    </w:p>
    <w:p w:rsidR="00A60505" w:rsidRPr="00A562C7" w:rsidRDefault="00A60505" w:rsidP="007375D3">
      <w:pPr>
        <w:widowControl w:val="0"/>
        <w:ind w:firstLine="709"/>
        <w:jc w:val="both"/>
        <w:rPr>
          <w:sz w:val="26"/>
          <w:szCs w:val="26"/>
        </w:rPr>
      </w:pPr>
    </w:p>
    <w:p w:rsidR="00C73EF6" w:rsidRPr="00E16CB2" w:rsidRDefault="00C73EF6" w:rsidP="007375D3">
      <w:pPr>
        <w:ind w:firstLine="709"/>
        <w:jc w:val="both"/>
        <w:rPr>
          <w:b/>
          <w:sz w:val="26"/>
          <w:szCs w:val="26"/>
        </w:rPr>
      </w:pPr>
      <w:r w:rsidRPr="00E16CB2">
        <w:rPr>
          <w:b/>
          <w:sz w:val="26"/>
          <w:szCs w:val="26"/>
        </w:rPr>
        <w:t>2.4. Содержание части, формируемой участниками образовательных отношений</w:t>
      </w:r>
    </w:p>
    <w:p w:rsidR="00C73EF6" w:rsidRPr="00E16CB2" w:rsidRDefault="00C73EF6" w:rsidP="007375D3">
      <w:pPr>
        <w:ind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>При формировании содержания  Программы следует учитывать специфические географические, климатические и экологические особенности муниципального образования город Норильск, расположенного на Крайнем Севере:</w:t>
      </w:r>
    </w:p>
    <w:p w:rsidR="00C73EF6" w:rsidRPr="00E16CB2" w:rsidRDefault="00C73EF6" w:rsidP="007375D3">
      <w:pPr>
        <w:ind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>-  время начала и окончания тех или иных сезонных явлений (длительная зима – в среднем 286 дней в году лежит снег, короткое холодное лето) и интенсивность их протекания;</w:t>
      </w:r>
    </w:p>
    <w:p w:rsidR="00C73EF6" w:rsidRPr="00E16CB2" w:rsidRDefault="00C73EF6" w:rsidP="007375D3">
      <w:pPr>
        <w:ind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lastRenderedPageBreak/>
        <w:t>- длительность светового дня (наличие полярной ночи – 45 суток – дефицит ультрафиолетовых излучений, полярного дня – 68 суток);</w:t>
      </w:r>
    </w:p>
    <w:p w:rsidR="00C73EF6" w:rsidRPr="00E16CB2" w:rsidRDefault="00C73EF6" w:rsidP="007375D3">
      <w:pPr>
        <w:ind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>-  погодные условия (резкие перепады температур, давления в течение суток, высокая ионизация воздуха, наличие минимальных температур воздуха до -55</w:t>
      </w:r>
      <w:r w:rsidRPr="00E16CB2">
        <w:rPr>
          <w:sz w:val="26"/>
          <w:szCs w:val="26"/>
        </w:rPr>
        <w:sym w:font="Symbol" w:char="F0B0"/>
      </w:r>
      <w:r w:rsidRPr="00E16CB2">
        <w:rPr>
          <w:sz w:val="26"/>
          <w:szCs w:val="26"/>
        </w:rPr>
        <w:t xml:space="preserve"> С, средняя температура летом +10</w:t>
      </w:r>
      <w:r w:rsidRPr="00E16CB2">
        <w:rPr>
          <w:sz w:val="26"/>
          <w:szCs w:val="26"/>
        </w:rPr>
        <w:sym w:font="Symbol" w:char="F0B0"/>
      </w:r>
      <w:r w:rsidRPr="00E16CB2">
        <w:rPr>
          <w:sz w:val="26"/>
          <w:szCs w:val="26"/>
        </w:rPr>
        <w:t xml:space="preserve"> С, жёсткость погоды за счёт  сильных ветров до 30 м/с);</w:t>
      </w:r>
    </w:p>
    <w:p w:rsidR="00C73EF6" w:rsidRPr="00E16CB2" w:rsidRDefault="00C73EF6" w:rsidP="007375D3">
      <w:pPr>
        <w:ind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 xml:space="preserve">- состав флоры и фауны; </w:t>
      </w:r>
    </w:p>
    <w:p w:rsidR="00C73EF6" w:rsidRPr="00E16CB2" w:rsidRDefault="00C73EF6" w:rsidP="007375D3">
      <w:pPr>
        <w:ind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 xml:space="preserve">- наличие выбросов в атмосферу продуктов деятельности металлургических предприятий  и т.д. </w:t>
      </w:r>
    </w:p>
    <w:p w:rsidR="00C73EF6" w:rsidRPr="00F14542" w:rsidRDefault="00C73EF6" w:rsidP="007375D3">
      <w:pPr>
        <w:tabs>
          <w:tab w:val="left" w:pos="284"/>
          <w:tab w:val="left" w:pos="816"/>
          <w:tab w:val="left" w:pos="851"/>
          <w:tab w:val="left" w:pos="993"/>
        </w:tabs>
        <w:ind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>Эти факторы учитываются при:</w:t>
      </w:r>
    </w:p>
    <w:p w:rsidR="00C73EF6" w:rsidRPr="00F14542" w:rsidRDefault="00EB609E" w:rsidP="00577166">
      <w:pPr>
        <w:tabs>
          <w:tab w:val="left" w:pos="284"/>
          <w:tab w:val="left" w:pos="426"/>
          <w:tab w:val="left" w:pos="709"/>
          <w:tab w:val="left" w:pos="851"/>
        </w:tabs>
        <w:ind w:left="709" w:right="-172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C73EF6" w:rsidRPr="00F14542">
        <w:rPr>
          <w:sz w:val="26"/>
          <w:szCs w:val="26"/>
        </w:rPr>
        <w:t>организации совместной деятельности в режимных моментах - организация прогулок в помещениях ДОУ в дни отмены прогулок, сокращение времени прогулок на свежем воздухе;</w:t>
      </w:r>
    </w:p>
    <w:p w:rsidR="00C73EF6" w:rsidRPr="00F14542" w:rsidRDefault="00577166" w:rsidP="00577166">
      <w:pPr>
        <w:tabs>
          <w:tab w:val="left" w:pos="426"/>
          <w:tab w:val="left" w:pos="816"/>
          <w:tab w:val="left" w:pos="851"/>
          <w:tab w:val="left" w:pos="993"/>
        </w:tabs>
        <w:ind w:left="709" w:right="-17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73EF6" w:rsidRPr="00F14542">
        <w:rPr>
          <w:sz w:val="26"/>
          <w:szCs w:val="26"/>
        </w:rPr>
        <w:t>составлении годового календарно-тематического плана воспитательно-образовательного процесса в ДОУ - учет природных особенностей, организации жизнедеятельности народов Таймыра.</w:t>
      </w:r>
    </w:p>
    <w:p w:rsidR="00C73EF6" w:rsidRPr="00F14542" w:rsidRDefault="00C73EF6" w:rsidP="007375D3">
      <w:pPr>
        <w:tabs>
          <w:tab w:val="left" w:pos="284"/>
          <w:tab w:val="left" w:pos="816"/>
          <w:tab w:val="left" w:pos="851"/>
          <w:tab w:val="left" w:pos="993"/>
        </w:tabs>
        <w:ind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>При реализации задач:</w:t>
      </w:r>
    </w:p>
    <w:p w:rsidR="00C73EF6" w:rsidRPr="00B50418" w:rsidRDefault="00C73EF6" w:rsidP="00577166">
      <w:pPr>
        <w:numPr>
          <w:ilvl w:val="0"/>
          <w:numId w:val="74"/>
        </w:numPr>
        <w:ind w:left="709" w:hanging="11"/>
        <w:jc w:val="both"/>
        <w:rPr>
          <w:sz w:val="26"/>
          <w:szCs w:val="26"/>
        </w:rPr>
      </w:pPr>
      <w:r w:rsidRPr="00B50418">
        <w:rPr>
          <w:sz w:val="26"/>
          <w:szCs w:val="26"/>
        </w:rPr>
        <w:t>о</w:t>
      </w:r>
      <w:r>
        <w:rPr>
          <w:sz w:val="26"/>
          <w:szCs w:val="26"/>
        </w:rPr>
        <w:t>бразовательной области «Познавательное развитие</w:t>
      </w:r>
      <w:r w:rsidRPr="00B50418">
        <w:rPr>
          <w:sz w:val="26"/>
          <w:szCs w:val="26"/>
        </w:rPr>
        <w:t xml:space="preserve">» - дети знакомятся с явлениями природы, характерными для местности, в которой проживают (полуостров Таймыр); </w:t>
      </w:r>
    </w:p>
    <w:p w:rsidR="00C73EF6" w:rsidRPr="00B50418" w:rsidRDefault="00C73EF6" w:rsidP="00577166">
      <w:pPr>
        <w:numPr>
          <w:ilvl w:val="0"/>
          <w:numId w:val="74"/>
        </w:numPr>
        <w:ind w:hanging="11"/>
        <w:jc w:val="both"/>
        <w:rPr>
          <w:sz w:val="26"/>
          <w:szCs w:val="26"/>
        </w:rPr>
      </w:pPr>
      <w:r w:rsidRPr="00B50418">
        <w:rPr>
          <w:sz w:val="26"/>
          <w:szCs w:val="26"/>
        </w:rPr>
        <w:t>образовательной об</w:t>
      </w:r>
      <w:r>
        <w:rPr>
          <w:sz w:val="26"/>
          <w:szCs w:val="26"/>
        </w:rPr>
        <w:t>ласти «Художественно-эстетическое развитие</w:t>
      </w:r>
      <w:r w:rsidRPr="00B50418">
        <w:rPr>
          <w:sz w:val="26"/>
          <w:szCs w:val="26"/>
        </w:rPr>
        <w:t>» (рисование, аппликация, лепка) - предлагаются для изображения знакомые детям звери, птицы, домашн</w:t>
      </w:r>
      <w:r>
        <w:rPr>
          <w:sz w:val="26"/>
          <w:szCs w:val="26"/>
        </w:rPr>
        <w:t xml:space="preserve">ие животные, растения, (музыка) - </w:t>
      </w:r>
      <w:r w:rsidRPr="00B50418">
        <w:rPr>
          <w:sz w:val="26"/>
          <w:szCs w:val="26"/>
        </w:rPr>
        <w:t xml:space="preserve">эти образы </w:t>
      </w:r>
      <w:r>
        <w:rPr>
          <w:sz w:val="26"/>
          <w:szCs w:val="26"/>
        </w:rPr>
        <w:t>передаются через танцевальные движения под музыку, (чтение художественной литературы) – знакомство с произведениями местных авторов;</w:t>
      </w:r>
    </w:p>
    <w:p w:rsidR="00C73EF6" w:rsidRDefault="00C73EF6" w:rsidP="00577166">
      <w:pPr>
        <w:numPr>
          <w:ilvl w:val="0"/>
          <w:numId w:val="74"/>
        </w:numPr>
        <w:ind w:hanging="11"/>
        <w:jc w:val="both"/>
        <w:rPr>
          <w:sz w:val="26"/>
          <w:szCs w:val="26"/>
        </w:rPr>
      </w:pPr>
      <w:r w:rsidRPr="00B50418">
        <w:rPr>
          <w:sz w:val="26"/>
          <w:szCs w:val="26"/>
        </w:rPr>
        <w:t>обр</w:t>
      </w:r>
      <w:r>
        <w:rPr>
          <w:sz w:val="26"/>
          <w:szCs w:val="26"/>
        </w:rPr>
        <w:t xml:space="preserve">азовательной области </w:t>
      </w:r>
      <w:r w:rsidR="00577166">
        <w:rPr>
          <w:sz w:val="26"/>
          <w:szCs w:val="26"/>
        </w:rPr>
        <w:t>«Физическое развитие</w:t>
      </w:r>
      <w:r w:rsidRPr="00B50418">
        <w:rPr>
          <w:sz w:val="26"/>
          <w:szCs w:val="26"/>
        </w:rPr>
        <w:t xml:space="preserve">» -  эти образы </w:t>
      </w:r>
      <w:r w:rsidRPr="007D534D">
        <w:rPr>
          <w:sz w:val="26"/>
          <w:szCs w:val="26"/>
        </w:rPr>
        <w:t>передаются через движение.</w:t>
      </w:r>
    </w:p>
    <w:p w:rsidR="00C73EF6" w:rsidRPr="00F14542" w:rsidRDefault="00C73EF6" w:rsidP="007375D3">
      <w:pPr>
        <w:pStyle w:val="25"/>
        <w:tabs>
          <w:tab w:val="left" w:pos="284"/>
          <w:tab w:val="left" w:pos="993"/>
        </w:tabs>
        <w:spacing w:after="0" w:line="240" w:lineRule="auto"/>
        <w:ind w:left="0"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>Содержание для включения в Программу:</w:t>
      </w:r>
    </w:p>
    <w:p w:rsidR="00C73EF6" w:rsidRPr="00F14542" w:rsidRDefault="00C73EF6" w:rsidP="00733E28">
      <w:pPr>
        <w:pStyle w:val="afa"/>
        <w:numPr>
          <w:ilvl w:val="0"/>
          <w:numId w:val="70"/>
        </w:numPr>
        <w:tabs>
          <w:tab w:val="left" w:pos="284"/>
          <w:tab w:val="left" w:pos="993"/>
        </w:tabs>
        <w:suppressAutoHyphens/>
        <w:spacing w:after="0"/>
        <w:ind w:left="0"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>природа Таймыра (географические, климатические особенности);</w:t>
      </w:r>
    </w:p>
    <w:p w:rsidR="00C73EF6" w:rsidRPr="00F14542" w:rsidRDefault="00C73EF6" w:rsidP="00733E28">
      <w:pPr>
        <w:numPr>
          <w:ilvl w:val="0"/>
          <w:numId w:val="70"/>
        </w:numPr>
        <w:tabs>
          <w:tab w:val="left" w:pos="284"/>
          <w:tab w:val="left" w:pos="993"/>
        </w:tabs>
        <w:ind w:left="0"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>животный мир Таймыра (насекомые, рыбы, птицы, звери). Особенности внешнего вида, питания, размножения;</w:t>
      </w:r>
    </w:p>
    <w:p w:rsidR="00C73EF6" w:rsidRPr="00F14542" w:rsidRDefault="00C73EF6" w:rsidP="00733E28">
      <w:pPr>
        <w:numPr>
          <w:ilvl w:val="0"/>
          <w:numId w:val="70"/>
        </w:numPr>
        <w:tabs>
          <w:tab w:val="left" w:pos="284"/>
          <w:tab w:val="left" w:pos="993"/>
        </w:tabs>
        <w:ind w:left="0"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 xml:space="preserve">растительный мир Таймыра (деревья, кустарники, травы, грибы и др.); </w:t>
      </w:r>
    </w:p>
    <w:p w:rsidR="00C73EF6" w:rsidRPr="00F14542" w:rsidRDefault="00C73EF6" w:rsidP="00733E28">
      <w:pPr>
        <w:pStyle w:val="afa"/>
        <w:numPr>
          <w:ilvl w:val="0"/>
          <w:numId w:val="70"/>
        </w:numPr>
        <w:tabs>
          <w:tab w:val="left" w:pos="284"/>
          <w:tab w:val="left" w:pos="993"/>
        </w:tabs>
        <w:suppressAutoHyphens/>
        <w:spacing w:after="0"/>
        <w:ind w:left="0"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>культура и быт народов Таймыра (быт, национальные праздники, игры);</w:t>
      </w:r>
    </w:p>
    <w:p w:rsidR="00C73EF6" w:rsidRPr="00F14542" w:rsidRDefault="00C73EF6" w:rsidP="00733E28">
      <w:pPr>
        <w:numPr>
          <w:ilvl w:val="0"/>
          <w:numId w:val="70"/>
        </w:numPr>
        <w:tabs>
          <w:tab w:val="left" w:pos="284"/>
          <w:tab w:val="left" w:pos="993"/>
        </w:tabs>
        <w:ind w:left="0" w:right="-172" w:firstLine="709"/>
        <w:jc w:val="both"/>
        <w:rPr>
          <w:b/>
          <w:bCs/>
          <w:sz w:val="26"/>
          <w:szCs w:val="26"/>
        </w:rPr>
      </w:pPr>
      <w:r w:rsidRPr="00F14542">
        <w:rPr>
          <w:bCs/>
          <w:sz w:val="26"/>
          <w:szCs w:val="26"/>
        </w:rPr>
        <w:t>произведения устного народного творчества коренных малочисленных народов Севера, проживающих на территории Таймыра: сказки, малые фольклорные жанры (пословицы, загадки, скороговорки и другие)…</w:t>
      </w:r>
    </w:p>
    <w:p w:rsidR="00C73EF6" w:rsidRPr="00F14542" w:rsidRDefault="00C73EF6" w:rsidP="007375D3">
      <w:pPr>
        <w:tabs>
          <w:tab w:val="left" w:pos="426"/>
          <w:tab w:val="left" w:pos="851"/>
        </w:tabs>
        <w:ind w:right="-170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>Содержание направлено на достижение целей формирования у детей интереса и ценностного отношения к родному краю через:</w:t>
      </w:r>
    </w:p>
    <w:p w:rsidR="00C73EF6" w:rsidRPr="00F14542" w:rsidRDefault="00C73EF6" w:rsidP="00733E28">
      <w:pPr>
        <w:pStyle w:val="1"/>
        <w:keepNext/>
        <w:numPr>
          <w:ilvl w:val="0"/>
          <w:numId w:val="72"/>
        </w:numPr>
        <w:tabs>
          <w:tab w:val="left" w:pos="851"/>
        </w:tabs>
        <w:spacing w:before="0" w:beforeAutospacing="0" w:after="0" w:afterAutospacing="0"/>
        <w:ind w:left="0" w:right="-172" w:firstLine="709"/>
        <w:jc w:val="both"/>
        <w:rPr>
          <w:b w:val="0"/>
          <w:bCs w:val="0"/>
          <w:sz w:val="26"/>
          <w:szCs w:val="26"/>
        </w:rPr>
      </w:pPr>
      <w:r w:rsidRPr="00F14542">
        <w:rPr>
          <w:b w:val="0"/>
          <w:sz w:val="26"/>
          <w:szCs w:val="26"/>
        </w:rPr>
        <w:t xml:space="preserve">формирование </w:t>
      </w:r>
      <w:r w:rsidRPr="00F14542">
        <w:rPr>
          <w:b w:val="0"/>
          <w:bCs w:val="0"/>
          <w:sz w:val="26"/>
          <w:szCs w:val="26"/>
        </w:rPr>
        <w:t>любви к своему городу, краю, чувства гордости за него;</w:t>
      </w:r>
    </w:p>
    <w:p w:rsidR="00C73EF6" w:rsidRPr="00F14542" w:rsidRDefault="00C73EF6" w:rsidP="00733E28">
      <w:pPr>
        <w:numPr>
          <w:ilvl w:val="0"/>
          <w:numId w:val="72"/>
        </w:numPr>
        <w:tabs>
          <w:tab w:val="left" w:pos="851"/>
        </w:tabs>
        <w:ind w:left="0"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>формирование общих представлений об окружающей природной среде (природных ресурсах, воде, атмосфере, почвах, растительном и животном мире Таймыра);</w:t>
      </w:r>
    </w:p>
    <w:p w:rsidR="00C73EF6" w:rsidRPr="00F14542" w:rsidRDefault="00C73EF6" w:rsidP="00733E28">
      <w:pPr>
        <w:numPr>
          <w:ilvl w:val="0"/>
          <w:numId w:val="72"/>
        </w:numPr>
        <w:tabs>
          <w:tab w:val="left" w:pos="851"/>
        </w:tabs>
        <w:ind w:left="0"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>формирование общих представлений о своеобразии природы Таймыра;</w:t>
      </w:r>
    </w:p>
    <w:p w:rsidR="00C73EF6" w:rsidRPr="00F14542" w:rsidRDefault="00C73EF6" w:rsidP="00733E28">
      <w:pPr>
        <w:numPr>
          <w:ilvl w:val="0"/>
          <w:numId w:val="72"/>
        </w:numPr>
        <w:tabs>
          <w:tab w:val="left" w:pos="851"/>
        </w:tabs>
        <w:ind w:left="0"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>воспитание позитивного эмоционально-ценностного и бережного отношения к природе Таймыра.</w:t>
      </w:r>
    </w:p>
    <w:p w:rsidR="00C73EF6" w:rsidRPr="00F14542" w:rsidRDefault="00C73EF6" w:rsidP="007375D3">
      <w:pPr>
        <w:tabs>
          <w:tab w:val="left" w:pos="851"/>
        </w:tabs>
        <w:ind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>В ДОУ разработаны:</w:t>
      </w:r>
    </w:p>
    <w:p w:rsidR="00C73EF6" w:rsidRPr="00F14542" w:rsidRDefault="00C73EF6" w:rsidP="00733E28">
      <w:pPr>
        <w:numPr>
          <w:ilvl w:val="0"/>
          <w:numId w:val="71"/>
        </w:numPr>
        <w:tabs>
          <w:tab w:val="left" w:pos="851"/>
        </w:tabs>
        <w:ind w:left="0"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lastRenderedPageBreak/>
        <w:t xml:space="preserve">алгоритм содержания знаний о родном крае у детей дошкольного </w:t>
      </w:r>
      <w:r>
        <w:rPr>
          <w:sz w:val="26"/>
          <w:szCs w:val="26"/>
        </w:rPr>
        <w:t>возраста</w:t>
      </w:r>
      <w:r w:rsidRPr="002678D9">
        <w:rPr>
          <w:sz w:val="26"/>
          <w:szCs w:val="26"/>
        </w:rPr>
        <w:t>;</w:t>
      </w:r>
    </w:p>
    <w:p w:rsidR="00C73EF6" w:rsidRPr="00F14542" w:rsidRDefault="00C73EF6" w:rsidP="00733E28">
      <w:pPr>
        <w:numPr>
          <w:ilvl w:val="0"/>
          <w:numId w:val="71"/>
        </w:numPr>
        <w:tabs>
          <w:tab w:val="left" w:pos="851"/>
        </w:tabs>
        <w:ind w:left="0"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>алгоритм работы по ознакомлению детей дошкольного возраста с</w:t>
      </w:r>
      <w:r>
        <w:rPr>
          <w:sz w:val="26"/>
          <w:szCs w:val="26"/>
        </w:rPr>
        <w:t xml:space="preserve"> родным краем</w:t>
      </w:r>
      <w:r w:rsidRPr="00F14542">
        <w:rPr>
          <w:sz w:val="26"/>
          <w:szCs w:val="26"/>
        </w:rPr>
        <w:t>;</w:t>
      </w:r>
    </w:p>
    <w:p w:rsidR="00C73EF6" w:rsidRPr="00F14542" w:rsidRDefault="00C73EF6" w:rsidP="00733E28">
      <w:pPr>
        <w:numPr>
          <w:ilvl w:val="0"/>
          <w:numId w:val="71"/>
        </w:numPr>
        <w:tabs>
          <w:tab w:val="left" w:pos="851"/>
        </w:tabs>
        <w:ind w:left="0" w:right="-172" w:firstLine="709"/>
        <w:jc w:val="both"/>
        <w:rPr>
          <w:sz w:val="26"/>
          <w:szCs w:val="26"/>
        </w:rPr>
      </w:pPr>
      <w:r w:rsidRPr="00F14542">
        <w:rPr>
          <w:sz w:val="26"/>
          <w:szCs w:val="26"/>
        </w:rPr>
        <w:t>модель проектирования работы с детьми дошкольного возраста по экол</w:t>
      </w:r>
      <w:r>
        <w:rPr>
          <w:sz w:val="26"/>
          <w:szCs w:val="26"/>
        </w:rPr>
        <w:t>огическому образованию</w:t>
      </w:r>
      <w:r w:rsidRPr="00F14542">
        <w:rPr>
          <w:sz w:val="26"/>
          <w:szCs w:val="26"/>
        </w:rPr>
        <w:t>.</w:t>
      </w:r>
    </w:p>
    <w:p w:rsidR="00C73EF6" w:rsidRPr="0013302F" w:rsidRDefault="00C73EF6" w:rsidP="007375D3">
      <w:pPr>
        <w:ind w:firstLine="709"/>
        <w:jc w:val="both"/>
        <w:rPr>
          <w:b/>
          <w:i/>
          <w:sz w:val="26"/>
          <w:szCs w:val="26"/>
        </w:rPr>
      </w:pPr>
      <w:r w:rsidRPr="0013302F">
        <w:rPr>
          <w:b/>
          <w:i/>
          <w:sz w:val="26"/>
          <w:szCs w:val="26"/>
        </w:rPr>
        <w:t>Включает разделы:</w:t>
      </w:r>
    </w:p>
    <w:p w:rsidR="00C73EF6" w:rsidRPr="0013302F" w:rsidRDefault="00C73EF6" w:rsidP="007375D3">
      <w:pPr>
        <w:ind w:firstLine="709"/>
        <w:jc w:val="both"/>
        <w:rPr>
          <w:sz w:val="26"/>
          <w:szCs w:val="26"/>
        </w:rPr>
      </w:pPr>
      <w:r w:rsidRPr="0013302F">
        <w:rPr>
          <w:sz w:val="26"/>
          <w:szCs w:val="26"/>
        </w:rPr>
        <w:t>1.Элементарно-поисковая деятельность детей в летний период;</w:t>
      </w:r>
    </w:p>
    <w:p w:rsidR="00C73EF6" w:rsidRPr="0013302F" w:rsidRDefault="00C73EF6" w:rsidP="007375D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13302F">
        <w:rPr>
          <w:sz w:val="26"/>
          <w:szCs w:val="26"/>
        </w:rPr>
        <w:t>. Красная книга;</w:t>
      </w:r>
    </w:p>
    <w:p w:rsidR="00C73EF6" w:rsidRPr="0013302F" w:rsidRDefault="00C73EF6" w:rsidP="007375D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13302F">
        <w:rPr>
          <w:sz w:val="26"/>
          <w:szCs w:val="26"/>
        </w:rPr>
        <w:t>. Растения тундры</w:t>
      </w:r>
    </w:p>
    <w:p w:rsidR="00C73EF6" w:rsidRDefault="00C73EF6" w:rsidP="007375D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Pr="0013302F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13302F">
        <w:rPr>
          <w:sz w:val="26"/>
          <w:szCs w:val="26"/>
        </w:rPr>
        <w:t>Животный мир</w:t>
      </w:r>
      <w:r>
        <w:rPr>
          <w:sz w:val="26"/>
          <w:szCs w:val="26"/>
        </w:rPr>
        <w:t xml:space="preserve"> Таймыра</w:t>
      </w:r>
    </w:p>
    <w:p w:rsidR="00C73EF6" w:rsidRDefault="00C73EF6" w:rsidP="007375D3">
      <w:pPr>
        <w:ind w:firstLine="709"/>
        <w:jc w:val="both"/>
        <w:rPr>
          <w:sz w:val="26"/>
          <w:szCs w:val="26"/>
        </w:rPr>
      </w:pPr>
      <w:r w:rsidRPr="0013302F">
        <w:rPr>
          <w:sz w:val="26"/>
          <w:szCs w:val="26"/>
        </w:rPr>
        <w:t>Используются различные формы работы с детьми, педагогами и родителями</w:t>
      </w:r>
      <w:r>
        <w:rPr>
          <w:sz w:val="26"/>
          <w:szCs w:val="26"/>
        </w:rPr>
        <w:t>.</w:t>
      </w:r>
    </w:p>
    <w:p w:rsidR="00C73EF6" w:rsidRPr="00E16CB2" w:rsidRDefault="00C73EF6" w:rsidP="007375D3">
      <w:pPr>
        <w:pStyle w:val="1"/>
        <w:spacing w:before="0" w:beforeAutospacing="0" w:after="0" w:afterAutospacing="0"/>
        <w:ind w:firstLine="709"/>
        <w:jc w:val="both"/>
        <w:rPr>
          <w:b w:val="0"/>
          <w:bCs w:val="0"/>
          <w:sz w:val="26"/>
          <w:szCs w:val="26"/>
        </w:rPr>
      </w:pPr>
    </w:p>
    <w:p w:rsidR="00C73EF6" w:rsidRPr="00E16CB2" w:rsidRDefault="00C73EF6" w:rsidP="007375D3">
      <w:pPr>
        <w:ind w:firstLine="709"/>
        <w:jc w:val="both"/>
        <w:rPr>
          <w:b/>
          <w:sz w:val="26"/>
          <w:szCs w:val="26"/>
        </w:rPr>
      </w:pPr>
      <w:r w:rsidRPr="00E16CB2">
        <w:rPr>
          <w:b/>
          <w:sz w:val="26"/>
          <w:szCs w:val="26"/>
        </w:rPr>
        <w:t>2.4.1. Специфика географических, национальных, социокультурных условий. Региональный компонент.</w:t>
      </w:r>
    </w:p>
    <w:p w:rsidR="00C73EF6" w:rsidRPr="00E16CB2" w:rsidRDefault="00C73EF6" w:rsidP="007375D3">
      <w:pPr>
        <w:ind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 xml:space="preserve">Условия Норильска представляют собой сложный комплекс отрицательных факторов в отношении их воздействия на детский организм. </w:t>
      </w:r>
    </w:p>
    <w:p w:rsidR="00C73EF6" w:rsidRPr="00E16CB2" w:rsidRDefault="00C73EF6" w:rsidP="007375D3">
      <w:pPr>
        <w:ind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>Эти факторы учитываются при:</w:t>
      </w:r>
    </w:p>
    <w:p w:rsidR="00C73EF6" w:rsidRPr="00E16CB2" w:rsidRDefault="00C73EF6" w:rsidP="007375D3">
      <w:pPr>
        <w:ind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>- организации совместной деятельности в режимных моментах – организация прогулок в функциональных и групповых помещениях в дни отмены прогулок, сокращение времени прогулок на свежем воздухе;</w:t>
      </w:r>
    </w:p>
    <w:p w:rsidR="00C73EF6" w:rsidRPr="00E16CB2" w:rsidRDefault="00C73EF6" w:rsidP="007375D3">
      <w:pPr>
        <w:ind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>- разработке годового календарно-тематического плана воспитательно-образовательного процесса – учёт природных особенностей, организации жизнедеятельности народов Таймыра.</w:t>
      </w:r>
    </w:p>
    <w:p w:rsidR="00C73EF6" w:rsidRPr="00E16CB2" w:rsidRDefault="00C73EF6" w:rsidP="007375D3">
      <w:pPr>
        <w:pStyle w:val="afa"/>
        <w:tabs>
          <w:tab w:val="left" w:pos="993"/>
        </w:tabs>
        <w:spacing w:after="0"/>
        <w:ind w:left="0"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>Национально-региональный компонент пронизывает весь воспитательно - образовательный процесс,  включает в себя следующие основные компоненты:</w:t>
      </w:r>
    </w:p>
    <w:p w:rsidR="00C73EF6" w:rsidRPr="00E16CB2" w:rsidRDefault="00C73EF6" w:rsidP="007375D3">
      <w:pPr>
        <w:pStyle w:val="afa"/>
        <w:tabs>
          <w:tab w:val="left" w:pos="993"/>
        </w:tabs>
        <w:spacing w:after="0"/>
        <w:ind w:left="0"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>- Природа Таймыра (географические, климатические особенности);</w:t>
      </w:r>
    </w:p>
    <w:p w:rsidR="00C73EF6" w:rsidRPr="00E16CB2" w:rsidRDefault="00C73EF6" w:rsidP="007375D3">
      <w:pPr>
        <w:pStyle w:val="afa"/>
        <w:tabs>
          <w:tab w:val="left" w:pos="993"/>
        </w:tabs>
        <w:spacing w:after="0"/>
        <w:ind w:left="0"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>- Животный мир Таймыра (насекомые, рыбы, птицы, звери). Особенности внешнего вида, питания, размножения;</w:t>
      </w:r>
    </w:p>
    <w:p w:rsidR="00C73EF6" w:rsidRPr="00E16CB2" w:rsidRDefault="00C73EF6" w:rsidP="007375D3">
      <w:pPr>
        <w:pStyle w:val="afa"/>
        <w:tabs>
          <w:tab w:val="left" w:pos="993"/>
        </w:tabs>
        <w:spacing w:after="0"/>
        <w:ind w:left="0"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 xml:space="preserve">- Растительный мир Таймыра (деревья, кустарники, травы, грибы и др.); </w:t>
      </w:r>
    </w:p>
    <w:p w:rsidR="00C73EF6" w:rsidRPr="00E16CB2" w:rsidRDefault="00C73EF6" w:rsidP="007375D3">
      <w:pPr>
        <w:pStyle w:val="afa"/>
        <w:tabs>
          <w:tab w:val="left" w:pos="993"/>
        </w:tabs>
        <w:spacing w:after="0"/>
        <w:ind w:left="0"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>- Культура и быт народов Таймыра (быт, национальные праздники, игры);</w:t>
      </w:r>
    </w:p>
    <w:p w:rsidR="00C73EF6" w:rsidRPr="00E16CB2" w:rsidRDefault="00C73EF6" w:rsidP="007375D3">
      <w:pPr>
        <w:pStyle w:val="afa"/>
        <w:tabs>
          <w:tab w:val="left" w:pos="993"/>
        </w:tabs>
        <w:spacing w:after="0"/>
        <w:ind w:left="0"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>- Произведения устного народного творчества коренных малочисленных народов Севера, проживающих на территории Таймыра: сказки, малые фольклорные жанры (пословицы, загадки, скороговорки и другие).</w:t>
      </w:r>
    </w:p>
    <w:p w:rsidR="00C73EF6" w:rsidRPr="00E16CB2" w:rsidRDefault="00C73EF6" w:rsidP="007375D3">
      <w:pPr>
        <w:tabs>
          <w:tab w:val="left" w:pos="426"/>
        </w:tabs>
        <w:ind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>Дети знакомятся со своей малой родиной Таймыром, ее природой, культурой, бытом, занятиями коренных жителей – долган, ненцев, нганасан, энцев, эвенков. Особое место отводится живой природе, воспитанию бережного отношения к растительному и животному миру. Рациональному использованию природных ресурсов на примере традиций, веками создаваемых северными народами.</w:t>
      </w:r>
    </w:p>
    <w:p w:rsidR="00C73EF6" w:rsidRPr="00E16CB2" w:rsidRDefault="00C73EF6" w:rsidP="007375D3">
      <w:pPr>
        <w:ind w:firstLine="709"/>
        <w:jc w:val="both"/>
        <w:rPr>
          <w:color w:val="000000"/>
          <w:sz w:val="26"/>
          <w:szCs w:val="26"/>
        </w:rPr>
      </w:pPr>
      <w:r w:rsidRPr="00E16CB2">
        <w:rPr>
          <w:color w:val="000000"/>
          <w:sz w:val="26"/>
          <w:szCs w:val="26"/>
        </w:rPr>
        <w:t>При отборе содержания мы придерживаемся общепедагогических принципов: гуманизма, научности, систематичности, интеграции, деятельности.</w:t>
      </w:r>
    </w:p>
    <w:p w:rsidR="00C73EF6" w:rsidRPr="00E16CB2" w:rsidRDefault="00C73EF6" w:rsidP="007375D3">
      <w:pPr>
        <w:tabs>
          <w:tab w:val="left" w:pos="426"/>
        </w:tabs>
        <w:ind w:firstLine="709"/>
        <w:jc w:val="both"/>
        <w:rPr>
          <w:sz w:val="26"/>
          <w:szCs w:val="26"/>
        </w:rPr>
      </w:pPr>
      <w:r w:rsidRPr="00E16CB2">
        <w:rPr>
          <w:sz w:val="26"/>
          <w:szCs w:val="26"/>
        </w:rPr>
        <w:t>Решение задач по реализации и освоению содержания регионального компонента осуществляется как в форме непосредственной образовательной деятельности, так и в форме совместной деятельности при организации режимных моментов через  интеграцию с задачами различных образовательных областей:</w:t>
      </w:r>
    </w:p>
    <w:p w:rsidR="00C73EF6" w:rsidRDefault="00C73EF6" w:rsidP="007375D3">
      <w:pPr>
        <w:ind w:firstLine="709"/>
        <w:jc w:val="both"/>
        <w:rPr>
          <w:sz w:val="26"/>
          <w:szCs w:val="26"/>
        </w:rPr>
      </w:pPr>
      <w:r w:rsidRPr="00E16CB2">
        <w:rPr>
          <w:b/>
          <w:sz w:val="26"/>
          <w:szCs w:val="26"/>
        </w:rPr>
        <w:t>«Познавательное развитие»</w:t>
      </w:r>
      <w:r w:rsidRPr="00E16CB2">
        <w:rPr>
          <w:sz w:val="26"/>
          <w:szCs w:val="26"/>
        </w:rPr>
        <w:t xml:space="preserve"> (природа Таймыра, растительный и животный мир, культура и быт народов Севера).</w:t>
      </w:r>
    </w:p>
    <w:p w:rsidR="00C73EF6" w:rsidRDefault="00C73EF6" w:rsidP="007375D3">
      <w:pPr>
        <w:ind w:firstLine="709"/>
        <w:jc w:val="both"/>
        <w:rPr>
          <w:sz w:val="26"/>
          <w:szCs w:val="26"/>
        </w:rPr>
      </w:pPr>
    </w:p>
    <w:p w:rsidR="00C73EF6" w:rsidRDefault="00C73EF6" w:rsidP="007375D3">
      <w:pPr>
        <w:ind w:firstLine="709"/>
        <w:jc w:val="both"/>
        <w:rPr>
          <w:sz w:val="26"/>
          <w:szCs w:val="26"/>
        </w:rPr>
      </w:pPr>
      <w:r w:rsidRPr="00C73EF6">
        <w:rPr>
          <w:rFonts w:eastAsia="Calibri"/>
          <w:b/>
          <w:bCs/>
          <w:sz w:val="26"/>
          <w:szCs w:val="26"/>
          <w:lang w:eastAsia="en-US"/>
        </w:rPr>
        <w:lastRenderedPageBreak/>
        <w:t>Первичные представления об объектах окружающего мира.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6"/>
        <w:gridCol w:w="6394"/>
      </w:tblGrid>
      <w:tr w:rsidR="00C73EF6" w:rsidTr="00762457">
        <w:tc>
          <w:tcPr>
            <w:tcW w:w="3227" w:type="dxa"/>
          </w:tcPr>
          <w:p w:rsid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>Старшая группа</w:t>
            </w:r>
          </w:p>
          <w:p w:rsidR="00C73EF6" w:rsidRPr="005A6AA2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 xml:space="preserve"> (от 5 до 6 лет).</w:t>
            </w:r>
          </w:p>
          <w:p w:rsidR="00C73EF6" w:rsidRDefault="00C73EF6" w:rsidP="007375D3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6626" w:type="dxa"/>
          </w:tcPr>
          <w:p w:rsidR="00C73EF6" w:rsidRPr="00C73EF6" w:rsidRDefault="00C73EF6" w:rsidP="00577166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C73EF6">
              <w:rPr>
                <w:rFonts w:eastAsia="Calibri"/>
                <w:bCs/>
                <w:sz w:val="26"/>
                <w:szCs w:val="26"/>
                <w:lang w:eastAsia="en-US"/>
              </w:rPr>
              <w:t xml:space="preserve">Закреплять представления о предметах и явлениях окружающей действительности. Развивать умение наблюдать, анализировать, сравнивать, выделять характерные, существенные признаки предметов и явлений окружающего мира. </w:t>
            </w:r>
          </w:p>
          <w:p w:rsid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C73EF6">
              <w:rPr>
                <w:rFonts w:eastAsia="Calibri"/>
                <w:bCs/>
                <w:sz w:val="26"/>
                <w:szCs w:val="26"/>
                <w:lang w:eastAsia="en-US"/>
              </w:rPr>
              <w:t>Расширять знания детей о растительном и животном мире Таймыра</w:t>
            </w:r>
          </w:p>
        </w:tc>
      </w:tr>
      <w:tr w:rsidR="00C73EF6" w:rsidTr="00762457">
        <w:tc>
          <w:tcPr>
            <w:tcW w:w="3227" w:type="dxa"/>
          </w:tcPr>
          <w:p w:rsid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>Подготовительная группа</w:t>
            </w:r>
          </w:p>
          <w:p w:rsidR="00C73EF6" w:rsidRPr="005A6AA2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 xml:space="preserve"> (от 6 до 7 лет).</w:t>
            </w:r>
          </w:p>
          <w:p w:rsidR="00C73EF6" w:rsidRDefault="00C73EF6" w:rsidP="007375D3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6626" w:type="dxa"/>
          </w:tcPr>
          <w:p w:rsidR="00C73EF6" w:rsidRPr="00C73EF6" w:rsidRDefault="00C73EF6" w:rsidP="00577166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C73EF6">
              <w:rPr>
                <w:rFonts w:eastAsia="Calibri"/>
                <w:bCs/>
                <w:sz w:val="26"/>
                <w:szCs w:val="26"/>
                <w:lang w:eastAsia="en-US"/>
              </w:rPr>
              <w:t>Продолжать расширять и уточнять представления детей о предметном мире; о простейших связях между предметами ближайшего окружения. Обогащать знания детей  о растительном и животном мире Таймыра.</w:t>
            </w:r>
          </w:p>
        </w:tc>
      </w:tr>
    </w:tbl>
    <w:p w:rsidR="00C73EF6" w:rsidRDefault="00C73EF6" w:rsidP="007375D3">
      <w:pPr>
        <w:ind w:firstLine="709"/>
        <w:jc w:val="both"/>
        <w:rPr>
          <w:sz w:val="26"/>
          <w:szCs w:val="26"/>
        </w:rPr>
      </w:pPr>
    </w:p>
    <w:p w:rsidR="00C73EF6" w:rsidRPr="00D61901" w:rsidRDefault="00C73EF6" w:rsidP="007375D3">
      <w:pPr>
        <w:ind w:firstLine="709"/>
        <w:jc w:val="both"/>
        <w:rPr>
          <w:b/>
          <w:sz w:val="26"/>
          <w:szCs w:val="26"/>
        </w:rPr>
      </w:pPr>
      <w:r w:rsidRPr="005A6AA2">
        <w:rPr>
          <w:b/>
          <w:sz w:val="26"/>
          <w:szCs w:val="26"/>
        </w:rPr>
        <w:t>Проектная</w:t>
      </w:r>
      <w:r w:rsidRPr="008E56C4">
        <w:rPr>
          <w:b/>
          <w:sz w:val="26"/>
          <w:szCs w:val="26"/>
        </w:rPr>
        <w:t xml:space="preserve"> </w:t>
      </w:r>
      <w:r w:rsidRPr="005A6AA2">
        <w:rPr>
          <w:b/>
          <w:sz w:val="26"/>
          <w:szCs w:val="26"/>
        </w:rPr>
        <w:t>деятельность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6778"/>
      </w:tblGrid>
      <w:tr w:rsidR="00C73EF6" w:rsidTr="00762457">
        <w:tc>
          <w:tcPr>
            <w:tcW w:w="3075" w:type="dxa"/>
          </w:tcPr>
          <w:p w:rsid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>Старшая группа</w:t>
            </w:r>
          </w:p>
          <w:p w:rsidR="00C73EF6" w:rsidRPr="005A6AA2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 xml:space="preserve"> (от 5 до 6 лет).</w:t>
            </w:r>
          </w:p>
          <w:p w:rsidR="00C73EF6" w:rsidRDefault="00C73EF6" w:rsidP="007375D3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6778" w:type="dxa"/>
          </w:tcPr>
          <w:p w:rsidR="00C73EF6" w:rsidRPr="00E16CB2" w:rsidRDefault="00C73EF6" w:rsidP="0057716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16CB2">
              <w:rPr>
                <w:sz w:val="26"/>
                <w:szCs w:val="26"/>
              </w:rPr>
              <w:t xml:space="preserve">Развивать проектную деятельность исследовательского типа. Организовывать презентации проектов о родном городе. </w:t>
            </w:r>
          </w:p>
          <w:p w:rsidR="00C73EF6" w:rsidRPr="00C73EF6" w:rsidRDefault="00C73EF6" w:rsidP="007375D3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6"/>
                <w:szCs w:val="26"/>
                <w:lang w:eastAsia="en-US"/>
              </w:rPr>
            </w:pPr>
          </w:p>
        </w:tc>
      </w:tr>
      <w:tr w:rsidR="00C73EF6" w:rsidTr="00762457">
        <w:tc>
          <w:tcPr>
            <w:tcW w:w="3075" w:type="dxa"/>
          </w:tcPr>
          <w:p w:rsid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>Подготовительная группа</w:t>
            </w:r>
          </w:p>
          <w:p w:rsidR="00C73EF6" w:rsidRPr="005A6AA2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 xml:space="preserve"> (от 6 до 7 лет).</w:t>
            </w:r>
          </w:p>
          <w:p w:rsidR="00C73EF6" w:rsidRDefault="00C73EF6" w:rsidP="007375D3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6778" w:type="dxa"/>
          </w:tcPr>
          <w:p w:rsidR="00C73EF6" w:rsidRPr="00E16CB2" w:rsidRDefault="00C73EF6" w:rsidP="0057716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16CB2">
              <w:rPr>
                <w:sz w:val="26"/>
                <w:szCs w:val="26"/>
              </w:rPr>
              <w:t>Содействовать творческой проектной деятельности индивидуального и группового характера о родном крае.</w:t>
            </w:r>
          </w:p>
          <w:p w:rsidR="00C73EF6" w:rsidRPr="00C73EF6" w:rsidRDefault="00C73EF6" w:rsidP="007375D3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Calibri"/>
                <w:bCs/>
                <w:sz w:val="26"/>
                <w:szCs w:val="26"/>
                <w:lang w:eastAsia="en-US"/>
              </w:rPr>
            </w:pPr>
          </w:p>
          <w:p w:rsidR="00C73EF6" w:rsidRDefault="00C73EF6" w:rsidP="007375D3">
            <w:pPr>
              <w:ind w:firstLine="709"/>
              <w:jc w:val="both"/>
              <w:rPr>
                <w:sz w:val="26"/>
                <w:szCs w:val="26"/>
              </w:rPr>
            </w:pPr>
          </w:p>
        </w:tc>
      </w:tr>
    </w:tbl>
    <w:p w:rsidR="00C73EF6" w:rsidRPr="00C73EF6" w:rsidRDefault="00C73EF6" w:rsidP="007375D3">
      <w:pPr>
        <w:ind w:firstLine="709"/>
        <w:jc w:val="both"/>
        <w:rPr>
          <w:rFonts w:eastAsia="Calibri"/>
          <w:b/>
          <w:bCs/>
          <w:sz w:val="26"/>
          <w:szCs w:val="26"/>
          <w:u w:val="single"/>
          <w:lang w:eastAsia="en-US"/>
        </w:rPr>
      </w:pPr>
    </w:p>
    <w:p w:rsidR="00C73EF6" w:rsidRPr="005A6AA2" w:rsidRDefault="00C73EF6" w:rsidP="007375D3">
      <w:pPr>
        <w:ind w:firstLine="709"/>
        <w:jc w:val="both"/>
        <w:rPr>
          <w:b/>
          <w:sz w:val="26"/>
          <w:szCs w:val="26"/>
        </w:rPr>
      </w:pPr>
      <w:r w:rsidRPr="005A6AA2">
        <w:rPr>
          <w:b/>
          <w:sz w:val="26"/>
          <w:szCs w:val="26"/>
        </w:rPr>
        <w:t>Приобщение к социокультурным ценностям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2"/>
        <w:gridCol w:w="6538"/>
      </w:tblGrid>
      <w:tr w:rsidR="00C73EF6" w:rsidTr="00762457">
        <w:tc>
          <w:tcPr>
            <w:tcW w:w="3085" w:type="dxa"/>
          </w:tcPr>
          <w:p w:rsid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>Старшая группа</w:t>
            </w:r>
          </w:p>
          <w:p w:rsidR="00C73EF6" w:rsidRPr="005A6AA2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 xml:space="preserve"> (от 5 до 6 лет).</w:t>
            </w:r>
          </w:p>
          <w:p w:rsidR="00C73EF6" w:rsidRDefault="00C73EF6" w:rsidP="007375D3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6768" w:type="dxa"/>
          </w:tcPr>
          <w:p w:rsidR="00C73EF6" w:rsidRDefault="00C73EF6" w:rsidP="0057716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16CB2">
              <w:rPr>
                <w:sz w:val="26"/>
                <w:szCs w:val="26"/>
              </w:rPr>
              <w:t xml:space="preserve">Познакомить детей с коренными народами Таймыра. Обогащать представления детей о мире предметов народов Таймыра. </w:t>
            </w:r>
            <w:r w:rsidRPr="00C73EF6">
              <w:rPr>
                <w:rFonts w:eastAsia="Calibri"/>
                <w:bCs/>
                <w:sz w:val="26"/>
                <w:szCs w:val="26"/>
                <w:lang w:eastAsia="en-US"/>
              </w:rPr>
              <w:t>Ознакомить с историей родного города, его достопримечательностями и промышленностью. Ознакомить детей с условиями жизни коренных народов Таймыра.</w:t>
            </w:r>
          </w:p>
        </w:tc>
      </w:tr>
      <w:tr w:rsidR="00C73EF6" w:rsidTr="00762457">
        <w:tc>
          <w:tcPr>
            <w:tcW w:w="3085" w:type="dxa"/>
          </w:tcPr>
          <w:p w:rsid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>Подготовительная группа</w:t>
            </w:r>
          </w:p>
          <w:p w:rsidR="00C73EF6" w:rsidRPr="005A6AA2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 xml:space="preserve"> (от 6 до 7 лет).</w:t>
            </w:r>
          </w:p>
          <w:p w:rsidR="00C73EF6" w:rsidRDefault="00C73EF6" w:rsidP="007375D3">
            <w:pPr>
              <w:ind w:firstLine="709"/>
              <w:jc w:val="both"/>
              <w:rPr>
                <w:sz w:val="26"/>
                <w:szCs w:val="26"/>
              </w:rPr>
            </w:pPr>
          </w:p>
        </w:tc>
        <w:tc>
          <w:tcPr>
            <w:tcW w:w="6768" w:type="dxa"/>
          </w:tcPr>
          <w:p w:rsidR="00C73EF6" w:rsidRPr="00C73EF6" w:rsidRDefault="00C73EF6" w:rsidP="00577166">
            <w:pPr>
              <w:jc w:val="both"/>
              <w:rPr>
                <w:rFonts w:eastAsia="Calibri"/>
                <w:bCs/>
                <w:sz w:val="26"/>
                <w:szCs w:val="26"/>
                <w:lang w:eastAsia="en-US"/>
              </w:rPr>
            </w:pPr>
            <w:r w:rsidRPr="00E16CB2">
              <w:rPr>
                <w:sz w:val="26"/>
                <w:szCs w:val="26"/>
              </w:rPr>
              <w:t xml:space="preserve">Расширять знания о коренных народах Таймыра. Расширять и уточнять представления детей о предметном мире народов Таймыра. </w:t>
            </w:r>
            <w:r w:rsidRPr="00C73EF6">
              <w:rPr>
                <w:rFonts w:eastAsia="Calibri"/>
                <w:bCs/>
                <w:sz w:val="26"/>
                <w:szCs w:val="26"/>
                <w:lang w:eastAsia="en-US"/>
              </w:rPr>
              <w:t>Обогащать знания детей об истории родного города, его достопримечательностях и промышленности.</w:t>
            </w:r>
          </w:p>
          <w:p w:rsidR="00C73EF6" w:rsidRDefault="00C73EF6" w:rsidP="0057716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73EF6">
              <w:rPr>
                <w:rFonts w:eastAsia="Calibri"/>
                <w:bCs/>
                <w:sz w:val="26"/>
                <w:szCs w:val="26"/>
                <w:lang w:eastAsia="en-US"/>
              </w:rPr>
              <w:t>Развивать познавательную активность у детей через ознакомление с историей и бытом коренных народов Таймыра.</w:t>
            </w:r>
          </w:p>
        </w:tc>
      </w:tr>
    </w:tbl>
    <w:p w:rsidR="00C73EF6" w:rsidRDefault="00C73EF6" w:rsidP="007375D3">
      <w:pPr>
        <w:ind w:firstLine="709"/>
        <w:jc w:val="both"/>
        <w:rPr>
          <w:b/>
          <w:sz w:val="26"/>
          <w:szCs w:val="26"/>
        </w:rPr>
      </w:pPr>
    </w:p>
    <w:p w:rsidR="00C73EF6" w:rsidRPr="00E16CB2" w:rsidRDefault="00C73EF6" w:rsidP="007375D3">
      <w:pPr>
        <w:ind w:firstLine="709"/>
        <w:jc w:val="both"/>
        <w:rPr>
          <w:sz w:val="26"/>
          <w:szCs w:val="26"/>
        </w:rPr>
      </w:pPr>
      <w:r w:rsidRPr="00E16CB2">
        <w:rPr>
          <w:b/>
          <w:sz w:val="26"/>
          <w:szCs w:val="26"/>
        </w:rPr>
        <w:t>«Речевое развитие»</w:t>
      </w:r>
      <w:r w:rsidRPr="00E16CB2">
        <w:rPr>
          <w:sz w:val="26"/>
          <w:szCs w:val="26"/>
        </w:rPr>
        <w:t xml:space="preserve"> (произведения устного народного творчества народов Таймыра).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3"/>
        <w:gridCol w:w="6527"/>
      </w:tblGrid>
      <w:tr w:rsidR="00C73EF6" w:rsidTr="00762457">
        <w:trPr>
          <w:trHeight w:val="703"/>
        </w:trPr>
        <w:tc>
          <w:tcPr>
            <w:tcW w:w="3085" w:type="dxa"/>
          </w:tcPr>
          <w:p w:rsid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>Старшая группа</w:t>
            </w:r>
          </w:p>
          <w:p w:rsid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 xml:space="preserve"> (от 5 до 6 лет).</w:t>
            </w:r>
          </w:p>
        </w:tc>
        <w:tc>
          <w:tcPr>
            <w:tcW w:w="6768" w:type="dxa"/>
          </w:tcPr>
          <w:p w:rsidR="00C73EF6" w:rsidRDefault="00C73EF6" w:rsidP="0057716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E16CB2">
              <w:rPr>
                <w:sz w:val="26"/>
                <w:szCs w:val="26"/>
              </w:rPr>
              <w:t>Развивать познавательную активность у детей через ознакомление с культурой коренных народов Таймыра</w:t>
            </w:r>
          </w:p>
        </w:tc>
      </w:tr>
      <w:tr w:rsidR="00C73EF6" w:rsidTr="00762457">
        <w:tc>
          <w:tcPr>
            <w:tcW w:w="3085" w:type="dxa"/>
          </w:tcPr>
          <w:p w:rsid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5A6AA2">
              <w:rPr>
                <w:sz w:val="26"/>
                <w:szCs w:val="26"/>
              </w:rPr>
              <w:t>Подготовительная группа</w:t>
            </w:r>
          </w:p>
          <w:p w:rsidR="00C73EF6" w:rsidRDefault="00C73EF6" w:rsidP="0057716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(от 6 до 7 лет).</w:t>
            </w:r>
          </w:p>
        </w:tc>
        <w:tc>
          <w:tcPr>
            <w:tcW w:w="6768" w:type="dxa"/>
          </w:tcPr>
          <w:p w:rsid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E16CB2">
              <w:rPr>
                <w:sz w:val="26"/>
                <w:szCs w:val="26"/>
              </w:rPr>
              <w:t xml:space="preserve">Развивать познавательный интерес детей к своей «Малой» Родине. Воспитывать любовь к своему родному краю, уважение к коренным жителям Таймыра, </w:t>
            </w:r>
            <w:r w:rsidRPr="00E16CB2">
              <w:rPr>
                <w:sz w:val="26"/>
                <w:szCs w:val="26"/>
              </w:rPr>
              <w:lastRenderedPageBreak/>
              <w:t>их творчеству и образу жизни.</w:t>
            </w:r>
          </w:p>
        </w:tc>
      </w:tr>
    </w:tbl>
    <w:p w:rsidR="00C73EF6" w:rsidRPr="00C73EF6" w:rsidRDefault="00C73EF6" w:rsidP="007375D3">
      <w:pPr>
        <w:ind w:firstLine="709"/>
        <w:jc w:val="both"/>
        <w:rPr>
          <w:sz w:val="26"/>
          <w:szCs w:val="26"/>
        </w:rPr>
      </w:pPr>
    </w:p>
    <w:p w:rsidR="00C73EF6" w:rsidRPr="00C73EF6" w:rsidRDefault="00C73EF6" w:rsidP="007375D3">
      <w:pPr>
        <w:ind w:firstLine="709"/>
        <w:jc w:val="both"/>
        <w:rPr>
          <w:sz w:val="26"/>
          <w:szCs w:val="26"/>
        </w:rPr>
      </w:pPr>
      <w:r w:rsidRPr="00C73EF6">
        <w:rPr>
          <w:b/>
          <w:sz w:val="26"/>
          <w:szCs w:val="26"/>
        </w:rPr>
        <w:t>«Художественно – эстетическое развитие»</w:t>
      </w:r>
      <w:r w:rsidRPr="00C73EF6">
        <w:rPr>
          <w:sz w:val="26"/>
          <w:szCs w:val="26"/>
        </w:rPr>
        <w:t xml:space="preserve"> (продуктивная деятельность по мотивам устного народного творчества народов Таймыра).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2"/>
        <w:gridCol w:w="6528"/>
      </w:tblGrid>
      <w:tr w:rsidR="00C73EF6" w:rsidRPr="00C73EF6" w:rsidTr="00762457">
        <w:tc>
          <w:tcPr>
            <w:tcW w:w="3085" w:type="dxa"/>
          </w:tcPr>
          <w:p w:rsidR="00C73EF6" w:rsidRP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C73EF6">
              <w:rPr>
                <w:sz w:val="26"/>
                <w:szCs w:val="26"/>
              </w:rPr>
              <w:t>Старшая группа</w:t>
            </w:r>
          </w:p>
          <w:p w:rsidR="00C73EF6" w:rsidRP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C73EF6">
              <w:rPr>
                <w:sz w:val="26"/>
                <w:szCs w:val="26"/>
              </w:rPr>
              <w:t xml:space="preserve"> (от 5 до 6 лет).</w:t>
            </w:r>
          </w:p>
          <w:p w:rsidR="00C73EF6" w:rsidRPr="00C73EF6" w:rsidRDefault="00C73EF6" w:rsidP="00577166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768" w:type="dxa"/>
          </w:tcPr>
          <w:p w:rsidR="00C73EF6" w:rsidRPr="00C73EF6" w:rsidRDefault="00C73EF6" w:rsidP="0057716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C73EF6">
              <w:rPr>
                <w:sz w:val="26"/>
                <w:szCs w:val="26"/>
              </w:rPr>
              <w:t>Познакомить детей с промыслами коренных народов Таймыра. Познакомить детей с особенностями декоративно - прикладного искусства народов Севера. Формировать интерес у детей к национально – художественным традициям народов Севера.</w:t>
            </w:r>
          </w:p>
        </w:tc>
      </w:tr>
      <w:tr w:rsidR="00C73EF6" w:rsidRPr="00C73EF6" w:rsidTr="00762457">
        <w:tc>
          <w:tcPr>
            <w:tcW w:w="3085" w:type="dxa"/>
          </w:tcPr>
          <w:p w:rsidR="00C73EF6" w:rsidRP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C73EF6">
              <w:rPr>
                <w:sz w:val="26"/>
                <w:szCs w:val="26"/>
              </w:rPr>
              <w:t>Подготовительная группа</w:t>
            </w:r>
          </w:p>
          <w:p w:rsidR="00C73EF6" w:rsidRP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C73EF6">
              <w:rPr>
                <w:sz w:val="26"/>
                <w:szCs w:val="26"/>
              </w:rPr>
              <w:t xml:space="preserve"> (от 6 до 7 лет).</w:t>
            </w:r>
          </w:p>
        </w:tc>
        <w:tc>
          <w:tcPr>
            <w:tcW w:w="6768" w:type="dxa"/>
          </w:tcPr>
          <w:p w:rsidR="00C73EF6" w:rsidRPr="00C73EF6" w:rsidRDefault="00C73EF6" w:rsidP="00577166">
            <w:pPr>
              <w:jc w:val="both"/>
              <w:rPr>
                <w:sz w:val="26"/>
                <w:szCs w:val="26"/>
              </w:rPr>
            </w:pPr>
            <w:r w:rsidRPr="00C73EF6">
              <w:rPr>
                <w:sz w:val="26"/>
                <w:szCs w:val="26"/>
              </w:rPr>
              <w:t>Расширять представление детей о культуре и традициях коренных народов полуострова Таймыр. Продолжить знакомить детей с народными промыслами.</w:t>
            </w:r>
          </w:p>
        </w:tc>
      </w:tr>
    </w:tbl>
    <w:p w:rsidR="00C73EF6" w:rsidRPr="00C73EF6" w:rsidRDefault="00C73EF6" w:rsidP="007375D3">
      <w:pPr>
        <w:ind w:firstLine="709"/>
        <w:jc w:val="both"/>
        <w:rPr>
          <w:sz w:val="26"/>
          <w:szCs w:val="26"/>
        </w:rPr>
      </w:pPr>
    </w:p>
    <w:p w:rsidR="00C73EF6" w:rsidRPr="00C73EF6" w:rsidRDefault="00C73EF6" w:rsidP="007375D3">
      <w:pPr>
        <w:ind w:firstLine="709"/>
        <w:jc w:val="both"/>
        <w:rPr>
          <w:sz w:val="26"/>
          <w:szCs w:val="26"/>
        </w:rPr>
      </w:pPr>
      <w:r w:rsidRPr="00C73EF6">
        <w:rPr>
          <w:b/>
          <w:sz w:val="26"/>
          <w:szCs w:val="26"/>
        </w:rPr>
        <w:t>«Физическое развитие»</w:t>
      </w:r>
      <w:r w:rsidRPr="00C73EF6">
        <w:rPr>
          <w:sz w:val="26"/>
          <w:szCs w:val="26"/>
        </w:rPr>
        <w:t xml:space="preserve"> (игры народов Севера)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3"/>
        <w:gridCol w:w="6527"/>
      </w:tblGrid>
      <w:tr w:rsidR="00C73EF6" w:rsidRPr="00C73EF6" w:rsidTr="00762457">
        <w:tc>
          <w:tcPr>
            <w:tcW w:w="3085" w:type="dxa"/>
          </w:tcPr>
          <w:p w:rsidR="00C73EF6" w:rsidRPr="00C73EF6" w:rsidRDefault="00C73EF6" w:rsidP="00406344">
            <w:pPr>
              <w:jc w:val="both"/>
              <w:rPr>
                <w:sz w:val="26"/>
                <w:szCs w:val="26"/>
              </w:rPr>
            </w:pPr>
            <w:r w:rsidRPr="00C73EF6">
              <w:rPr>
                <w:sz w:val="26"/>
                <w:szCs w:val="26"/>
              </w:rPr>
              <w:t>Старшая группа</w:t>
            </w:r>
          </w:p>
          <w:p w:rsidR="00C73EF6" w:rsidRPr="00C73EF6" w:rsidRDefault="00C73EF6" w:rsidP="00406344">
            <w:pPr>
              <w:jc w:val="both"/>
              <w:rPr>
                <w:sz w:val="26"/>
                <w:szCs w:val="26"/>
              </w:rPr>
            </w:pPr>
            <w:r w:rsidRPr="00C73EF6">
              <w:rPr>
                <w:sz w:val="26"/>
                <w:szCs w:val="26"/>
              </w:rPr>
              <w:t xml:space="preserve"> (от 5 до 6 лет).</w:t>
            </w:r>
          </w:p>
          <w:p w:rsidR="00C73EF6" w:rsidRPr="00C73EF6" w:rsidRDefault="00C73EF6" w:rsidP="004063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768" w:type="dxa"/>
          </w:tcPr>
          <w:p w:rsidR="00C73EF6" w:rsidRPr="00C73EF6" w:rsidRDefault="00C73EF6" w:rsidP="00406344">
            <w:pPr>
              <w:pStyle w:val="a9"/>
              <w:autoSpaceDE w:val="0"/>
              <w:autoSpaceDN w:val="0"/>
              <w:adjustRightInd w:val="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73EF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Дать представление об образе жизни людей, их быте, труде, национальных устоях через подвижные игры народов Таймыра.</w:t>
            </w:r>
          </w:p>
        </w:tc>
      </w:tr>
      <w:tr w:rsidR="00C73EF6" w:rsidRPr="00C73EF6" w:rsidTr="00762457">
        <w:tc>
          <w:tcPr>
            <w:tcW w:w="3085" w:type="dxa"/>
          </w:tcPr>
          <w:p w:rsidR="00C73EF6" w:rsidRPr="00C73EF6" w:rsidRDefault="00C73EF6" w:rsidP="00406344">
            <w:pPr>
              <w:jc w:val="both"/>
              <w:rPr>
                <w:sz w:val="26"/>
                <w:szCs w:val="26"/>
              </w:rPr>
            </w:pPr>
            <w:r w:rsidRPr="00C73EF6">
              <w:rPr>
                <w:sz w:val="26"/>
                <w:szCs w:val="26"/>
              </w:rPr>
              <w:t>Подготовительная группа</w:t>
            </w:r>
          </w:p>
          <w:p w:rsidR="00C73EF6" w:rsidRPr="00C73EF6" w:rsidRDefault="00C73EF6" w:rsidP="00406344">
            <w:pPr>
              <w:jc w:val="both"/>
              <w:rPr>
                <w:sz w:val="26"/>
                <w:szCs w:val="26"/>
              </w:rPr>
            </w:pPr>
            <w:r w:rsidRPr="00C73EF6">
              <w:rPr>
                <w:sz w:val="26"/>
                <w:szCs w:val="26"/>
              </w:rPr>
              <w:t xml:space="preserve"> (от 6 до 7 лет).</w:t>
            </w:r>
          </w:p>
          <w:p w:rsidR="00C73EF6" w:rsidRPr="00C73EF6" w:rsidRDefault="00C73EF6" w:rsidP="00406344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6768" w:type="dxa"/>
          </w:tcPr>
          <w:p w:rsidR="00C73EF6" w:rsidRPr="00C73EF6" w:rsidRDefault="00C73EF6" w:rsidP="00406344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C73EF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Расширять кругозор, знания об особенностях жизни народов Севера, знакомить со своеобразием языка через подвижные игры коренных народов Таймыра.</w:t>
            </w:r>
          </w:p>
          <w:p w:rsidR="00C73EF6" w:rsidRPr="00C73EF6" w:rsidRDefault="00C73EF6" w:rsidP="00406344">
            <w:pPr>
              <w:jc w:val="both"/>
              <w:rPr>
                <w:b/>
                <w:color w:val="000000"/>
                <w:sz w:val="26"/>
                <w:szCs w:val="26"/>
              </w:rPr>
            </w:pPr>
            <w:r w:rsidRPr="00C73EF6">
              <w:rPr>
                <w:color w:val="000000"/>
                <w:sz w:val="26"/>
                <w:szCs w:val="26"/>
              </w:rPr>
              <w:t>При организаци</w:t>
            </w:r>
            <w:r w:rsidR="00406344">
              <w:rPr>
                <w:color w:val="000000"/>
                <w:sz w:val="26"/>
                <w:szCs w:val="26"/>
              </w:rPr>
              <w:t xml:space="preserve">и воспитательно-образовательной деятельности </w:t>
            </w:r>
            <w:r w:rsidRPr="00C73EF6">
              <w:rPr>
                <w:color w:val="000000"/>
                <w:sz w:val="26"/>
                <w:szCs w:val="26"/>
              </w:rPr>
              <w:t>в рамках реализации регионального компонента применяются различные формы, приемы</w:t>
            </w:r>
            <w:r w:rsidRPr="00C73EF6">
              <w:rPr>
                <w:b/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86575D" w:rsidRDefault="0086575D" w:rsidP="00447F9D">
      <w:pPr>
        <w:pStyle w:val="25"/>
        <w:tabs>
          <w:tab w:val="left" w:pos="0"/>
        </w:tabs>
        <w:spacing w:after="0" w:line="240" w:lineRule="auto"/>
        <w:ind w:left="0"/>
        <w:jc w:val="both"/>
        <w:rPr>
          <w:b/>
          <w:sz w:val="26"/>
          <w:szCs w:val="26"/>
        </w:rPr>
      </w:pPr>
    </w:p>
    <w:p w:rsidR="00C73EF6" w:rsidRPr="003D459F" w:rsidRDefault="00447F9D" w:rsidP="007375D3">
      <w:pPr>
        <w:pStyle w:val="25"/>
        <w:tabs>
          <w:tab w:val="left" w:pos="0"/>
        </w:tabs>
        <w:spacing w:after="0" w:line="240" w:lineRule="auto"/>
        <w:ind w:left="0" w:firstLine="709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2.4.2</w:t>
      </w:r>
      <w:r w:rsidR="00C73EF6" w:rsidRPr="003D459F">
        <w:rPr>
          <w:b/>
          <w:sz w:val="26"/>
          <w:szCs w:val="26"/>
        </w:rPr>
        <w:t xml:space="preserve">.Организация взаимодействия с семьями воспитанников </w:t>
      </w:r>
    </w:p>
    <w:p w:rsidR="00C73EF6" w:rsidRPr="003D459F" w:rsidRDefault="00C73EF6" w:rsidP="007375D3">
      <w:pPr>
        <w:shd w:val="clear" w:color="auto" w:fill="FFFFFF"/>
        <w:ind w:firstLine="709"/>
        <w:jc w:val="both"/>
        <w:rPr>
          <w:bCs/>
          <w:spacing w:val="-2"/>
          <w:sz w:val="26"/>
          <w:szCs w:val="26"/>
        </w:rPr>
      </w:pPr>
      <w:r w:rsidRPr="003D459F">
        <w:rPr>
          <w:bCs/>
          <w:spacing w:val="-2"/>
          <w:sz w:val="26"/>
          <w:szCs w:val="26"/>
        </w:rPr>
        <w:t>Ведущие цели взаимодействия детского сада с семьей –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</w:t>
      </w:r>
    </w:p>
    <w:p w:rsidR="00C73EF6" w:rsidRPr="00791A61" w:rsidRDefault="00C73EF6" w:rsidP="007375D3">
      <w:pPr>
        <w:shd w:val="clear" w:color="auto" w:fill="FFFFFF"/>
        <w:ind w:firstLine="709"/>
        <w:jc w:val="both"/>
        <w:rPr>
          <w:bCs/>
          <w:spacing w:val="-2"/>
          <w:sz w:val="26"/>
          <w:szCs w:val="26"/>
        </w:rPr>
      </w:pPr>
      <w:r w:rsidRPr="003D459F">
        <w:rPr>
          <w:bCs/>
          <w:spacing w:val="-2"/>
          <w:sz w:val="26"/>
          <w:szCs w:val="26"/>
        </w:rPr>
        <w:t>Полноправными участниками образовательного</w:t>
      </w:r>
      <w:r w:rsidRPr="00791A61">
        <w:rPr>
          <w:bCs/>
          <w:spacing w:val="-2"/>
          <w:sz w:val="26"/>
          <w:szCs w:val="26"/>
        </w:rPr>
        <w:t xml:space="preserve"> процесса являются родители воспитанников.</w:t>
      </w:r>
    </w:p>
    <w:p w:rsidR="00C73EF6" w:rsidRPr="00791A61" w:rsidRDefault="00C73EF6" w:rsidP="007375D3">
      <w:pPr>
        <w:shd w:val="clear" w:color="auto" w:fill="FFFFFF"/>
        <w:ind w:firstLine="709"/>
        <w:jc w:val="both"/>
        <w:rPr>
          <w:bCs/>
          <w:spacing w:val="-2"/>
          <w:sz w:val="26"/>
          <w:szCs w:val="26"/>
        </w:rPr>
      </w:pPr>
      <w:r w:rsidRPr="00791A61">
        <w:rPr>
          <w:bCs/>
          <w:spacing w:val="-2"/>
          <w:sz w:val="26"/>
          <w:szCs w:val="26"/>
        </w:rPr>
        <w:t>Родители (законные представители) воспитанников МБДОУ:</w:t>
      </w:r>
    </w:p>
    <w:p w:rsidR="00C73EF6" w:rsidRPr="00791A61" w:rsidRDefault="00C73EF6" w:rsidP="00733E28">
      <w:pPr>
        <w:numPr>
          <w:ilvl w:val="0"/>
          <w:numId w:val="55"/>
        </w:numPr>
        <w:shd w:val="clear" w:color="auto" w:fill="FFFFFF"/>
        <w:ind w:left="0" w:firstLine="709"/>
        <w:jc w:val="both"/>
        <w:rPr>
          <w:bCs/>
          <w:spacing w:val="-2"/>
          <w:sz w:val="26"/>
          <w:szCs w:val="26"/>
        </w:rPr>
      </w:pPr>
      <w:r w:rsidRPr="00791A61">
        <w:rPr>
          <w:bCs/>
          <w:spacing w:val="-2"/>
          <w:sz w:val="26"/>
          <w:szCs w:val="26"/>
        </w:rPr>
        <w:t>Принимают участие в работе Педагогического совета и Родительского совета Детского сада с правом совещательного голоса.</w:t>
      </w:r>
    </w:p>
    <w:p w:rsidR="00C73EF6" w:rsidRPr="00791A61" w:rsidRDefault="00C73EF6" w:rsidP="00733E28">
      <w:pPr>
        <w:numPr>
          <w:ilvl w:val="0"/>
          <w:numId w:val="55"/>
        </w:numPr>
        <w:shd w:val="clear" w:color="auto" w:fill="FFFFFF"/>
        <w:ind w:left="0" w:firstLine="709"/>
        <w:jc w:val="both"/>
        <w:rPr>
          <w:bCs/>
          <w:spacing w:val="-2"/>
          <w:sz w:val="26"/>
          <w:szCs w:val="26"/>
        </w:rPr>
      </w:pPr>
      <w:r w:rsidRPr="00791A61">
        <w:rPr>
          <w:bCs/>
          <w:spacing w:val="-2"/>
          <w:sz w:val="26"/>
          <w:szCs w:val="26"/>
        </w:rPr>
        <w:t>Вносят предложения по улучшению работы с детьми, в том числе по организации дополнительных образовательных услуг, а так же медицинских услуг.</w:t>
      </w:r>
    </w:p>
    <w:p w:rsidR="00C73EF6" w:rsidRPr="00791A61" w:rsidRDefault="00C73EF6" w:rsidP="00733E28">
      <w:pPr>
        <w:numPr>
          <w:ilvl w:val="0"/>
          <w:numId w:val="55"/>
        </w:numPr>
        <w:shd w:val="clear" w:color="auto" w:fill="FFFFFF"/>
        <w:ind w:left="0" w:firstLine="709"/>
        <w:jc w:val="both"/>
        <w:rPr>
          <w:bCs/>
          <w:spacing w:val="-2"/>
          <w:sz w:val="26"/>
          <w:szCs w:val="26"/>
        </w:rPr>
      </w:pPr>
      <w:r w:rsidRPr="00791A61">
        <w:rPr>
          <w:bCs/>
          <w:spacing w:val="-2"/>
          <w:sz w:val="26"/>
          <w:szCs w:val="26"/>
        </w:rPr>
        <w:t>Консультируются с педагогическими работниками Детского сад по проблемам воспитания и обучения детей.</w:t>
      </w:r>
    </w:p>
    <w:p w:rsidR="00C73EF6" w:rsidRPr="00791A61" w:rsidRDefault="00C73EF6" w:rsidP="007375D3">
      <w:pPr>
        <w:shd w:val="clear" w:color="auto" w:fill="FFFFFF"/>
        <w:ind w:firstLine="709"/>
        <w:jc w:val="both"/>
        <w:rPr>
          <w:bCs/>
          <w:spacing w:val="-2"/>
          <w:sz w:val="26"/>
          <w:szCs w:val="26"/>
        </w:rPr>
      </w:pPr>
      <w:r w:rsidRPr="00791A61">
        <w:rPr>
          <w:bCs/>
          <w:spacing w:val="-2"/>
          <w:sz w:val="26"/>
          <w:szCs w:val="26"/>
        </w:rPr>
        <w:t>Взаимодействие с родителями строится на следующих принципах:</w:t>
      </w:r>
    </w:p>
    <w:p w:rsidR="00C73EF6" w:rsidRPr="00791A61" w:rsidRDefault="00C73EF6" w:rsidP="00733E28">
      <w:pPr>
        <w:numPr>
          <w:ilvl w:val="0"/>
          <w:numId w:val="56"/>
        </w:numPr>
        <w:shd w:val="clear" w:color="auto" w:fill="FFFFFF"/>
        <w:ind w:left="0" w:firstLine="709"/>
        <w:jc w:val="both"/>
        <w:rPr>
          <w:bCs/>
          <w:spacing w:val="-2"/>
          <w:sz w:val="26"/>
          <w:szCs w:val="26"/>
        </w:rPr>
      </w:pPr>
      <w:r w:rsidRPr="00791A61">
        <w:rPr>
          <w:bCs/>
          <w:spacing w:val="-2"/>
          <w:sz w:val="26"/>
          <w:szCs w:val="26"/>
        </w:rPr>
        <w:t>Целенаправленность</w:t>
      </w:r>
    </w:p>
    <w:p w:rsidR="00C73EF6" w:rsidRPr="00791A61" w:rsidRDefault="00C73EF6" w:rsidP="00733E28">
      <w:pPr>
        <w:numPr>
          <w:ilvl w:val="0"/>
          <w:numId w:val="56"/>
        </w:numPr>
        <w:shd w:val="clear" w:color="auto" w:fill="FFFFFF"/>
        <w:ind w:left="0" w:firstLine="709"/>
        <w:jc w:val="both"/>
        <w:rPr>
          <w:bCs/>
          <w:spacing w:val="-2"/>
          <w:sz w:val="26"/>
          <w:szCs w:val="26"/>
        </w:rPr>
      </w:pPr>
      <w:r w:rsidRPr="00791A61">
        <w:rPr>
          <w:bCs/>
          <w:spacing w:val="-2"/>
          <w:sz w:val="26"/>
          <w:szCs w:val="26"/>
        </w:rPr>
        <w:t>Систематичность</w:t>
      </w:r>
    </w:p>
    <w:p w:rsidR="00C73EF6" w:rsidRPr="00791A61" w:rsidRDefault="00C73EF6" w:rsidP="00733E28">
      <w:pPr>
        <w:numPr>
          <w:ilvl w:val="0"/>
          <w:numId w:val="56"/>
        </w:numPr>
        <w:shd w:val="clear" w:color="auto" w:fill="FFFFFF"/>
        <w:ind w:left="0" w:firstLine="709"/>
        <w:jc w:val="both"/>
        <w:rPr>
          <w:bCs/>
          <w:spacing w:val="-2"/>
          <w:sz w:val="26"/>
          <w:szCs w:val="26"/>
        </w:rPr>
      </w:pPr>
      <w:r w:rsidRPr="00791A61">
        <w:rPr>
          <w:bCs/>
          <w:spacing w:val="-2"/>
          <w:sz w:val="26"/>
          <w:szCs w:val="26"/>
        </w:rPr>
        <w:t>Плановость</w:t>
      </w:r>
    </w:p>
    <w:p w:rsidR="00C73EF6" w:rsidRPr="00791A61" w:rsidRDefault="00C73EF6" w:rsidP="00733E28">
      <w:pPr>
        <w:numPr>
          <w:ilvl w:val="0"/>
          <w:numId w:val="56"/>
        </w:numPr>
        <w:shd w:val="clear" w:color="auto" w:fill="FFFFFF"/>
        <w:ind w:left="0" w:firstLine="709"/>
        <w:jc w:val="both"/>
        <w:rPr>
          <w:bCs/>
          <w:spacing w:val="-2"/>
          <w:sz w:val="26"/>
          <w:szCs w:val="26"/>
        </w:rPr>
      </w:pPr>
      <w:r w:rsidRPr="00791A61">
        <w:rPr>
          <w:bCs/>
          <w:spacing w:val="-2"/>
          <w:sz w:val="26"/>
          <w:szCs w:val="26"/>
        </w:rPr>
        <w:t>Дифференцированный подход к работе с родителями с учетом специфики семьи</w:t>
      </w:r>
    </w:p>
    <w:p w:rsidR="00C73EF6" w:rsidRPr="00791A61" w:rsidRDefault="00C73EF6" w:rsidP="00733E28">
      <w:pPr>
        <w:numPr>
          <w:ilvl w:val="0"/>
          <w:numId w:val="56"/>
        </w:numPr>
        <w:shd w:val="clear" w:color="auto" w:fill="FFFFFF"/>
        <w:ind w:left="0" w:firstLine="709"/>
        <w:jc w:val="both"/>
        <w:rPr>
          <w:bCs/>
          <w:spacing w:val="-2"/>
          <w:sz w:val="26"/>
          <w:szCs w:val="26"/>
        </w:rPr>
      </w:pPr>
      <w:r w:rsidRPr="00791A61">
        <w:rPr>
          <w:bCs/>
          <w:spacing w:val="-2"/>
          <w:sz w:val="26"/>
          <w:szCs w:val="26"/>
        </w:rPr>
        <w:t>Доброжелательность</w:t>
      </w:r>
    </w:p>
    <w:p w:rsidR="00C73EF6" w:rsidRPr="00791A61" w:rsidRDefault="00C73EF6" w:rsidP="00733E28">
      <w:pPr>
        <w:numPr>
          <w:ilvl w:val="0"/>
          <w:numId w:val="56"/>
        </w:numPr>
        <w:shd w:val="clear" w:color="auto" w:fill="FFFFFF"/>
        <w:ind w:left="0" w:firstLine="709"/>
        <w:jc w:val="both"/>
        <w:rPr>
          <w:bCs/>
          <w:spacing w:val="-2"/>
          <w:sz w:val="26"/>
          <w:szCs w:val="26"/>
        </w:rPr>
      </w:pPr>
      <w:r w:rsidRPr="00791A61">
        <w:rPr>
          <w:bCs/>
          <w:spacing w:val="-2"/>
          <w:sz w:val="26"/>
          <w:szCs w:val="26"/>
        </w:rPr>
        <w:t>Открытость</w:t>
      </w:r>
    </w:p>
    <w:p w:rsidR="00C73EF6" w:rsidRPr="00791A61" w:rsidRDefault="00C73EF6" w:rsidP="00733E28">
      <w:pPr>
        <w:numPr>
          <w:ilvl w:val="0"/>
          <w:numId w:val="56"/>
        </w:numPr>
        <w:shd w:val="clear" w:color="auto" w:fill="FFFFFF"/>
        <w:ind w:left="0" w:firstLine="709"/>
        <w:jc w:val="both"/>
        <w:rPr>
          <w:bCs/>
          <w:spacing w:val="-2"/>
          <w:sz w:val="26"/>
          <w:szCs w:val="26"/>
        </w:rPr>
      </w:pPr>
      <w:r w:rsidRPr="00791A61">
        <w:rPr>
          <w:bCs/>
          <w:spacing w:val="-2"/>
          <w:sz w:val="26"/>
          <w:szCs w:val="26"/>
        </w:rPr>
        <w:lastRenderedPageBreak/>
        <w:t xml:space="preserve">Гуманизм </w:t>
      </w:r>
    </w:p>
    <w:p w:rsidR="00C73EF6" w:rsidRPr="00791A61" w:rsidRDefault="00C73EF6" w:rsidP="00733E28">
      <w:pPr>
        <w:numPr>
          <w:ilvl w:val="0"/>
          <w:numId w:val="56"/>
        </w:numPr>
        <w:shd w:val="clear" w:color="auto" w:fill="FFFFFF"/>
        <w:ind w:left="0" w:firstLine="709"/>
        <w:jc w:val="both"/>
        <w:rPr>
          <w:bCs/>
          <w:spacing w:val="-2"/>
          <w:sz w:val="26"/>
          <w:szCs w:val="26"/>
        </w:rPr>
      </w:pPr>
      <w:r w:rsidRPr="00791A61">
        <w:rPr>
          <w:bCs/>
          <w:spacing w:val="-2"/>
          <w:sz w:val="26"/>
          <w:szCs w:val="26"/>
        </w:rPr>
        <w:t xml:space="preserve">Сотрудничество </w:t>
      </w:r>
    </w:p>
    <w:p w:rsidR="00C73EF6" w:rsidRPr="003B0E89" w:rsidRDefault="00C73EF6" w:rsidP="007375D3">
      <w:pPr>
        <w:pStyle w:val="Style20"/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Взаимодействие семьи и детского сада по предупреждению и решению актуальных проблем воспитания при обоюдной активности и ответственности воспитывающих взрослых, включающее:</w:t>
      </w:r>
    </w:p>
    <w:p w:rsidR="00C73EF6" w:rsidRPr="003B0E89" w:rsidRDefault="00C73EF6" w:rsidP="007375D3">
      <w:pPr>
        <w:pStyle w:val="Style1"/>
        <w:adjustRightInd/>
        <w:ind w:firstLine="709"/>
        <w:jc w:val="both"/>
        <w:rPr>
          <w:sz w:val="26"/>
          <w:szCs w:val="26"/>
        </w:rPr>
      </w:pPr>
      <w:r w:rsidRPr="003B0E89">
        <w:rPr>
          <w:sz w:val="26"/>
          <w:szCs w:val="26"/>
        </w:rPr>
        <w:t>- изучение обеими сторонами (детским садом и семьей) воспита</w:t>
      </w: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тельных возможностей основного условия успешной социализации воспитания ребенка;</w:t>
      </w:r>
    </w:p>
    <w:p w:rsidR="00C73EF6" w:rsidRPr="003B0E89" w:rsidRDefault="00C73EF6" w:rsidP="007375D3">
      <w:pPr>
        <w:pStyle w:val="Style20"/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- совместное со специалистами выявление достижений и трудностей в семейном и общественном воспитании ребенка;</w:t>
      </w:r>
    </w:p>
    <w:p w:rsidR="00C73EF6" w:rsidRPr="003B0E89" w:rsidRDefault="00C73EF6" w:rsidP="007375D3">
      <w:pPr>
        <w:pStyle w:val="Style20"/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- совместная проектная деятельность детей и взрослых в контексте актуальных проблем воспитания;</w:t>
      </w:r>
    </w:p>
    <w:p w:rsidR="00C73EF6" w:rsidRPr="003B0E89" w:rsidRDefault="00C73EF6" w:rsidP="007375D3">
      <w:pPr>
        <w:pStyle w:val="Style20"/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- совместное создание и последующая реализация плана деятельности с прогнозируемыми  результатами для каждого субъекта (ребенка, родителя, педагога) и его реализация.</w:t>
      </w:r>
    </w:p>
    <w:p w:rsidR="00C73EF6" w:rsidRPr="003B0E89" w:rsidRDefault="00C73EF6" w:rsidP="007375D3">
      <w:pPr>
        <w:pStyle w:val="Style20"/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Специалисты детского сада (воспитатели, педагог-психолог, социальный педагог и др.) помогают родителям перевести воспитание в семье на новую, более высокую ступень. Однако это происходит успешно только в том случае, если специалисты детского сада изучают семью, используя разнообразные методы и формы, позволяющие дифференцированно подходить к родителям и детям.</w:t>
      </w:r>
    </w:p>
    <w:p w:rsidR="00C73EF6" w:rsidRPr="003B0E89" w:rsidRDefault="00C73EF6" w:rsidP="007375D3">
      <w:pPr>
        <w:ind w:firstLine="709"/>
        <w:jc w:val="both"/>
        <w:rPr>
          <w:sz w:val="26"/>
          <w:szCs w:val="26"/>
        </w:rPr>
      </w:pPr>
      <w:r w:rsidRPr="003B0E89">
        <w:rPr>
          <w:sz w:val="26"/>
          <w:szCs w:val="26"/>
        </w:rPr>
        <w:t xml:space="preserve">         Прежде всего, взаимодействие с родителями следует начинать с информационно-аналитической  работы: сбор и анализ сведений о родителях и детях, изучение семей, их трудностей и запросов, а также выявление готовности семьи ответить на запросы дошкольного учреждения. </w:t>
      </w:r>
    </w:p>
    <w:p w:rsidR="00C73EF6" w:rsidRPr="003B0E89" w:rsidRDefault="00C73EF6" w:rsidP="007375D3">
      <w:pPr>
        <w:ind w:firstLine="709"/>
        <w:jc w:val="both"/>
        <w:rPr>
          <w:sz w:val="26"/>
          <w:szCs w:val="26"/>
        </w:rPr>
      </w:pPr>
      <w:r w:rsidRPr="003B0E89">
        <w:rPr>
          <w:sz w:val="26"/>
          <w:szCs w:val="26"/>
        </w:rPr>
        <w:t xml:space="preserve">         Задачи данной работы - определить формы и методы дальнейшей работы педагогов. К этим методам относятся: </w:t>
      </w:r>
    </w:p>
    <w:p w:rsidR="00C73EF6" w:rsidRPr="003B0E89" w:rsidRDefault="00C73EF6" w:rsidP="00733E28">
      <w:pPr>
        <w:numPr>
          <w:ilvl w:val="0"/>
          <w:numId w:val="61"/>
        </w:numPr>
        <w:ind w:left="0" w:firstLine="709"/>
        <w:jc w:val="both"/>
        <w:rPr>
          <w:sz w:val="26"/>
          <w:szCs w:val="26"/>
        </w:rPr>
      </w:pPr>
      <w:r w:rsidRPr="003B0E89">
        <w:rPr>
          <w:sz w:val="26"/>
          <w:szCs w:val="26"/>
        </w:rPr>
        <w:t xml:space="preserve">опрос, </w:t>
      </w:r>
    </w:p>
    <w:p w:rsidR="00C73EF6" w:rsidRPr="00791A61" w:rsidRDefault="00C73EF6" w:rsidP="00733E28">
      <w:pPr>
        <w:numPr>
          <w:ilvl w:val="0"/>
          <w:numId w:val="61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анкетирование, </w:t>
      </w:r>
    </w:p>
    <w:p w:rsidR="00C73EF6" w:rsidRPr="00791A61" w:rsidRDefault="00C73EF6" w:rsidP="00733E28">
      <w:pPr>
        <w:numPr>
          <w:ilvl w:val="0"/>
          <w:numId w:val="61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патронаж, </w:t>
      </w:r>
    </w:p>
    <w:p w:rsidR="00C73EF6" w:rsidRPr="00791A61" w:rsidRDefault="00C73EF6" w:rsidP="00733E28">
      <w:pPr>
        <w:numPr>
          <w:ilvl w:val="0"/>
          <w:numId w:val="61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интервьюирование, </w:t>
      </w:r>
    </w:p>
    <w:p w:rsidR="00C73EF6" w:rsidRPr="00791A61" w:rsidRDefault="00C73EF6" w:rsidP="00733E28">
      <w:pPr>
        <w:numPr>
          <w:ilvl w:val="0"/>
          <w:numId w:val="61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наблюдение, </w:t>
      </w:r>
    </w:p>
    <w:p w:rsidR="00C73EF6" w:rsidRPr="00791A61" w:rsidRDefault="00C73EF6" w:rsidP="00733E28">
      <w:pPr>
        <w:numPr>
          <w:ilvl w:val="0"/>
          <w:numId w:val="61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изучение медицинских карт. </w:t>
      </w:r>
    </w:p>
    <w:p w:rsidR="00C73EF6" w:rsidRPr="00791A61" w:rsidRDefault="00C73EF6" w:rsidP="007375D3">
      <w:pPr>
        <w:ind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        Просветительская работа с родителями - передача им необходимой информации по тому или ному вопросу. Для решения вопросов могут использоваться разные формы: </w:t>
      </w:r>
    </w:p>
    <w:p w:rsidR="00C73EF6" w:rsidRPr="00791A61" w:rsidRDefault="00C73EF6" w:rsidP="007375D3">
      <w:pPr>
        <w:pStyle w:val="af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791A61">
        <w:rPr>
          <w:rFonts w:ascii="Times New Roman" w:hAnsi="Times New Roman" w:cs="Times New Roman"/>
          <w:i/>
          <w:sz w:val="26"/>
          <w:szCs w:val="26"/>
        </w:rPr>
        <w:t>наглядно-информационные</w:t>
      </w:r>
    </w:p>
    <w:p w:rsidR="00C73EF6" w:rsidRPr="00791A61" w:rsidRDefault="00C73EF6" w:rsidP="00733E28">
      <w:pPr>
        <w:numPr>
          <w:ilvl w:val="0"/>
          <w:numId w:val="60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выпуск газет,</w:t>
      </w:r>
    </w:p>
    <w:p w:rsidR="00C73EF6" w:rsidRPr="00791A61" w:rsidRDefault="00C73EF6" w:rsidP="00733E28">
      <w:pPr>
        <w:numPr>
          <w:ilvl w:val="0"/>
          <w:numId w:val="60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паспорт здоровья,</w:t>
      </w:r>
    </w:p>
    <w:p w:rsidR="00C73EF6" w:rsidRPr="00791A61" w:rsidRDefault="00C73EF6" w:rsidP="00733E28">
      <w:pPr>
        <w:numPr>
          <w:ilvl w:val="0"/>
          <w:numId w:val="60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листы-памятки, </w:t>
      </w:r>
    </w:p>
    <w:p w:rsidR="00C73EF6" w:rsidRPr="00791A61" w:rsidRDefault="00C73EF6" w:rsidP="00733E28">
      <w:pPr>
        <w:numPr>
          <w:ilvl w:val="0"/>
          <w:numId w:val="60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открытые занятия для родителей,</w:t>
      </w:r>
    </w:p>
    <w:p w:rsidR="00C73EF6" w:rsidRPr="00791A61" w:rsidRDefault="00C73EF6" w:rsidP="00733E28">
      <w:pPr>
        <w:numPr>
          <w:ilvl w:val="0"/>
          <w:numId w:val="60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мини-библиотека,</w:t>
      </w:r>
    </w:p>
    <w:p w:rsidR="00C73EF6" w:rsidRPr="00791A61" w:rsidRDefault="00C73EF6" w:rsidP="00733E28">
      <w:pPr>
        <w:numPr>
          <w:ilvl w:val="0"/>
          <w:numId w:val="60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информационные стенды,</w:t>
      </w:r>
    </w:p>
    <w:p w:rsidR="00C73EF6" w:rsidRPr="00791A61" w:rsidRDefault="00C73EF6" w:rsidP="00733E28">
      <w:pPr>
        <w:numPr>
          <w:ilvl w:val="0"/>
          <w:numId w:val="60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дни открытых дверей,</w:t>
      </w:r>
    </w:p>
    <w:p w:rsidR="00C73EF6" w:rsidRPr="00791A61" w:rsidRDefault="00C73EF6" w:rsidP="00733E28">
      <w:pPr>
        <w:numPr>
          <w:ilvl w:val="0"/>
          <w:numId w:val="60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выставка пособий,</w:t>
      </w:r>
    </w:p>
    <w:p w:rsidR="00C73EF6" w:rsidRPr="00791A61" w:rsidRDefault="00C73EF6" w:rsidP="00733E28">
      <w:pPr>
        <w:numPr>
          <w:ilvl w:val="0"/>
          <w:numId w:val="60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библиотека игр и упражнений и т.д.</w:t>
      </w:r>
    </w:p>
    <w:p w:rsidR="00C73EF6" w:rsidRPr="00791A61" w:rsidRDefault="00C73EF6" w:rsidP="007375D3">
      <w:pPr>
        <w:pStyle w:val="af7"/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791A61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познавательные</w:t>
      </w:r>
    </w:p>
    <w:p w:rsidR="00C73EF6" w:rsidRPr="00791A61" w:rsidRDefault="00C73EF6" w:rsidP="00733E28">
      <w:pPr>
        <w:numPr>
          <w:ilvl w:val="0"/>
          <w:numId w:val="59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практикумы,</w:t>
      </w:r>
    </w:p>
    <w:p w:rsidR="00C73EF6" w:rsidRPr="00791A61" w:rsidRDefault="00C73EF6" w:rsidP="00733E28">
      <w:pPr>
        <w:numPr>
          <w:ilvl w:val="0"/>
          <w:numId w:val="59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мастер – классы,</w:t>
      </w:r>
    </w:p>
    <w:p w:rsidR="00C73EF6" w:rsidRPr="00791A61" w:rsidRDefault="00C73EF6" w:rsidP="00733E28">
      <w:pPr>
        <w:numPr>
          <w:ilvl w:val="0"/>
          <w:numId w:val="59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lastRenderedPageBreak/>
        <w:t xml:space="preserve">индивидуальное и подгрупповое консультирование, </w:t>
      </w:r>
    </w:p>
    <w:p w:rsidR="00C73EF6" w:rsidRPr="00791A61" w:rsidRDefault="00C73EF6" w:rsidP="00733E28">
      <w:pPr>
        <w:numPr>
          <w:ilvl w:val="0"/>
          <w:numId w:val="59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нетрадиционные родительские собрания,</w:t>
      </w:r>
    </w:p>
    <w:p w:rsidR="00C73EF6" w:rsidRPr="00791A61" w:rsidRDefault="00C73EF6" w:rsidP="00733E28">
      <w:pPr>
        <w:numPr>
          <w:ilvl w:val="0"/>
          <w:numId w:val="59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устные журналы,</w:t>
      </w:r>
    </w:p>
    <w:p w:rsidR="00C73EF6" w:rsidRPr="00791A61" w:rsidRDefault="00C73EF6" w:rsidP="00733E28">
      <w:pPr>
        <w:numPr>
          <w:ilvl w:val="0"/>
          <w:numId w:val="59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экскурсии,</w:t>
      </w:r>
    </w:p>
    <w:p w:rsidR="00C73EF6" w:rsidRPr="00791A61" w:rsidRDefault="00C73EF6" w:rsidP="00733E28">
      <w:pPr>
        <w:numPr>
          <w:ilvl w:val="0"/>
          <w:numId w:val="59"/>
        </w:numPr>
        <w:ind w:left="0"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>презентации,</w:t>
      </w:r>
    </w:p>
    <w:p w:rsidR="00C73EF6" w:rsidRPr="00791A61" w:rsidRDefault="00C73EF6" w:rsidP="00733E28">
      <w:pPr>
        <w:numPr>
          <w:ilvl w:val="0"/>
          <w:numId w:val="59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видеотека, </w:t>
      </w:r>
    </w:p>
    <w:p w:rsidR="00C73EF6" w:rsidRPr="00791A61" w:rsidRDefault="00C73EF6" w:rsidP="00733E28">
      <w:pPr>
        <w:numPr>
          <w:ilvl w:val="0"/>
          <w:numId w:val="59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аудиотека и т.д.     </w:t>
      </w:r>
    </w:p>
    <w:p w:rsidR="00C73EF6" w:rsidRPr="00791A61" w:rsidRDefault="00C73EF6" w:rsidP="007375D3">
      <w:pPr>
        <w:ind w:firstLine="709"/>
        <w:jc w:val="both"/>
        <w:rPr>
          <w:color w:val="000000"/>
          <w:sz w:val="26"/>
          <w:szCs w:val="26"/>
        </w:rPr>
      </w:pPr>
      <w:r w:rsidRPr="00791A61">
        <w:rPr>
          <w:color w:val="000000"/>
          <w:sz w:val="26"/>
          <w:szCs w:val="26"/>
        </w:rPr>
        <w:t xml:space="preserve">         </w:t>
      </w:r>
      <w:r w:rsidRPr="00791A61">
        <w:rPr>
          <w:sz w:val="26"/>
          <w:szCs w:val="26"/>
        </w:rPr>
        <w:t xml:space="preserve">Организация продуктивного взаимодействия всех участников образовательного пространства, т.е. обмен мнениями, идеями, чувствами. </w:t>
      </w:r>
    </w:p>
    <w:p w:rsidR="00C73EF6" w:rsidRPr="00791A61" w:rsidRDefault="00C73EF6" w:rsidP="007375D3">
      <w:pPr>
        <w:ind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       С этой целью планируются и проводятся такие мероприятия, которые  вовлекли бы родителей и детей  в общее интересное дело, предполагающее непосредственное общение взрослых с детьми. </w:t>
      </w:r>
    </w:p>
    <w:p w:rsidR="00C73EF6" w:rsidRPr="00791A61" w:rsidRDefault="00C73EF6" w:rsidP="007375D3">
      <w:pPr>
        <w:ind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       Основной задачей педагогического коллектива является создание условий для ситуативно-делового, личностно-ориентированного общения на основе общего дела.</w:t>
      </w:r>
    </w:p>
    <w:p w:rsidR="00C73EF6" w:rsidRPr="00791A61" w:rsidRDefault="00C73EF6" w:rsidP="007375D3">
      <w:pPr>
        <w:ind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      Соответственно решению данной задачи выбираются и формы взаимодействия: </w:t>
      </w:r>
    </w:p>
    <w:p w:rsidR="00C73EF6" w:rsidRPr="00791A61" w:rsidRDefault="00C73EF6" w:rsidP="00733E28">
      <w:pPr>
        <w:numPr>
          <w:ilvl w:val="0"/>
          <w:numId w:val="57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игротеки, </w:t>
      </w:r>
    </w:p>
    <w:p w:rsidR="00C73EF6" w:rsidRPr="00791A61" w:rsidRDefault="00C73EF6" w:rsidP="00733E28">
      <w:pPr>
        <w:numPr>
          <w:ilvl w:val="0"/>
          <w:numId w:val="57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выставки выходного дня, </w:t>
      </w:r>
    </w:p>
    <w:p w:rsidR="00C73EF6" w:rsidRPr="00791A61" w:rsidRDefault="00C73EF6" w:rsidP="00733E28">
      <w:pPr>
        <w:numPr>
          <w:ilvl w:val="0"/>
          <w:numId w:val="57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театральная пятница, </w:t>
      </w:r>
    </w:p>
    <w:p w:rsidR="00C73EF6" w:rsidRPr="00791A61" w:rsidRDefault="00C73EF6" w:rsidP="00733E28">
      <w:pPr>
        <w:numPr>
          <w:ilvl w:val="0"/>
          <w:numId w:val="57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встречи с интересными людьми, </w:t>
      </w:r>
    </w:p>
    <w:p w:rsidR="00C73EF6" w:rsidRPr="00791A61" w:rsidRDefault="00C73EF6" w:rsidP="00733E28">
      <w:pPr>
        <w:numPr>
          <w:ilvl w:val="0"/>
          <w:numId w:val="57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праздники, </w:t>
      </w:r>
    </w:p>
    <w:p w:rsidR="00C73EF6" w:rsidRPr="00791A61" w:rsidRDefault="00C73EF6" w:rsidP="00733E28">
      <w:pPr>
        <w:numPr>
          <w:ilvl w:val="0"/>
          <w:numId w:val="57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издание семейных газет, </w:t>
      </w:r>
    </w:p>
    <w:p w:rsidR="00C73EF6" w:rsidRPr="00791A61" w:rsidRDefault="00C73EF6" w:rsidP="00733E28">
      <w:pPr>
        <w:numPr>
          <w:ilvl w:val="0"/>
          <w:numId w:val="57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журналов, </w:t>
      </w:r>
    </w:p>
    <w:p w:rsidR="00C73EF6" w:rsidRPr="00791A61" w:rsidRDefault="00C73EF6" w:rsidP="00733E28">
      <w:pPr>
        <w:numPr>
          <w:ilvl w:val="0"/>
          <w:numId w:val="57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защита семейных проектов, </w:t>
      </w:r>
    </w:p>
    <w:p w:rsidR="00C73EF6" w:rsidRPr="00791A61" w:rsidRDefault="00C73EF6" w:rsidP="00733E28">
      <w:pPr>
        <w:numPr>
          <w:ilvl w:val="0"/>
          <w:numId w:val="57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ведение домашних читательских дневников, </w:t>
      </w:r>
    </w:p>
    <w:p w:rsidR="00C73EF6" w:rsidRPr="00791A61" w:rsidRDefault="00C73EF6" w:rsidP="00733E28">
      <w:pPr>
        <w:numPr>
          <w:ilvl w:val="0"/>
          <w:numId w:val="57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походы и многое другое.</w:t>
      </w:r>
    </w:p>
    <w:p w:rsidR="00C73EF6" w:rsidRPr="00791A61" w:rsidRDefault="00C73EF6" w:rsidP="007375D3">
      <w:pPr>
        <w:ind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            Для определения эффективности усилий, затраченных на взаимодействие с родителями, сразу после проведения того или иного мероприятия можно использовать: </w:t>
      </w:r>
    </w:p>
    <w:p w:rsidR="00C73EF6" w:rsidRPr="00791A61" w:rsidRDefault="00C73EF6" w:rsidP="00733E28">
      <w:pPr>
        <w:numPr>
          <w:ilvl w:val="0"/>
          <w:numId w:val="58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опрос, </w:t>
      </w:r>
    </w:p>
    <w:p w:rsidR="00C73EF6" w:rsidRPr="00791A61" w:rsidRDefault="00C73EF6" w:rsidP="00733E28">
      <w:pPr>
        <w:numPr>
          <w:ilvl w:val="0"/>
          <w:numId w:val="58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книги отзывов, </w:t>
      </w:r>
    </w:p>
    <w:p w:rsidR="00C73EF6" w:rsidRPr="00791A61" w:rsidRDefault="00C73EF6" w:rsidP="00733E28">
      <w:pPr>
        <w:numPr>
          <w:ilvl w:val="0"/>
          <w:numId w:val="58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оценочные листы, </w:t>
      </w:r>
    </w:p>
    <w:p w:rsidR="00C73EF6" w:rsidRPr="00791A61" w:rsidRDefault="00C73EF6" w:rsidP="00733E28">
      <w:pPr>
        <w:numPr>
          <w:ilvl w:val="0"/>
          <w:numId w:val="58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экспресс-диагностику и другие методы,</w:t>
      </w:r>
    </w:p>
    <w:p w:rsidR="00C73EF6" w:rsidRPr="00791A61" w:rsidRDefault="00C73EF6" w:rsidP="00733E28">
      <w:pPr>
        <w:numPr>
          <w:ilvl w:val="0"/>
          <w:numId w:val="58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собеседование с детьми,</w:t>
      </w:r>
    </w:p>
    <w:p w:rsidR="00C73EF6" w:rsidRPr="00791A61" w:rsidRDefault="00C73EF6" w:rsidP="00733E28">
      <w:pPr>
        <w:numPr>
          <w:ilvl w:val="0"/>
          <w:numId w:val="58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наблюдения,</w:t>
      </w:r>
    </w:p>
    <w:p w:rsidR="00C73EF6" w:rsidRPr="00791A61" w:rsidRDefault="00C73EF6" w:rsidP="00733E28">
      <w:pPr>
        <w:numPr>
          <w:ilvl w:val="0"/>
          <w:numId w:val="58"/>
        </w:numPr>
        <w:ind w:left="0" w:firstLine="709"/>
        <w:jc w:val="both"/>
        <w:rPr>
          <w:rStyle w:val="CharacterStyle1"/>
          <w:sz w:val="26"/>
          <w:szCs w:val="26"/>
        </w:rPr>
      </w:pPr>
      <w:r w:rsidRPr="00791A61">
        <w:rPr>
          <w:sz w:val="26"/>
          <w:szCs w:val="26"/>
        </w:rPr>
        <w:t>не менее важным является самоанализ со стороны педагогов.</w:t>
      </w:r>
    </w:p>
    <w:p w:rsidR="00406344" w:rsidRPr="00791A61" w:rsidRDefault="00406344" w:rsidP="00447F9D">
      <w:pPr>
        <w:pStyle w:val="Style11"/>
        <w:widowControl/>
        <w:tabs>
          <w:tab w:val="center" w:pos="284"/>
          <w:tab w:val="left" w:pos="993"/>
          <w:tab w:val="left" w:pos="7008"/>
        </w:tabs>
        <w:rPr>
          <w:rFonts w:ascii="Times New Roman" w:hAnsi="Times New Roman"/>
          <w:sz w:val="26"/>
          <w:szCs w:val="26"/>
        </w:rPr>
      </w:pPr>
    </w:p>
    <w:tbl>
      <w:tblPr>
        <w:tblW w:w="9786" w:type="dxa"/>
        <w:jc w:val="center"/>
        <w:tblLook w:val="01E0" w:firstRow="1" w:lastRow="1" w:firstColumn="1" w:lastColumn="1" w:noHBand="0" w:noVBand="0"/>
      </w:tblPr>
      <w:tblGrid>
        <w:gridCol w:w="2727"/>
        <w:gridCol w:w="2606"/>
        <w:gridCol w:w="2003"/>
        <w:gridCol w:w="2450"/>
      </w:tblGrid>
      <w:tr w:rsidR="00C73EF6" w:rsidRPr="00791A61" w:rsidTr="003B0E89">
        <w:trPr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EF6" w:rsidRPr="00C225B6" w:rsidRDefault="00C73EF6" w:rsidP="00406344">
            <w:pPr>
              <w:pStyle w:val="35"/>
              <w:spacing w:after="0"/>
              <w:jc w:val="center"/>
              <w:rPr>
                <w:sz w:val="18"/>
                <w:szCs w:val="18"/>
              </w:rPr>
            </w:pPr>
            <w:r w:rsidRPr="00C225B6">
              <w:rPr>
                <w:rStyle w:val="FontStyle292"/>
                <w:rFonts w:ascii="Times New Roman" w:hAnsi="Times New Roman" w:cs="Times New Roman"/>
              </w:rPr>
              <w:t>Знакомство с семьей: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EF6" w:rsidRPr="00C225B6" w:rsidRDefault="00C73EF6" w:rsidP="00406344">
            <w:pPr>
              <w:pStyle w:val="35"/>
              <w:spacing w:after="0"/>
              <w:jc w:val="center"/>
              <w:rPr>
                <w:sz w:val="18"/>
                <w:szCs w:val="18"/>
              </w:rPr>
            </w:pPr>
            <w:r w:rsidRPr="00C225B6">
              <w:rPr>
                <w:rStyle w:val="FontStyle292"/>
                <w:rFonts w:ascii="Times New Roman" w:hAnsi="Times New Roman" w:cs="Times New Roman"/>
              </w:rPr>
              <w:t>Формы работы с родителями по информированию образовательно</w:t>
            </w:r>
            <w:r w:rsidR="00C225B6">
              <w:rPr>
                <w:rStyle w:val="FontStyle292"/>
                <w:rFonts w:ascii="Times New Roman" w:hAnsi="Times New Roman" w:cs="Times New Roman"/>
              </w:rPr>
              <w:t>й деятельности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EF6" w:rsidRPr="00C225B6" w:rsidRDefault="00C73EF6" w:rsidP="00406344">
            <w:pPr>
              <w:pStyle w:val="35"/>
              <w:spacing w:after="0"/>
              <w:jc w:val="center"/>
              <w:rPr>
                <w:sz w:val="18"/>
                <w:szCs w:val="18"/>
              </w:rPr>
            </w:pPr>
            <w:r w:rsidRPr="00C225B6">
              <w:rPr>
                <w:rStyle w:val="FontStyle292"/>
                <w:rFonts w:ascii="Times New Roman" w:hAnsi="Times New Roman" w:cs="Times New Roman"/>
              </w:rPr>
              <w:t>Формы работы по образованию родителей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EF6" w:rsidRPr="00C225B6" w:rsidRDefault="00C73EF6" w:rsidP="00406344">
            <w:pPr>
              <w:pStyle w:val="35"/>
              <w:spacing w:after="0"/>
              <w:jc w:val="center"/>
              <w:rPr>
                <w:b/>
                <w:sz w:val="18"/>
                <w:szCs w:val="18"/>
              </w:rPr>
            </w:pPr>
            <w:r w:rsidRPr="00C225B6">
              <w:rPr>
                <w:b/>
                <w:sz w:val="18"/>
                <w:szCs w:val="18"/>
              </w:rPr>
              <w:t>Формы совместной  деятельности педагогов и родителей с детьми</w:t>
            </w:r>
          </w:p>
        </w:tc>
      </w:tr>
      <w:tr w:rsidR="00C73EF6" w:rsidRPr="00791A61" w:rsidTr="003B0E89">
        <w:trPr>
          <w:jc w:val="center"/>
        </w:trPr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EF6" w:rsidRPr="00791A61" w:rsidRDefault="00C73EF6" w:rsidP="00EB609E">
            <w:pPr>
              <w:pStyle w:val="35"/>
              <w:spacing w:after="0"/>
              <w:jc w:val="both"/>
              <w:rPr>
                <w:rStyle w:val="FontStyle207"/>
                <w:rFonts w:cs="Times New Roman"/>
                <w:sz w:val="26"/>
                <w:szCs w:val="26"/>
              </w:rPr>
            </w:pPr>
            <w:r w:rsidRPr="00791A61">
              <w:rPr>
                <w:rStyle w:val="FontStyle207"/>
                <w:rFonts w:cs="Times New Roman"/>
                <w:sz w:val="26"/>
                <w:szCs w:val="26"/>
              </w:rPr>
              <w:t>Встречи-знакомства.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Беседа с родителями.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rStyle w:val="FontStyle207"/>
                <w:rFonts w:cs="Times New Roman"/>
                <w:sz w:val="26"/>
                <w:szCs w:val="26"/>
              </w:rPr>
            </w:pPr>
            <w:r w:rsidRPr="00791A61">
              <w:rPr>
                <w:rStyle w:val="FontStyle207"/>
                <w:rFonts w:cs="Times New Roman"/>
                <w:sz w:val="26"/>
                <w:szCs w:val="26"/>
              </w:rPr>
              <w:t xml:space="preserve">Посещение семей. 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rStyle w:val="FontStyle207"/>
                <w:rFonts w:cs="Times New Roman"/>
                <w:sz w:val="26"/>
                <w:szCs w:val="26"/>
              </w:rPr>
            </w:pPr>
            <w:r w:rsidRPr="00791A61">
              <w:rPr>
                <w:rStyle w:val="FontStyle207"/>
                <w:rFonts w:cs="Times New Roman"/>
                <w:sz w:val="26"/>
                <w:szCs w:val="26"/>
              </w:rPr>
              <w:t xml:space="preserve">Анкетирование </w:t>
            </w:r>
            <w:r w:rsidRPr="00791A61">
              <w:rPr>
                <w:rStyle w:val="FontStyle207"/>
                <w:rFonts w:cs="Times New Roman"/>
                <w:sz w:val="26"/>
                <w:szCs w:val="26"/>
              </w:rPr>
              <w:lastRenderedPageBreak/>
              <w:t>семей.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rStyle w:val="FontStyle207"/>
                <w:rFonts w:cs="Times New Roman"/>
                <w:sz w:val="26"/>
                <w:szCs w:val="26"/>
              </w:rPr>
              <w:t>Интервьюирование.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Заполнение «Паспорта семьи».</w:t>
            </w:r>
          </w:p>
        </w:tc>
        <w:tc>
          <w:tcPr>
            <w:tcW w:w="2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EF6" w:rsidRPr="00791A61" w:rsidRDefault="00C73EF6" w:rsidP="00EB609E">
            <w:pPr>
              <w:pStyle w:val="Style184"/>
              <w:widowControl/>
              <w:jc w:val="both"/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</w:pPr>
            <w:r w:rsidRPr="00791A61"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  <w:lastRenderedPageBreak/>
              <w:t>Дни открытых дверей.</w:t>
            </w:r>
          </w:p>
          <w:p w:rsidR="00C73EF6" w:rsidRPr="00791A61" w:rsidRDefault="00C73EF6" w:rsidP="00EB609E">
            <w:pPr>
              <w:pStyle w:val="Style184"/>
              <w:widowControl/>
              <w:jc w:val="both"/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</w:pPr>
            <w:r w:rsidRPr="00791A61"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  <w:t xml:space="preserve">Индивидуальные </w:t>
            </w:r>
            <w:r w:rsidRPr="00791A61">
              <w:rPr>
                <w:rStyle w:val="FontStyle292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791A61"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  <w:t>групповые консультации.</w:t>
            </w:r>
          </w:p>
          <w:p w:rsidR="00C73EF6" w:rsidRPr="00791A61" w:rsidRDefault="00C73EF6" w:rsidP="00EB609E">
            <w:pPr>
              <w:pStyle w:val="Style184"/>
              <w:widowControl/>
              <w:jc w:val="both"/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</w:pPr>
            <w:r w:rsidRPr="00791A61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Советы, рекомендации.</w:t>
            </w:r>
          </w:p>
          <w:p w:rsidR="00C73EF6" w:rsidRPr="00791A61" w:rsidRDefault="00C73EF6" w:rsidP="00EB609E">
            <w:pPr>
              <w:pStyle w:val="Style184"/>
              <w:widowControl/>
              <w:jc w:val="both"/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</w:pPr>
            <w:r w:rsidRPr="00791A61"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  <w:t>Оформление информационных стендов.</w:t>
            </w:r>
          </w:p>
          <w:p w:rsidR="00C73EF6" w:rsidRPr="00791A61" w:rsidRDefault="00C73EF6" w:rsidP="00EB609E">
            <w:pPr>
              <w:pStyle w:val="Style184"/>
              <w:widowControl/>
              <w:jc w:val="both"/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</w:pPr>
            <w:r w:rsidRPr="00791A61"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  <w:t>Организация выста</w:t>
            </w:r>
            <w:r w:rsidRPr="00791A61"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  <w:softHyphen/>
              <w:t>вок детского творчества.</w:t>
            </w:r>
          </w:p>
          <w:p w:rsidR="00C73EF6" w:rsidRPr="00791A61" w:rsidRDefault="00C73EF6" w:rsidP="00EB609E">
            <w:pPr>
              <w:pStyle w:val="Style184"/>
              <w:widowControl/>
              <w:jc w:val="both"/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</w:pPr>
            <w:r w:rsidRPr="00791A61"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  <w:t xml:space="preserve">Приглашение родителей на детские концерты </w:t>
            </w:r>
            <w:r w:rsidRPr="00791A61">
              <w:rPr>
                <w:rStyle w:val="FontStyle292"/>
                <w:rFonts w:ascii="Times New Roman" w:hAnsi="Times New Roman" w:cs="Times New Roman"/>
                <w:sz w:val="26"/>
                <w:szCs w:val="26"/>
              </w:rPr>
              <w:t xml:space="preserve">и </w:t>
            </w:r>
            <w:r w:rsidRPr="00791A61"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  <w:t>праздники.</w:t>
            </w:r>
          </w:p>
          <w:p w:rsidR="00C73EF6" w:rsidRPr="00791A61" w:rsidRDefault="00C73EF6" w:rsidP="00EB609E">
            <w:pPr>
              <w:pStyle w:val="Style184"/>
              <w:widowControl/>
              <w:jc w:val="both"/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</w:pPr>
            <w:r w:rsidRPr="00791A61"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  <w:t>Создание памяток, буклетов.</w:t>
            </w:r>
          </w:p>
          <w:p w:rsidR="00C73EF6" w:rsidRPr="00791A61" w:rsidRDefault="00C73EF6" w:rsidP="00EB609E">
            <w:pPr>
              <w:pStyle w:val="Style184"/>
              <w:widowControl/>
              <w:jc w:val="both"/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</w:pPr>
            <w:r w:rsidRPr="00791A61"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  <w:t>Переписка по электрон</w:t>
            </w:r>
            <w:r w:rsidRPr="00791A61">
              <w:rPr>
                <w:rStyle w:val="FontStyle207"/>
                <w:rFonts w:ascii="Times New Roman" w:hAnsi="Times New Roman" w:cs="Times New Roman"/>
                <w:sz w:val="26"/>
                <w:szCs w:val="26"/>
              </w:rPr>
              <w:softHyphen/>
              <w:t>ной почте на сайте ДОУ.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Индивидуальные беседы.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Родительские собрания.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Рукописные газеты и журналы (к праздничным датам).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Переписка педагогов и родителей (письмо, благодарственное письмо, открытка, «почтовый ящик», «Поле благодарности»).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 xml:space="preserve"> Выставки.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Информационное табло.</w:t>
            </w:r>
          </w:p>
        </w:tc>
        <w:tc>
          <w:tcPr>
            <w:tcW w:w="2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lastRenderedPageBreak/>
              <w:t>Лекция.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Практикум.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 xml:space="preserve">Семинар. 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 xml:space="preserve">Родительский клуб. 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lastRenderedPageBreak/>
              <w:t>Мастер-класс.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Тренинг.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Медиатека.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b/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Библиотека.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lastRenderedPageBreak/>
              <w:t>Акция.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Квест – игра.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 xml:space="preserve">День семьи. 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 xml:space="preserve">Совместные праздники, досуги, </w:t>
            </w:r>
            <w:r w:rsidRPr="00791A61">
              <w:rPr>
                <w:sz w:val="26"/>
                <w:szCs w:val="26"/>
              </w:rPr>
              <w:lastRenderedPageBreak/>
              <w:t>развлечения.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Вечера музыки и поэзии.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Конкурсы.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Семейный театр.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Семейные объединения (клубы, секции).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Прогулки и экскурсии.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 xml:space="preserve">Проектная, исследовательская деятельность педагогов, детей и родителей. 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Субботники по благоустройству территории ДОУ.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Помощь в создании предметно - развивающей среды, изготовлении костюмов, атрибутов.</w:t>
            </w:r>
          </w:p>
          <w:p w:rsidR="00C73EF6" w:rsidRPr="00791A61" w:rsidRDefault="00C73EF6" w:rsidP="00EB609E">
            <w:pPr>
              <w:pStyle w:val="35"/>
              <w:spacing w:after="0"/>
              <w:jc w:val="both"/>
              <w:rPr>
                <w:sz w:val="26"/>
                <w:szCs w:val="26"/>
              </w:rPr>
            </w:pPr>
            <w:r w:rsidRPr="00791A61">
              <w:rPr>
                <w:sz w:val="26"/>
                <w:szCs w:val="26"/>
              </w:rPr>
              <w:t>Дидактическое пособие «Детский календарь»</w:t>
            </w:r>
          </w:p>
        </w:tc>
      </w:tr>
    </w:tbl>
    <w:p w:rsidR="00C73EF6" w:rsidRPr="00791A61" w:rsidRDefault="00C73EF6" w:rsidP="007375D3">
      <w:pPr>
        <w:pStyle w:val="Style1"/>
        <w:adjustRightInd/>
        <w:ind w:firstLine="709"/>
        <w:jc w:val="both"/>
        <w:rPr>
          <w:b/>
          <w:sz w:val="26"/>
          <w:szCs w:val="26"/>
        </w:rPr>
      </w:pPr>
    </w:p>
    <w:p w:rsidR="00C73EF6" w:rsidRPr="003B0E89" w:rsidRDefault="00C73EF6" w:rsidP="007375D3">
      <w:pPr>
        <w:pStyle w:val="Style1"/>
        <w:adjustRightInd/>
        <w:ind w:firstLine="709"/>
        <w:jc w:val="both"/>
        <w:rPr>
          <w:b/>
          <w:sz w:val="26"/>
          <w:szCs w:val="26"/>
        </w:rPr>
      </w:pPr>
      <w:r w:rsidRPr="003B0E89">
        <w:rPr>
          <w:b/>
          <w:sz w:val="26"/>
          <w:szCs w:val="26"/>
        </w:rPr>
        <w:t>Проектная деятельность педагогов, детей и родителей</w:t>
      </w:r>
    </w:p>
    <w:p w:rsidR="00C73EF6" w:rsidRPr="003B0E89" w:rsidRDefault="00C73EF6" w:rsidP="007375D3">
      <w:pPr>
        <w:pStyle w:val="Style20"/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Под проектированием понимается идеальное промысливание и практическое воплощение того, что должно быть. Каждому человеку приходится в своей жизни намечать какие-либо способы реализации идей или их воплощения, пути продвижения, поиска и составления планов. Эти процессы не зависят от сферы деятельности, поскольку представляют собой культурно-исторический феномен.</w:t>
      </w:r>
    </w:p>
    <w:p w:rsidR="00C73EF6" w:rsidRPr="003B0E89" w:rsidRDefault="00C73EF6" w:rsidP="007375D3">
      <w:pPr>
        <w:pStyle w:val="Style20"/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Проектирование позволяет взращивать новые формы общности педагогов, детей и родителей, решая различные проблемы воспитания ребенка, как в семье, так и детском саду.</w:t>
      </w:r>
    </w:p>
    <w:p w:rsidR="00C73EF6" w:rsidRPr="003B0E89" w:rsidRDefault="00C73EF6" w:rsidP="007375D3">
      <w:pPr>
        <w:pStyle w:val="Style20"/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 xml:space="preserve">Проектирование меняет роль специалистов (руководителей, воспитателей) в управлении детском садом, развитии партнерских отношений с семьей: они выступают активными участниками процесса, способным решать актуальные задачи дошкольного воспитания. У педагогов родителей вырабатывается </w:t>
      </w: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lastRenderedPageBreak/>
        <w:t>собственный аналитический взгляд на практику воспитания детей, умение выбирать способы и виды деятельности для достижения поставленной цели.</w:t>
      </w:r>
    </w:p>
    <w:p w:rsidR="00C73EF6" w:rsidRPr="003B0E89" w:rsidRDefault="00C73EF6" w:rsidP="007375D3">
      <w:pPr>
        <w:pStyle w:val="Style20"/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Проектирование помогает им научиться работать в команде»: от изучения реальной обстановки до реализации проекта; овладеть способами коллективной мыслительной деятельности, ориентированной на творческое развитие субъектов образовательного процесса; освоить алгоритм создания проекта, основанного на потребностях детей; достигнуть позитивной открытости по отношению к коллегам, воспитанникам и родителям; объединить усилия педагогов, родителей, детей для реализации проекта.</w:t>
      </w:r>
    </w:p>
    <w:p w:rsidR="00C73EF6" w:rsidRPr="003B0E89" w:rsidRDefault="00C73EF6" w:rsidP="007375D3">
      <w:pPr>
        <w:pStyle w:val="Style20"/>
        <w:ind w:left="0" w:firstLine="709"/>
        <w:rPr>
          <w:rFonts w:ascii="Times New Roman" w:hAnsi="Times New Roman" w:cs="Times New Roman"/>
          <w:sz w:val="26"/>
          <w:szCs w:val="26"/>
        </w:rPr>
      </w:pPr>
      <w:r w:rsidRPr="003B0E89">
        <w:rPr>
          <w:rFonts w:ascii="Times New Roman" w:hAnsi="Times New Roman" w:cs="Times New Roman"/>
          <w:sz w:val="26"/>
          <w:szCs w:val="26"/>
        </w:rPr>
        <w:t xml:space="preserve">Процесс проектирования включает в себя следующие этапы: </w:t>
      </w:r>
    </w:p>
    <w:p w:rsidR="00C73EF6" w:rsidRPr="003B0E89" w:rsidRDefault="00406344" w:rsidP="007375D3">
      <w:pPr>
        <w:pStyle w:val="Style20"/>
        <w:ind w:left="0"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</w:t>
      </w:r>
      <w:r w:rsidR="00C73EF6" w:rsidRPr="003B0E89">
        <w:rPr>
          <w:rFonts w:ascii="Times New Roman" w:hAnsi="Times New Roman" w:cs="Times New Roman"/>
          <w:sz w:val="26"/>
          <w:szCs w:val="26"/>
        </w:rPr>
        <w:t>выдвижение идеи;</w:t>
      </w:r>
    </w:p>
    <w:p w:rsidR="00C73EF6" w:rsidRPr="003B0E89" w:rsidRDefault="00C73EF6" w:rsidP="007375D3">
      <w:pPr>
        <w:pStyle w:val="Style1"/>
        <w:adjustRightInd/>
        <w:ind w:firstLine="709"/>
        <w:jc w:val="both"/>
        <w:rPr>
          <w:sz w:val="26"/>
          <w:szCs w:val="26"/>
        </w:rPr>
      </w:pPr>
      <w:r w:rsidRPr="003B0E89">
        <w:rPr>
          <w:sz w:val="26"/>
          <w:szCs w:val="26"/>
        </w:rPr>
        <w:t>- разработка проекта реализации идеи;</w:t>
      </w:r>
    </w:p>
    <w:p w:rsidR="00C73EF6" w:rsidRPr="003B0E89" w:rsidRDefault="00C73EF6" w:rsidP="007375D3">
      <w:pPr>
        <w:pStyle w:val="Style1"/>
        <w:adjustRightInd/>
        <w:ind w:firstLine="709"/>
        <w:jc w:val="both"/>
        <w:rPr>
          <w:sz w:val="26"/>
          <w:szCs w:val="26"/>
        </w:rPr>
      </w:pPr>
      <w:r w:rsidRPr="003B0E89">
        <w:rPr>
          <w:sz w:val="26"/>
          <w:szCs w:val="26"/>
        </w:rPr>
        <w:t>- реализация проекта;</w:t>
      </w:r>
    </w:p>
    <w:p w:rsidR="00C73EF6" w:rsidRPr="003B0E89" w:rsidRDefault="00C73EF6" w:rsidP="007375D3">
      <w:pPr>
        <w:pStyle w:val="Style1"/>
        <w:adjustRightInd/>
        <w:ind w:firstLine="709"/>
        <w:jc w:val="both"/>
        <w:rPr>
          <w:sz w:val="26"/>
          <w:szCs w:val="26"/>
        </w:rPr>
      </w:pPr>
      <w:r w:rsidRPr="003B0E89">
        <w:rPr>
          <w:sz w:val="26"/>
          <w:szCs w:val="26"/>
        </w:rPr>
        <w:t>- рефлексия опыта реализации проекта.</w:t>
      </w:r>
    </w:p>
    <w:p w:rsidR="00C73EF6" w:rsidRPr="003B0E89" w:rsidRDefault="00C73EF6" w:rsidP="007375D3">
      <w:pPr>
        <w:pStyle w:val="c10"/>
        <w:shd w:val="clear" w:color="auto" w:fill="FFFFFF"/>
        <w:spacing w:before="0" w:after="0"/>
        <w:ind w:firstLine="709"/>
        <w:jc w:val="both"/>
        <w:rPr>
          <w:sz w:val="26"/>
          <w:szCs w:val="26"/>
          <w:u w:val="single"/>
        </w:rPr>
      </w:pPr>
      <w:r w:rsidRPr="003B0E89">
        <w:rPr>
          <w:rStyle w:val="c7"/>
          <w:sz w:val="26"/>
          <w:szCs w:val="26"/>
          <w:u w:val="single"/>
        </w:rPr>
        <w:t>Основные этапы метода проектов.</w:t>
      </w:r>
    </w:p>
    <w:p w:rsidR="00C73EF6" w:rsidRPr="003B0E89" w:rsidRDefault="00C73EF6" w:rsidP="007375D3">
      <w:pPr>
        <w:pStyle w:val="c3"/>
        <w:shd w:val="clear" w:color="auto" w:fill="FFFFFF"/>
        <w:spacing w:before="0" w:after="0"/>
        <w:ind w:firstLine="709"/>
        <w:jc w:val="both"/>
        <w:rPr>
          <w:sz w:val="26"/>
          <w:szCs w:val="26"/>
        </w:rPr>
      </w:pPr>
      <w:r w:rsidRPr="003B0E89">
        <w:rPr>
          <w:rStyle w:val="c7"/>
          <w:sz w:val="26"/>
          <w:szCs w:val="26"/>
        </w:rPr>
        <w:t>Выделяются несколько этапов:</w:t>
      </w:r>
    </w:p>
    <w:p w:rsidR="00C73EF6" w:rsidRPr="003B0E89" w:rsidRDefault="00C73EF6" w:rsidP="007375D3">
      <w:pPr>
        <w:pStyle w:val="c3"/>
        <w:shd w:val="clear" w:color="auto" w:fill="FFFFFF"/>
        <w:spacing w:before="0" w:after="0"/>
        <w:ind w:firstLine="709"/>
        <w:jc w:val="both"/>
        <w:rPr>
          <w:sz w:val="26"/>
          <w:szCs w:val="26"/>
        </w:rPr>
      </w:pPr>
      <w:r w:rsidRPr="003B0E89">
        <w:rPr>
          <w:rStyle w:val="c7"/>
          <w:sz w:val="26"/>
          <w:szCs w:val="26"/>
        </w:rPr>
        <w:t xml:space="preserve">1.Подготовительный - выбор цели проекта. </w:t>
      </w:r>
    </w:p>
    <w:p w:rsidR="00C73EF6" w:rsidRPr="003B0E89" w:rsidRDefault="00C73EF6" w:rsidP="007375D3">
      <w:pPr>
        <w:pStyle w:val="c3"/>
        <w:shd w:val="clear" w:color="auto" w:fill="FFFFFF"/>
        <w:spacing w:before="0" w:after="0"/>
        <w:ind w:firstLine="709"/>
        <w:jc w:val="both"/>
        <w:rPr>
          <w:sz w:val="26"/>
          <w:szCs w:val="26"/>
        </w:rPr>
      </w:pPr>
      <w:r w:rsidRPr="003B0E89">
        <w:rPr>
          <w:rStyle w:val="c7"/>
          <w:sz w:val="26"/>
          <w:szCs w:val="26"/>
        </w:rPr>
        <w:t>2.Организационный  - разработка проекта.</w:t>
      </w:r>
    </w:p>
    <w:p w:rsidR="00C73EF6" w:rsidRPr="003B0E89" w:rsidRDefault="00C73EF6" w:rsidP="007375D3">
      <w:pPr>
        <w:pStyle w:val="c3"/>
        <w:shd w:val="clear" w:color="auto" w:fill="FFFFFF"/>
        <w:spacing w:before="0" w:after="0"/>
        <w:ind w:firstLine="709"/>
        <w:jc w:val="both"/>
        <w:rPr>
          <w:rStyle w:val="c7"/>
          <w:sz w:val="26"/>
          <w:szCs w:val="26"/>
        </w:rPr>
      </w:pPr>
      <w:r w:rsidRPr="003B0E89">
        <w:rPr>
          <w:rStyle w:val="c7"/>
          <w:sz w:val="26"/>
          <w:szCs w:val="26"/>
        </w:rPr>
        <w:t>Составление плана деятельности по достижению цели: определяются источники информации, подбираются материалы и оборудование для работы.</w:t>
      </w:r>
    </w:p>
    <w:p w:rsidR="00C73EF6" w:rsidRPr="003B0E89" w:rsidRDefault="00C73EF6" w:rsidP="007375D3">
      <w:pPr>
        <w:pStyle w:val="c3"/>
        <w:shd w:val="clear" w:color="auto" w:fill="FFFFFF"/>
        <w:spacing w:before="0" w:after="0"/>
        <w:ind w:firstLine="709"/>
        <w:jc w:val="both"/>
        <w:rPr>
          <w:sz w:val="26"/>
          <w:szCs w:val="26"/>
          <w:u w:val="single"/>
        </w:rPr>
      </w:pPr>
      <w:r w:rsidRPr="003B0E89">
        <w:rPr>
          <w:rStyle w:val="c7"/>
          <w:sz w:val="26"/>
          <w:szCs w:val="26"/>
          <w:u w:val="single"/>
        </w:rPr>
        <w:t xml:space="preserve"> 3.Основной - выполнение проекта.</w:t>
      </w:r>
    </w:p>
    <w:p w:rsidR="00C73EF6" w:rsidRPr="003B0E89" w:rsidRDefault="00C73EF6" w:rsidP="007375D3">
      <w:pPr>
        <w:pStyle w:val="c3"/>
        <w:shd w:val="clear" w:color="auto" w:fill="FFFFFF"/>
        <w:spacing w:before="0" w:after="0"/>
        <w:ind w:firstLine="709"/>
        <w:jc w:val="both"/>
        <w:rPr>
          <w:sz w:val="26"/>
          <w:szCs w:val="26"/>
        </w:rPr>
      </w:pPr>
      <w:r w:rsidRPr="003B0E89">
        <w:rPr>
          <w:rStyle w:val="c7"/>
          <w:sz w:val="26"/>
          <w:szCs w:val="26"/>
        </w:rPr>
        <w:t>Выполняется практическая часть проекта.</w:t>
      </w:r>
    </w:p>
    <w:p w:rsidR="00C73EF6" w:rsidRPr="003B0E89" w:rsidRDefault="00C73EF6" w:rsidP="007375D3">
      <w:pPr>
        <w:pStyle w:val="c3"/>
        <w:shd w:val="clear" w:color="auto" w:fill="FFFFFF"/>
        <w:spacing w:before="0" w:after="0"/>
        <w:ind w:firstLine="709"/>
        <w:jc w:val="both"/>
        <w:rPr>
          <w:sz w:val="26"/>
          <w:szCs w:val="26"/>
          <w:u w:val="single"/>
        </w:rPr>
      </w:pPr>
      <w:r w:rsidRPr="003B0E89">
        <w:rPr>
          <w:rStyle w:val="c7"/>
          <w:sz w:val="26"/>
          <w:szCs w:val="26"/>
          <w:u w:val="single"/>
        </w:rPr>
        <w:t>4.Завершающий - подведение итогов.</w:t>
      </w:r>
    </w:p>
    <w:p w:rsidR="00C73EF6" w:rsidRPr="003B0E89" w:rsidRDefault="00C73EF6" w:rsidP="007375D3">
      <w:pPr>
        <w:pStyle w:val="c3"/>
        <w:shd w:val="clear" w:color="auto" w:fill="FFFFFF"/>
        <w:spacing w:before="0" w:after="0"/>
        <w:ind w:firstLine="709"/>
        <w:jc w:val="both"/>
        <w:rPr>
          <w:sz w:val="26"/>
          <w:szCs w:val="26"/>
        </w:rPr>
      </w:pPr>
      <w:r w:rsidRPr="003B0E89">
        <w:rPr>
          <w:rStyle w:val="c7"/>
          <w:sz w:val="26"/>
          <w:szCs w:val="26"/>
        </w:rPr>
        <w:t>Проводится оценка результатов и определение задач для новых проектов.</w:t>
      </w:r>
    </w:p>
    <w:p w:rsidR="00C73EF6" w:rsidRPr="003B0E89" w:rsidRDefault="00C73EF6" w:rsidP="007375D3">
      <w:pPr>
        <w:pStyle w:val="c3"/>
        <w:shd w:val="clear" w:color="auto" w:fill="FFFFFF"/>
        <w:spacing w:before="0" w:after="0"/>
        <w:ind w:firstLine="709"/>
        <w:jc w:val="both"/>
        <w:rPr>
          <w:sz w:val="26"/>
          <w:szCs w:val="26"/>
        </w:rPr>
      </w:pPr>
      <w:r w:rsidRPr="003B0E89">
        <w:rPr>
          <w:rStyle w:val="c7"/>
          <w:sz w:val="26"/>
          <w:szCs w:val="26"/>
        </w:rPr>
        <w:t>По видам проекты подразделяются на следующие:</w:t>
      </w:r>
    </w:p>
    <w:p w:rsidR="00C73EF6" w:rsidRPr="003B0E89" w:rsidRDefault="00C73EF6" w:rsidP="00733E28">
      <w:pPr>
        <w:pStyle w:val="c3"/>
        <w:numPr>
          <w:ilvl w:val="0"/>
          <w:numId w:val="76"/>
        </w:numPr>
        <w:shd w:val="clear" w:color="auto" w:fill="FFFFFF"/>
        <w:spacing w:before="0" w:after="0"/>
        <w:ind w:left="0" w:firstLine="709"/>
        <w:jc w:val="both"/>
        <w:rPr>
          <w:sz w:val="26"/>
          <w:szCs w:val="26"/>
        </w:rPr>
      </w:pPr>
      <w:r w:rsidRPr="003B0E89">
        <w:rPr>
          <w:rStyle w:val="c7"/>
          <w:sz w:val="26"/>
          <w:szCs w:val="26"/>
        </w:rPr>
        <w:t>Творческие.</w:t>
      </w:r>
    </w:p>
    <w:p w:rsidR="00C73EF6" w:rsidRPr="003B0E89" w:rsidRDefault="00C73EF6" w:rsidP="00733E28">
      <w:pPr>
        <w:pStyle w:val="c3"/>
        <w:numPr>
          <w:ilvl w:val="0"/>
          <w:numId w:val="76"/>
        </w:numPr>
        <w:shd w:val="clear" w:color="auto" w:fill="FFFFFF"/>
        <w:spacing w:before="0" w:after="0"/>
        <w:ind w:left="0" w:firstLine="709"/>
        <w:jc w:val="both"/>
        <w:rPr>
          <w:sz w:val="26"/>
          <w:szCs w:val="26"/>
        </w:rPr>
      </w:pPr>
      <w:r w:rsidRPr="003B0E89">
        <w:rPr>
          <w:rStyle w:val="c7"/>
          <w:sz w:val="26"/>
          <w:szCs w:val="26"/>
        </w:rPr>
        <w:t>Исследовательские.</w:t>
      </w:r>
    </w:p>
    <w:p w:rsidR="00C73EF6" w:rsidRPr="003B0E89" w:rsidRDefault="00C73EF6" w:rsidP="00733E28">
      <w:pPr>
        <w:pStyle w:val="c3"/>
        <w:numPr>
          <w:ilvl w:val="0"/>
          <w:numId w:val="76"/>
        </w:numPr>
        <w:shd w:val="clear" w:color="auto" w:fill="FFFFFF"/>
        <w:spacing w:before="0" w:after="0"/>
        <w:ind w:left="0" w:firstLine="709"/>
        <w:jc w:val="both"/>
        <w:rPr>
          <w:sz w:val="26"/>
          <w:szCs w:val="26"/>
        </w:rPr>
      </w:pPr>
      <w:r w:rsidRPr="003B0E89">
        <w:rPr>
          <w:rStyle w:val="c7"/>
          <w:sz w:val="26"/>
          <w:szCs w:val="26"/>
        </w:rPr>
        <w:t>Игровые.</w:t>
      </w:r>
    </w:p>
    <w:p w:rsidR="00C225B6" w:rsidRPr="00406344" w:rsidRDefault="00C73EF6" w:rsidP="00406344">
      <w:pPr>
        <w:pStyle w:val="c3"/>
        <w:numPr>
          <w:ilvl w:val="0"/>
          <w:numId w:val="76"/>
        </w:numPr>
        <w:shd w:val="clear" w:color="auto" w:fill="FFFFFF"/>
        <w:spacing w:before="0" w:after="0"/>
        <w:ind w:left="0" w:firstLine="709"/>
        <w:jc w:val="both"/>
        <w:rPr>
          <w:rStyle w:val="c7"/>
          <w:sz w:val="26"/>
          <w:szCs w:val="26"/>
        </w:rPr>
      </w:pPr>
      <w:r w:rsidRPr="003B0E89">
        <w:rPr>
          <w:rStyle w:val="c7"/>
          <w:sz w:val="26"/>
          <w:szCs w:val="26"/>
        </w:rPr>
        <w:t>Информационные.</w:t>
      </w:r>
    </w:p>
    <w:p w:rsidR="00C73EF6" w:rsidRPr="003B0E89" w:rsidRDefault="00C73EF6" w:rsidP="007375D3">
      <w:pPr>
        <w:pStyle w:val="c3"/>
        <w:shd w:val="clear" w:color="auto" w:fill="FFFFFF"/>
        <w:spacing w:before="0" w:after="0"/>
        <w:ind w:firstLine="709"/>
        <w:jc w:val="both"/>
        <w:rPr>
          <w:sz w:val="26"/>
          <w:szCs w:val="26"/>
          <w:u w:val="single"/>
        </w:rPr>
      </w:pPr>
      <w:r w:rsidRPr="003B0E89">
        <w:rPr>
          <w:rStyle w:val="c7"/>
          <w:sz w:val="26"/>
          <w:szCs w:val="26"/>
          <w:u w:val="single"/>
        </w:rPr>
        <w:t>Классификация проектов:</w:t>
      </w:r>
    </w:p>
    <w:p w:rsidR="00C73EF6" w:rsidRPr="003B0E89" w:rsidRDefault="00C73EF6" w:rsidP="007375D3">
      <w:pPr>
        <w:pStyle w:val="c3"/>
        <w:shd w:val="clear" w:color="auto" w:fill="FFFFFF"/>
        <w:spacing w:before="0" w:after="0"/>
        <w:ind w:firstLine="709"/>
        <w:jc w:val="both"/>
        <w:rPr>
          <w:sz w:val="26"/>
          <w:szCs w:val="26"/>
        </w:rPr>
      </w:pPr>
      <w:r w:rsidRPr="003B0E89">
        <w:rPr>
          <w:rStyle w:val="c7"/>
          <w:sz w:val="26"/>
          <w:szCs w:val="26"/>
        </w:rPr>
        <w:t>В настоящее время проекты в ДОУ классифицируют по следующим признакам:</w:t>
      </w:r>
    </w:p>
    <w:p w:rsidR="00C73EF6" w:rsidRPr="003B0E89" w:rsidRDefault="00C73EF6" w:rsidP="00733E28">
      <w:pPr>
        <w:pStyle w:val="c3"/>
        <w:numPr>
          <w:ilvl w:val="0"/>
          <w:numId w:val="77"/>
        </w:numPr>
        <w:shd w:val="clear" w:color="auto" w:fill="FFFFFF"/>
        <w:spacing w:before="0" w:after="0"/>
        <w:ind w:left="0" w:firstLine="709"/>
        <w:jc w:val="both"/>
        <w:rPr>
          <w:sz w:val="26"/>
          <w:szCs w:val="26"/>
        </w:rPr>
      </w:pPr>
      <w:r w:rsidRPr="003B0E89">
        <w:rPr>
          <w:rStyle w:val="c7"/>
          <w:sz w:val="26"/>
          <w:szCs w:val="26"/>
        </w:rPr>
        <w:t>По тематике и способам реализации результатов:  творческие, информационные, игровые или исследовательские.</w:t>
      </w:r>
    </w:p>
    <w:p w:rsidR="00C73EF6" w:rsidRPr="003B0E89" w:rsidRDefault="00C73EF6" w:rsidP="00733E28">
      <w:pPr>
        <w:pStyle w:val="c3"/>
        <w:numPr>
          <w:ilvl w:val="0"/>
          <w:numId w:val="77"/>
        </w:numPr>
        <w:shd w:val="clear" w:color="auto" w:fill="FFFFFF"/>
        <w:spacing w:before="0" w:after="0"/>
        <w:ind w:left="0" w:firstLine="709"/>
        <w:jc w:val="both"/>
        <w:rPr>
          <w:sz w:val="26"/>
          <w:szCs w:val="26"/>
        </w:rPr>
      </w:pPr>
      <w:r w:rsidRPr="003B0E89">
        <w:rPr>
          <w:rStyle w:val="c7"/>
          <w:sz w:val="26"/>
          <w:szCs w:val="26"/>
        </w:rPr>
        <w:t>По составу участников:  индивидуальные, групповые и фронтальные.</w:t>
      </w:r>
    </w:p>
    <w:p w:rsidR="00C73EF6" w:rsidRPr="003B0E89" w:rsidRDefault="00C73EF6" w:rsidP="00733E28">
      <w:pPr>
        <w:pStyle w:val="c3"/>
        <w:numPr>
          <w:ilvl w:val="0"/>
          <w:numId w:val="77"/>
        </w:numPr>
        <w:shd w:val="clear" w:color="auto" w:fill="FFFFFF"/>
        <w:spacing w:before="0" w:after="0"/>
        <w:ind w:left="0" w:firstLine="709"/>
        <w:jc w:val="both"/>
        <w:rPr>
          <w:sz w:val="26"/>
          <w:szCs w:val="26"/>
        </w:rPr>
      </w:pPr>
      <w:r w:rsidRPr="003B0E89">
        <w:rPr>
          <w:rStyle w:val="c7"/>
          <w:sz w:val="26"/>
          <w:szCs w:val="26"/>
        </w:rPr>
        <w:t xml:space="preserve">По срокам реализации:  краткосрочные, средней продолжительности и долгосрочными. </w:t>
      </w:r>
    </w:p>
    <w:p w:rsidR="00C73EF6" w:rsidRPr="003B0E89" w:rsidRDefault="00C73EF6" w:rsidP="007375D3">
      <w:pPr>
        <w:pStyle w:val="Style20"/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Идеями к проектам могут выступать любые предложения, направленные на улучшение, изменение качества отношений в системах «детский сад-семья», «педагоги-родители-дети» и др.</w:t>
      </w:r>
    </w:p>
    <w:p w:rsidR="00C73EF6" w:rsidRPr="003B0E89" w:rsidRDefault="00C73EF6" w:rsidP="007375D3">
      <w:pPr>
        <w:pStyle w:val="Style20"/>
        <w:ind w:left="0" w:firstLine="709"/>
        <w:rPr>
          <w:rStyle w:val="CharacterStyle1"/>
          <w:rFonts w:ascii="Times New Roman" w:hAnsi="Times New Roman" w:cs="Times New Roman"/>
          <w:sz w:val="26"/>
          <w:szCs w:val="26"/>
          <w:u w:val="single"/>
        </w:rPr>
      </w:pPr>
    </w:p>
    <w:p w:rsidR="00C73EF6" w:rsidRPr="00136F3C" w:rsidRDefault="00C73EF6" w:rsidP="007375D3">
      <w:pPr>
        <w:pStyle w:val="Style20"/>
        <w:ind w:left="0" w:firstLine="709"/>
        <w:rPr>
          <w:rStyle w:val="CharacterStyle1"/>
          <w:rFonts w:ascii="Times New Roman" w:hAnsi="Times New Roman" w:cs="Times New Roman"/>
          <w:b/>
          <w:sz w:val="26"/>
          <w:szCs w:val="26"/>
        </w:rPr>
      </w:pPr>
      <w:r w:rsidRPr="00136F3C">
        <w:rPr>
          <w:rStyle w:val="CharacterStyle1"/>
          <w:rFonts w:ascii="Times New Roman" w:hAnsi="Times New Roman" w:cs="Times New Roman"/>
          <w:b/>
          <w:sz w:val="26"/>
          <w:szCs w:val="26"/>
        </w:rPr>
        <w:t>Документация, необходимая для ведения при реализации проектной деятельности:</w:t>
      </w:r>
    </w:p>
    <w:p w:rsidR="00C73EF6" w:rsidRPr="003B0E89" w:rsidRDefault="00C73EF6" w:rsidP="00733E28">
      <w:pPr>
        <w:pStyle w:val="Style20"/>
        <w:numPr>
          <w:ilvl w:val="0"/>
          <w:numId w:val="75"/>
        </w:numPr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Папка-паспорт проекта;</w:t>
      </w:r>
    </w:p>
    <w:p w:rsidR="00C73EF6" w:rsidRPr="003B0E89" w:rsidRDefault="00C73EF6" w:rsidP="00733E28">
      <w:pPr>
        <w:pStyle w:val="Style20"/>
        <w:numPr>
          <w:ilvl w:val="0"/>
          <w:numId w:val="75"/>
        </w:numPr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Материалы проведенных мероприятий;</w:t>
      </w:r>
    </w:p>
    <w:p w:rsidR="00C73EF6" w:rsidRPr="003B0E89" w:rsidRDefault="00C73EF6" w:rsidP="00733E28">
      <w:pPr>
        <w:pStyle w:val="Style20"/>
        <w:numPr>
          <w:ilvl w:val="0"/>
          <w:numId w:val="75"/>
        </w:numPr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Консультативный материал;</w:t>
      </w:r>
    </w:p>
    <w:p w:rsidR="00C73EF6" w:rsidRPr="003B0E89" w:rsidRDefault="00C73EF6" w:rsidP="00733E28">
      <w:pPr>
        <w:pStyle w:val="Style20"/>
        <w:numPr>
          <w:ilvl w:val="0"/>
          <w:numId w:val="75"/>
        </w:numPr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Анализ проведения мероприятия;</w:t>
      </w:r>
    </w:p>
    <w:p w:rsidR="00C73EF6" w:rsidRPr="003B0E89" w:rsidRDefault="00C73EF6" w:rsidP="00733E28">
      <w:pPr>
        <w:pStyle w:val="Style20"/>
        <w:numPr>
          <w:ilvl w:val="0"/>
          <w:numId w:val="75"/>
        </w:numPr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lastRenderedPageBreak/>
        <w:t>Отзывы родителей;</w:t>
      </w:r>
    </w:p>
    <w:p w:rsidR="00C73EF6" w:rsidRPr="003B0E89" w:rsidRDefault="00C73EF6" w:rsidP="00733E28">
      <w:pPr>
        <w:pStyle w:val="Style20"/>
        <w:numPr>
          <w:ilvl w:val="0"/>
          <w:numId w:val="75"/>
        </w:numPr>
        <w:ind w:left="0" w:firstLine="709"/>
        <w:rPr>
          <w:rStyle w:val="CharacterStyle1"/>
          <w:rFonts w:ascii="Times New Roman" w:hAnsi="Times New Roman" w:cs="Times New Roman"/>
          <w:sz w:val="26"/>
          <w:szCs w:val="26"/>
        </w:rPr>
      </w:pPr>
      <w:r w:rsidRPr="003B0E89">
        <w:rPr>
          <w:rStyle w:val="CharacterStyle1"/>
          <w:rFonts w:ascii="Times New Roman" w:hAnsi="Times New Roman" w:cs="Times New Roman"/>
          <w:sz w:val="26"/>
          <w:szCs w:val="26"/>
        </w:rPr>
        <w:t>Фотоотчеты мероприятий.</w:t>
      </w:r>
    </w:p>
    <w:p w:rsidR="00C73EF6" w:rsidRPr="003B0E89" w:rsidRDefault="00C73EF6" w:rsidP="007375D3">
      <w:pPr>
        <w:pStyle w:val="afa"/>
        <w:spacing w:after="0"/>
        <w:ind w:left="0" w:firstLine="709"/>
        <w:jc w:val="both"/>
        <w:rPr>
          <w:b/>
          <w:sz w:val="26"/>
          <w:szCs w:val="26"/>
        </w:rPr>
      </w:pPr>
    </w:p>
    <w:p w:rsidR="00C73EF6" w:rsidRPr="003B0E89" w:rsidRDefault="00C73EF6" w:rsidP="007375D3">
      <w:pPr>
        <w:pStyle w:val="Style17"/>
        <w:widowControl/>
        <w:ind w:firstLine="709"/>
        <w:jc w:val="both"/>
        <w:rPr>
          <w:rStyle w:val="FontStyle267"/>
          <w:rFonts w:ascii="Times New Roman" w:hAnsi="Times New Roman" w:cs="Times New Roman"/>
          <w:b/>
          <w:sz w:val="26"/>
          <w:szCs w:val="26"/>
          <w:u w:val="single"/>
        </w:rPr>
      </w:pPr>
      <w:r w:rsidRPr="003B0E89">
        <w:rPr>
          <w:rStyle w:val="FontStyle209"/>
          <w:rFonts w:ascii="Times New Roman" w:hAnsi="Times New Roman" w:cs="Times New Roman"/>
        </w:rPr>
        <w:t>Содержание работы с семьей  по о</w:t>
      </w:r>
      <w:r w:rsidRPr="003B0E89">
        <w:rPr>
          <w:rStyle w:val="FontStyle267"/>
          <w:rFonts w:ascii="Times New Roman" w:hAnsi="Times New Roman" w:cs="Times New Roman"/>
          <w:b/>
          <w:sz w:val="26"/>
          <w:szCs w:val="26"/>
        </w:rPr>
        <w:t>бразовательной области</w:t>
      </w:r>
    </w:p>
    <w:p w:rsidR="00C73EF6" w:rsidRPr="003B0E89" w:rsidRDefault="00C73EF6" w:rsidP="007375D3">
      <w:pPr>
        <w:pStyle w:val="Style17"/>
        <w:widowControl/>
        <w:ind w:firstLine="709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3B0E89">
        <w:rPr>
          <w:rStyle w:val="FontStyle267"/>
          <w:rFonts w:ascii="Times New Roman" w:hAnsi="Times New Roman" w:cs="Times New Roman"/>
          <w:b/>
          <w:sz w:val="26"/>
          <w:szCs w:val="26"/>
        </w:rPr>
        <w:t>«Физическое развитие»</w:t>
      </w:r>
    </w:p>
    <w:p w:rsidR="00C73EF6" w:rsidRPr="003B0E89" w:rsidRDefault="00C73EF6" w:rsidP="007375D3">
      <w:pPr>
        <w:pStyle w:val="Style17"/>
        <w:widowControl/>
        <w:tabs>
          <w:tab w:val="left" w:pos="4170"/>
        </w:tabs>
        <w:ind w:firstLine="709"/>
        <w:jc w:val="both"/>
        <w:rPr>
          <w:rStyle w:val="FontStyle267"/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3B0E89">
        <w:rPr>
          <w:rStyle w:val="FontStyle267"/>
          <w:rFonts w:ascii="Times New Roman" w:hAnsi="Times New Roman" w:cs="Times New Roman"/>
          <w:b/>
          <w:i/>
          <w:sz w:val="26"/>
          <w:szCs w:val="26"/>
        </w:rPr>
        <w:t>Задачи:</w:t>
      </w:r>
      <w:r w:rsidRPr="003B0E89">
        <w:rPr>
          <w:rStyle w:val="FontStyle267"/>
          <w:rFonts w:ascii="Times New Roman" w:hAnsi="Times New Roman" w:cs="Times New Roman"/>
          <w:b/>
          <w:i/>
          <w:sz w:val="26"/>
          <w:szCs w:val="26"/>
        </w:rPr>
        <w:tab/>
      </w:r>
    </w:p>
    <w:p w:rsidR="00C73EF6" w:rsidRPr="003B0E89" w:rsidRDefault="00C73EF6" w:rsidP="00733E28">
      <w:pPr>
        <w:pStyle w:val="Style11"/>
        <w:widowControl/>
        <w:numPr>
          <w:ilvl w:val="0"/>
          <w:numId w:val="44"/>
        </w:numPr>
        <w:tabs>
          <w:tab w:val="center" w:pos="284"/>
          <w:tab w:val="left" w:pos="993"/>
          <w:tab w:val="left" w:pos="7008"/>
        </w:tabs>
        <w:ind w:left="0" w:firstLine="709"/>
        <w:rPr>
          <w:rStyle w:val="FontStyle207"/>
          <w:rFonts w:ascii="Times New Roman" w:hAnsi="Times New Roman" w:cs="Times New Roman"/>
          <w:sz w:val="26"/>
          <w:szCs w:val="26"/>
        </w:rPr>
      </w:pPr>
      <w:r w:rsidRPr="003B0E89">
        <w:rPr>
          <w:rStyle w:val="FontStyle207"/>
          <w:rFonts w:ascii="Times New Roman" w:hAnsi="Times New Roman" w:cs="Times New Roman"/>
          <w:sz w:val="26"/>
          <w:szCs w:val="26"/>
        </w:rPr>
        <w:t xml:space="preserve"> Информировать родителей о факторах, влияющих на физическое здо</w:t>
      </w:r>
      <w:r w:rsidRPr="003B0E89">
        <w:rPr>
          <w:rStyle w:val="FontStyle207"/>
          <w:rFonts w:ascii="Times New Roman" w:hAnsi="Times New Roman" w:cs="Times New Roman"/>
          <w:sz w:val="26"/>
          <w:szCs w:val="26"/>
        </w:rPr>
        <w:softHyphen/>
        <w:t>ровье ребенка (спокойное общение, питание, закаливание, движения). Рассказывать о действии негативных факторов (переохлаждение, перегре</w:t>
      </w:r>
      <w:r w:rsidRPr="003B0E89">
        <w:rPr>
          <w:rStyle w:val="FontStyle207"/>
          <w:rFonts w:ascii="Times New Roman" w:hAnsi="Times New Roman" w:cs="Times New Roman"/>
          <w:sz w:val="26"/>
          <w:szCs w:val="26"/>
        </w:rPr>
        <w:softHyphen/>
        <w:t xml:space="preserve">вание, перекармливание и др.), наносящих непоправимый вред здоровью малыша. </w:t>
      </w:r>
    </w:p>
    <w:p w:rsidR="00C73EF6" w:rsidRPr="003B0E89" w:rsidRDefault="00C73EF6" w:rsidP="00733E28">
      <w:pPr>
        <w:pStyle w:val="Style11"/>
        <w:widowControl/>
        <w:numPr>
          <w:ilvl w:val="0"/>
          <w:numId w:val="44"/>
        </w:numPr>
        <w:tabs>
          <w:tab w:val="center" w:pos="284"/>
          <w:tab w:val="left" w:pos="993"/>
          <w:tab w:val="left" w:pos="7008"/>
        </w:tabs>
        <w:ind w:left="0" w:firstLine="709"/>
        <w:rPr>
          <w:rStyle w:val="FontStyle207"/>
          <w:rFonts w:ascii="Times New Roman" w:hAnsi="Times New Roman" w:cs="Times New Roman"/>
          <w:sz w:val="26"/>
          <w:szCs w:val="26"/>
        </w:rPr>
      </w:pPr>
      <w:r w:rsidRPr="003B0E89">
        <w:rPr>
          <w:rStyle w:val="FontStyle207"/>
          <w:rFonts w:ascii="Times New Roman" w:hAnsi="Times New Roman" w:cs="Times New Roman"/>
          <w:sz w:val="26"/>
          <w:szCs w:val="26"/>
        </w:rPr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C73EF6" w:rsidRPr="003B0E89" w:rsidRDefault="00C73EF6" w:rsidP="00733E28">
      <w:pPr>
        <w:pStyle w:val="Style11"/>
        <w:widowControl/>
        <w:numPr>
          <w:ilvl w:val="0"/>
          <w:numId w:val="44"/>
        </w:numPr>
        <w:tabs>
          <w:tab w:val="center" w:pos="284"/>
          <w:tab w:val="left" w:pos="993"/>
          <w:tab w:val="left" w:pos="7008"/>
        </w:tabs>
        <w:ind w:left="0"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3B0E89">
        <w:rPr>
          <w:rStyle w:val="FontStyle207"/>
          <w:rFonts w:ascii="Times New Roman" w:hAnsi="Times New Roman" w:cs="Times New Roman"/>
          <w:sz w:val="26"/>
          <w:szCs w:val="26"/>
        </w:rPr>
        <w:t xml:space="preserve"> Знакомить родителей с оздоровительными мероприятиями, проводимыми </w:t>
      </w:r>
      <w:r w:rsidRPr="003B0E89">
        <w:rPr>
          <w:rStyle w:val="FontStyle269"/>
          <w:rFonts w:ascii="Times New Roman" w:hAnsi="Times New Roman" w:cs="Times New Roman"/>
          <w:sz w:val="26"/>
          <w:szCs w:val="26"/>
        </w:rPr>
        <w:t xml:space="preserve">в </w:t>
      </w:r>
      <w:r w:rsidRPr="003B0E89">
        <w:rPr>
          <w:rStyle w:val="FontStyle207"/>
          <w:rFonts w:ascii="Times New Roman" w:hAnsi="Times New Roman" w:cs="Times New Roman"/>
          <w:sz w:val="26"/>
          <w:szCs w:val="26"/>
        </w:rPr>
        <w:t xml:space="preserve">детском саду. Разъяснять важность посещения детьми секций, студий, ориентированных на оздоровление дошкольников. </w:t>
      </w:r>
    </w:p>
    <w:p w:rsidR="00C73EF6" w:rsidRPr="003B0E89" w:rsidRDefault="00C73EF6" w:rsidP="00733E28">
      <w:pPr>
        <w:pStyle w:val="Style99"/>
        <w:widowControl/>
        <w:numPr>
          <w:ilvl w:val="0"/>
          <w:numId w:val="45"/>
        </w:numPr>
        <w:tabs>
          <w:tab w:val="center" w:pos="284"/>
          <w:tab w:val="left" w:pos="993"/>
        </w:tabs>
        <w:ind w:left="0" w:firstLine="709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3B0E89">
        <w:rPr>
          <w:rStyle w:val="FontStyle207"/>
          <w:rFonts w:ascii="Times New Roman" w:hAnsi="Times New Roman" w:cs="Times New Roman"/>
          <w:sz w:val="26"/>
          <w:szCs w:val="26"/>
        </w:rPr>
        <w:t xml:space="preserve"> 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C73EF6" w:rsidRPr="00791A61" w:rsidRDefault="00C73EF6" w:rsidP="00733E28">
      <w:pPr>
        <w:pStyle w:val="Style99"/>
        <w:widowControl/>
        <w:numPr>
          <w:ilvl w:val="0"/>
          <w:numId w:val="45"/>
        </w:numPr>
        <w:tabs>
          <w:tab w:val="center" w:pos="284"/>
          <w:tab w:val="left" w:pos="993"/>
        </w:tabs>
        <w:ind w:left="0" w:firstLine="709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3B0E89">
        <w:rPr>
          <w:rStyle w:val="FontStyle207"/>
          <w:rFonts w:ascii="Times New Roman" w:hAnsi="Times New Roman" w:cs="Times New Roman"/>
          <w:sz w:val="26"/>
          <w:szCs w:val="26"/>
        </w:rPr>
        <w:t xml:space="preserve"> Ориентировать родителей на формирование у ребенка положительного отношения к физкультуре и спорту; привычки</w:t>
      </w:r>
      <w:r w:rsidRPr="00791A61">
        <w:rPr>
          <w:rStyle w:val="FontStyle207"/>
          <w:rFonts w:ascii="Times New Roman" w:hAnsi="Times New Roman" w:cs="Times New Roman"/>
          <w:sz w:val="26"/>
          <w:szCs w:val="26"/>
        </w:rPr>
        <w:t xml:space="preserve"> выполнять ежедневно утреннюю гимнастику (это лучше всего делать на личном примере или че</w:t>
      </w:r>
      <w:r w:rsidRPr="00791A61">
        <w:rPr>
          <w:rStyle w:val="FontStyle207"/>
          <w:rFonts w:ascii="Times New Roman" w:hAnsi="Times New Roman" w:cs="Times New Roman"/>
          <w:sz w:val="26"/>
          <w:szCs w:val="26"/>
        </w:rPr>
        <w:softHyphen/>
        <w:t>рез совместную утреннюю зарядку); стимулирование двигательной актив</w:t>
      </w:r>
      <w:r w:rsidRPr="00791A61">
        <w:rPr>
          <w:rStyle w:val="FontStyle207"/>
          <w:rFonts w:ascii="Times New Roman" w:hAnsi="Times New Roman" w:cs="Times New Roman"/>
          <w:sz w:val="26"/>
          <w:szCs w:val="26"/>
        </w:rPr>
        <w:softHyphen/>
        <w:t>ности ребенка совместными спортивными занятиями (лыжи, коньки, фитнес), совместными подвижными играми, длительными прогулками в тундру, по городу; создание дома спортивного уголка; 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</w:t>
      </w:r>
      <w:r w:rsidRPr="00791A61">
        <w:rPr>
          <w:rStyle w:val="FontStyle207"/>
          <w:rFonts w:ascii="Times New Roman" w:hAnsi="Times New Roman" w:cs="Times New Roman"/>
          <w:sz w:val="26"/>
          <w:szCs w:val="26"/>
        </w:rPr>
        <w:softHyphen/>
        <w:t>щих художественных и мультипликационных фильмов.</w:t>
      </w:r>
    </w:p>
    <w:p w:rsidR="00C73EF6" w:rsidRPr="00791A61" w:rsidRDefault="00C73EF6" w:rsidP="00733E28">
      <w:pPr>
        <w:pStyle w:val="Style117"/>
        <w:widowControl/>
        <w:numPr>
          <w:ilvl w:val="0"/>
          <w:numId w:val="46"/>
        </w:numPr>
        <w:tabs>
          <w:tab w:val="center" w:pos="284"/>
          <w:tab w:val="left" w:pos="993"/>
        </w:tabs>
        <w:spacing w:line="240" w:lineRule="auto"/>
        <w:ind w:left="0" w:firstLine="709"/>
        <w:rPr>
          <w:rStyle w:val="FontStyle207"/>
          <w:rFonts w:ascii="Times New Roman" w:hAnsi="Times New Roman" w:cs="Times New Roman"/>
          <w:sz w:val="26"/>
          <w:szCs w:val="26"/>
        </w:rPr>
      </w:pPr>
      <w:r w:rsidRPr="00791A61">
        <w:rPr>
          <w:rStyle w:val="FontStyle207"/>
          <w:rFonts w:ascii="Times New Roman" w:hAnsi="Times New Roman" w:cs="Times New Roman"/>
          <w:sz w:val="26"/>
          <w:szCs w:val="26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C73EF6" w:rsidRPr="00791A61" w:rsidRDefault="00C73EF6" w:rsidP="00733E28">
      <w:pPr>
        <w:pStyle w:val="Style117"/>
        <w:widowControl/>
        <w:numPr>
          <w:ilvl w:val="0"/>
          <w:numId w:val="46"/>
        </w:numPr>
        <w:tabs>
          <w:tab w:val="center" w:pos="284"/>
          <w:tab w:val="left" w:pos="993"/>
        </w:tabs>
        <w:spacing w:line="240" w:lineRule="auto"/>
        <w:ind w:left="0" w:firstLine="709"/>
        <w:rPr>
          <w:rStyle w:val="FontStyle207"/>
          <w:rFonts w:ascii="Times New Roman" w:hAnsi="Times New Roman" w:cs="Times New Roman"/>
          <w:sz w:val="26"/>
          <w:szCs w:val="26"/>
        </w:rPr>
      </w:pPr>
      <w:r w:rsidRPr="00791A61">
        <w:rPr>
          <w:rStyle w:val="FontStyle207"/>
          <w:rFonts w:ascii="Times New Roman" w:hAnsi="Times New Roman" w:cs="Times New Roman"/>
          <w:sz w:val="26"/>
          <w:szCs w:val="26"/>
        </w:rPr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 деятельности.</w:t>
      </w:r>
    </w:p>
    <w:p w:rsidR="00C73EF6" w:rsidRPr="00791A61" w:rsidRDefault="00C73EF6" w:rsidP="00733E28">
      <w:pPr>
        <w:pStyle w:val="Style117"/>
        <w:widowControl/>
        <w:numPr>
          <w:ilvl w:val="0"/>
          <w:numId w:val="46"/>
        </w:numPr>
        <w:tabs>
          <w:tab w:val="center" w:pos="284"/>
          <w:tab w:val="left" w:pos="993"/>
        </w:tabs>
        <w:spacing w:line="240" w:lineRule="auto"/>
        <w:ind w:left="0" w:firstLine="709"/>
        <w:rPr>
          <w:rStyle w:val="FontStyle207"/>
          <w:rFonts w:ascii="Times New Roman" w:hAnsi="Times New Roman" w:cs="Times New Roman"/>
          <w:sz w:val="26"/>
          <w:szCs w:val="26"/>
        </w:rPr>
      </w:pPr>
      <w:r w:rsidRPr="00791A61">
        <w:rPr>
          <w:rStyle w:val="FontStyle207"/>
          <w:rFonts w:ascii="Times New Roman" w:hAnsi="Times New Roman" w:cs="Times New Roman"/>
          <w:sz w:val="26"/>
          <w:szCs w:val="26"/>
        </w:rPr>
        <w:t>Создавать в детском саду условия для совместных с родителями занятий физической культурой и спортом, открывая разнообразные секции и клубы (любителей туризма, плавания и пр.). Привлекать родителей к участию в совместных с детьми физкультурных праздниках и других мероприятиях, организуемых в детском саду, в городе.</w:t>
      </w:r>
    </w:p>
    <w:p w:rsidR="00C73EF6" w:rsidRPr="00791A61" w:rsidRDefault="00C73EF6" w:rsidP="007375D3">
      <w:pPr>
        <w:ind w:firstLine="709"/>
        <w:jc w:val="both"/>
        <w:rPr>
          <w:rStyle w:val="FontStyle209"/>
          <w:b w:val="0"/>
          <w:bCs w:val="0"/>
        </w:rPr>
      </w:pPr>
      <w:r w:rsidRPr="00791A61">
        <w:rPr>
          <w:sz w:val="26"/>
          <w:szCs w:val="26"/>
        </w:rPr>
        <w:t>Для решения данных задач организована работа семейного клуба «Азбука движения.</w:t>
      </w:r>
    </w:p>
    <w:p w:rsidR="00C73EF6" w:rsidRPr="00136F3C" w:rsidRDefault="00C73EF6" w:rsidP="007375D3">
      <w:pPr>
        <w:tabs>
          <w:tab w:val="center" w:pos="0"/>
          <w:tab w:val="center" w:pos="426"/>
        </w:tabs>
        <w:ind w:firstLine="709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136F3C">
        <w:rPr>
          <w:rStyle w:val="FontStyle209"/>
          <w:rFonts w:ascii="Times New Roman" w:hAnsi="Times New Roman" w:cs="Times New Roman"/>
        </w:rPr>
        <w:t>Содержание работы с семьей  по о</w:t>
      </w:r>
      <w:r w:rsidRPr="00136F3C">
        <w:rPr>
          <w:rStyle w:val="FontStyle267"/>
          <w:rFonts w:ascii="Times New Roman" w:hAnsi="Times New Roman" w:cs="Times New Roman"/>
          <w:b/>
          <w:sz w:val="26"/>
          <w:szCs w:val="26"/>
        </w:rPr>
        <w:t xml:space="preserve">бразовательной области </w:t>
      </w:r>
    </w:p>
    <w:p w:rsidR="00C73EF6" w:rsidRPr="00136F3C" w:rsidRDefault="00C73EF6" w:rsidP="007375D3">
      <w:pPr>
        <w:tabs>
          <w:tab w:val="center" w:pos="0"/>
          <w:tab w:val="center" w:pos="426"/>
        </w:tabs>
        <w:ind w:firstLine="709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136F3C">
        <w:rPr>
          <w:rStyle w:val="FontStyle267"/>
          <w:rFonts w:ascii="Times New Roman" w:hAnsi="Times New Roman" w:cs="Times New Roman"/>
          <w:b/>
          <w:sz w:val="26"/>
          <w:szCs w:val="26"/>
        </w:rPr>
        <w:t>«Социально – коммуникативное развитие»</w:t>
      </w:r>
    </w:p>
    <w:p w:rsidR="00C73EF6" w:rsidRPr="00136F3C" w:rsidRDefault="00C73EF6" w:rsidP="007375D3">
      <w:pPr>
        <w:tabs>
          <w:tab w:val="center" w:pos="0"/>
          <w:tab w:val="center" w:pos="426"/>
        </w:tabs>
        <w:ind w:firstLine="709"/>
        <w:jc w:val="both"/>
        <w:rPr>
          <w:rStyle w:val="FontStyle207"/>
          <w:rFonts w:ascii="Times New Roman" w:hAnsi="Times New Roman" w:cs="Times New Roman"/>
          <w:i/>
          <w:sz w:val="26"/>
          <w:szCs w:val="26"/>
        </w:rPr>
      </w:pPr>
      <w:r w:rsidRPr="00136F3C">
        <w:rPr>
          <w:rStyle w:val="FontStyle267"/>
          <w:rFonts w:ascii="Times New Roman" w:hAnsi="Times New Roman" w:cs="Times New Roman"/>
          <w:i/>
          <w:sz w:val="26"/>
          <w:szCs w:val="26"/>
        </w:rPr>
        <w:t>Задачи:</w:t>
      </w:r>
    </w:p>
    <w:p w:rsidR="00C73EF6" w:rsidRPr="00791A61" w:rsidRDefault="00C73EF6" w:rsidP="00733E28">
      <w:pPr>
        <w:pStyle w:val="Style11"/>
        <w:widowControl/>
        <w:numPr>
          <w:ilvl w:val="0"/>
          <w:numId w:val="48"/>
        </w:numPr>
        <w:tabs>
          <w:tab w:val="left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lastRenderedPageBreak/>
        <w:t xml:space="preserve">Знакомить родителей с достижениями </w:t>
      </w:r>
      <w:r w:rsidRPr="00791A61">
        <w:rPr>
          <w:rStyle w:val="FontStyle280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трудностями общественного воспитания в детском саду.</w:t>
      </w:r>
    </w:p>
    <w:p w:rsidR="00C73EF6" w:rsidRPr="00791A61" w:rsidRDefault="00C73EF6" w:rsidP="00733E28">
      <w:pPr>
        <w:pStyle w:val="Style11"/>
        <w:widowControl/>
        <w:numPr>
          <w:ilvl w:val="0"/>
          <w:numId w:val="48"/>
        </w:numPr>
        <w:tabs>
          <w:tab w:val="left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Показывать родителям значение матери, отца, а также дедушек и бабушек, воспитателей, детей (сверстников, младших </w:t>
      </w:r>
      <w:r w:rsidRPr="00791A61">
        <w:rPr>
          <w:rStyle w:val="FontStyle226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старших детей) в развитии взаимодействия ребенка с социумом, понимания социальных норм поведения. Под</w:t>
      </w:r>
      <w:r w:rsidRPr="00791A61">
        <w:rPr>
          <w:rStyle w:val="FontStyle226"/>
          <w:rFonts w:ascii="Times New Roman" w:hAnsi="Times New Roman"/>
          <w:sz w:val="26"/>
          <w:szCs w:val="26"/>
        </w:rPr>
        <w:t xml:space="preserve">черкивать </w:t>
      </w: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ценность каждого ребенка для общества </w:t>
      </w:r>
      <w:r w:rsidRPr="00791A61">
        <w:rPr>
          <w:rStyle w:val="FontStyle226"/>
          <w:rFonts w:ascii="Times New Roman" w:hAnsi="Times New Roman"/>
          <w:sz w:val="26"/>
          <w:szCs w:val="26"/>
        </w:rPr>
        <w:t xml:space="preserve">вне </w:t>
      </w: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зависимости от </w:t>
      </w:r>
      <w:r w:rsidRPr="00791A61">
        <w:rPr>
          <w:rStyle w:val="FontStyle226"/>
          <w:rFonts w:ascii="Times New Roman" w:hAnsi="Times New Roman"/>
          <w:sz w:val="26"/>
          <w:szCs w:val="26"/>
        </w:rPr>
        <w:t xml:space="preserve">его </w:t>
      </w:r>
      <w:r w:rsidRPr="00791A61">
        <w:rPr>
          <w:rStyle w:val="FontStyle207"/>
          <w:rFonts w:ascii="Times New Roman" w:hAnsi="Times New Roman"/>
          <w:sz w:val="26"/>
          <w:szCs w:val="26"/>
        </w:rPr>
        <w:t>индивидуальных особенностей и этнической принадлежности.</w:t>
      </w:r>
    </w:p>
    <w:p w:rsidR="00C73EF6" w:rsidRPr="00791A61" w:rsidRDefault="00C73EF6" w:rsidP="00733E28">
      <w:pPr>
        <w:pStyle w:val="Style11"/>
        <w:widowControl/>
        <w:numPr>
          <w:ilvl w:val="0"/>
          <w:numId w:val="48"/>
        </w:numPr>
        <w:tabs>
          <w:tab w:val="left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 Заинтересовывать родителей </w:t>
      </w:r>
      <w:r w:rsidRPr="00791A61">
        <w:rPr>
          <w:rStyle w:val="FontStyle292"/>
          <w:rFonts w:ascii="Times New Roman" w:hAnsi="Times New Roman"/>
          <w:sz w:val="26"/>
          <w:szCs w:val="26"/>
        </w:rPr>
        <w:t xml:space="preserve">в </w:t>
      </w:r>
      <w:r w:rsidRPr="00791A61">
        <w:rPr>
          <w:rStyle w:val="FontStyle207"/>
          <w:rFonts w:ascii="Times New Roman" w:hAnsi="Times New Roman"/>
          <w:sz w:val="26"/>
          <w:szCs w:val="26"/>
        </w:rPr>
        <w:t>развитии игровой деятельности детей, обеспечивающей успешную социализацию, усвоение тендерного поведения.</w:t>
      </w:r>
    </w:p>
    <w:p w:rsidR="00C73EF6" w:rsidRPr="00791A61" w:rsidRDefault="00C73EF6" w:rsidP="00733E28">
      <w:pPr>
        <w:pStyle w:val="Style11"/>
        <w:widowControl/>
        <w:numPr>
          <w:ilvl w:val="0"/>
          <w:numId w:val="48"/>
        </w:numPr>
        <w:tabs>
          <w:tab w:val="left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Помогать родителям осознавать негативные последствия деструктив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ного общения в семье, исключающего родных для ребенка людей из кон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текста развития. Создавать у родителей мотивацию к сохранению семей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ных традиций и зарождению новых.</w:t>
      </w:r>
    </w:p>
    <w:p w:rsidR="00C73EF6" w:rsidRPr="00791A61" w:rsidRDefault="00C73EF6" w:rsidP="00733E28">
      <w:pPr>
        <w:pStyle w:val="Style11"/>
        <w:widowControl/>
        <w:numPr>
          <w:ilvl w:val="0"/>
          <w:numId w:val="48"/>
        </w:numPr>
        <w:tabs>
          <w:tab w:val="left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Поддерживать семью в выстраивании взаимодействия ребенка с незна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 xml:space="preserve">комыми взрослыми </w:t>
      </w:r>
      <w:r w:rsidRPr="00791A61">
        <w:rPr>
          <w:rStyle w:val="FontStyle226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детьми в детском саду (например, на этапе освоения новой предметно-развивающей среды детского сада, группы — при поступ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 xml:space="preserve">лении в детский сад, переходе в новую группу, смене воспитателей и других ситуациях), вне его (например, </w:t>
      </w:r>
      <w:r w:rsidRPr="00791A61">
        <w:rPr>
          <w:rStyle w:val="FontStyle292"/>
          <w:rFonts w:ascii="Times New Roman" w:hAnsi="Times New Roman"/>
          <w:sz w:val="26"/>
          <w:szCs w:val="26"/>
        </w:rPr>
        <w:t>в</w:t>
      </w: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ходе проектной деятельности). </w:t>
      </w:r>
    </w:p>
    <w:p w:rsidR="00C73EF6" w:rsidRPr="00791A61" w:rsidRDefault="00C73EF6" w:rsidP="00733E28">
      <w:pPr>
        <w:pStyle w:val="Style11"/>
        <w:widowControl/>
        <w:numPr>
          <w:ilvl w:val="0"/>
          <w:numId w:val="48"/>
        </w:numPr>
        <w:tabs>
          <w:tab w:val="left" w:pos="993"/>
        </w:tabs>
        <w:ind w:left="0" w:firstLine="709"/>
        <w:rPr>
          <w:rStyle w:val="FontStyle227"/>
          <w:rFonts w:ascii="Times New Roman" w:hAnsi="Times New Roman"/>
          <w:b w:val="0"/>
          <w:bCs w:val="0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Сопровождать и поддерживать семью в реализации воспитательных воздействий.</w:t>
      </w:r>
    </w:p>
    <w:p w:rsidR="00447F9D" w:rsidRDefault="00447F9D" w:rsidP="007375D3">
      <w:pPr>
        <w:pStyle w:val="Style99"/>
        <w:widowControl/>
        <w:ind w:firstLine="709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</w:p>
    <w:p w:rsidR="00C73EF6" w:rsidRPr="00791A61" w:rsidRDefault="00C73EF6" w:rsidP="007375D3">
      <w:pPr>
        <w:pStyle w:val="Style99"/>
        <w:widowControl/>
        <w:ind w:firstLine="709"/>
        <w:jc w:val="both"/>
        <w:rPr>
          <w:rStyle w:val="FontStyle267"/>
          <w:rFonts w:ascii="Times New Roman" w:hAnsi="Times New Roman" w:cs="Times New Roman"/>
          <w:sz w:val="26"/>
          <w:szCs w:val="26"/>
        </w:rPr>
      </w:pPr>
      <w:r w:rsidRPr="00791A61">
        <w:rPr>
          <w:rStyle w:val="FontStyle267"/>
          <w:rFonts w:ascii="Times New Roman" w:hAnsi="Times New Roman" w:cs="Times New Roman"/>
          <w:b/>
          <w:sz w:val="26"/>
          <w:szCs w:val="26"/>
        </w:rPr>
        <w:t xml:space="preserve"> «Труд»</w:t>
      </w:r>
    </w:p>
    <w:p w:rsidR="00C73EF6" w:rsidRPr="00791A61" w:rsidRDefault="00C73EF6" w:rsidP="00733E28">
      <w:pPr>
        <w:pStyle w:val="Style11"/>
        <w:widowControl/>
        <w:numPr>
          <w:ilvl w:val="0"/>
          <w:numId w:val="49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Изучать традиции трудового воспитания, сложившиеся </w:t>
      </w:r>
      <w:r w:rsidRPr="00791A61">
        <w:rPr>
          <w:rStyle w:val="FontStyle226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развивающиеся в семьях воспитанников.</w:t>
      </w:r>
    </w:p>
    <w:p w:rsidR="00C73EF6" w:rsidRPr="00791A61" w:rsidRDefault="00C73EF6" w:rsidP="00733E28">
      <w:pPr>
        <w:pStyle w:val="Style11"/>
        <w:widowControl/>
        <w:numPr>
          <w:ilvl w:val="0"/>
          <w:numId w:val="49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Знакомить родителей с возможностями трудового воспитания в семье и детском саду; показывать необходимость навыков самообслуживания, помощи взрослым, наличия у ребенка домашних обязанностей. Знакомить с лучшим опытом семейного трудового воспитания посредством выставок, мастер-классов и других форм взаимодействия.</w:t>
      </w:r>
    </w:p>
    <w:p w:rsidR="00C73EF6" w:rsidRPr="00791A61" w:rsidRDefault="00C73EF6" w:rsidP="00733E28">
      <w:pPr>
        <w:pStyle w:val="Style11"/>
        <w:widowControl/>
        <w:numPr>
          <w:ilvl w:val="0"/>
          <w:numId w:val="49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Побуждать близких взрослых знакомить детей с домашним и профессиональным трудом, показывать его результаты, обращать внимание на отно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шение членов семьи к труду. Развивать у родителей интерес к совместным с детьми проектам по изучению трудовых традиций, сложившихся в семье, а также родном городе (селе).</w:t>
      </w:r>
    </w:p>
    <w:p w:rsidR="00C73EF6" w:rsidRPr="00791A61" w:rsidRDefault="00C73EF6" w:rsidP="00733E28">
      <w:pPr>
        <w:pStyle w:val="Style11"/>
        <w:widowControl/>
        <w:numPr>
          <w:ilvl w:val="0"/>
          <w:numId w:val="49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Привлекать внимание родителей к различным формам совместной с детьми трудовой деятельности в детском саду </w:t>
      </w:r>
      <w:r w:rsidRPr="00791A61">
        <w:rPr>
          <w:rStyle w:val="FontStyle280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дома, способствующей фор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мированию взаимодействия взрослых с детьми, возникновению чувства единения, радости, гордости за результаты общего труда.</w:t>
      </w:r>
    </w:p>
    <w:p w:rsidR="00C73EF6" w:rsidRPr="00791A61" w:rsidRDefault="00C73EF6" w:rsidP="00733E28">
      <w:pPr>
        <w:pStyle w:val="Style11"/>
        <w:widowControl/>
        <w:numPr>
          <w:ilvl w:val="0"/>
          <w:numId w:val="49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Ориентировать родителей на совместное с ребенком чтение литерату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ры, посвященной различным профессиям, труду, просмотр соответствующих художественных и мультипликационных фильмов.</w:t>
      </w:r>
    </w:p>
    <w:p w:rsidR="00C73EF6" w:rsidRPr="00791A61" w:rsidRDefault="00C73EF6" w:rsidP="00733E28">
      <w:pPr>
        <w:pStyle w:val="Style11"/>
        <w:widowControl/>
        <w:numPr>
          <w:ilvl w:val="0"/>
          <w:numId w:val="49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Проводить совместные с родителями конкурсы, акции по благоустройству и озеленению территории детского сада, ориентируясь на потребности </w:t>
      </w:r>
      <w:r w:rsidRPr="00791A61">
        <w:rPr>
          <w:rStyle w:val="FontStyle280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возможности детей и научно-обоснованные принципы и нормативы.</w:t>
      </w:r>
    </w:p>
    <w:p w:rsidR="00C93B4B" w:rsidRDefault="00C93B4B" w:rsidP="007375D3">
      <w:pPr>
        <w:pStyle w:val="Style46"/>
        <w:widowControl/>
        <w:tabs>
          <w:tab w:val="left" w:pos="6106"/>
        </w:tabs>
        <w:spacing w:line="240" w:lineRule="auto"/>
        <w:ind w:firstLine="709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</w:p>
    <w:p w:rsidR="00C93B4B" w:rsidRDefault="00C93B4B" w:rsidP="007375D3">
      <w:pPr>
        <w:pStyle w:val="Style46"/>
        <w:widowControl/>
        <w:tabs>
          <w:tab w:val="left" w:pos="6106"/>
        </w:tabs>
        <w:spacing w:line="240" w:lineRule="auto"/>
        <w:ind w:firstLine="709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</w:p>
    <w:p w:rsidR="00C93B4B" w:rsidRDefault="00C93B4B" w:rsidP="007375D3">
      <w:pPr>
        <w:pStyle w:val="Style46"/>
        <w:widowControl/>
        <w:tabs>
          <w:tab w:val="left" w:pos="6106"/>
        </w:tabs>
        <w:spacing w:line="240" w:lineRule="auto"/>
        <w:ind w:firstLine="709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</w:p>
    <w:p w:rsidR="00C73EF6" w:rsidRPr="00791A61" w:rsidRDefault="00C73EF6" w:rsidP="007375D3">
      <w:pPr>
        <w:pStyle w:val="Style46"/>
        <w:widowControl/>
        <w:tabs>
          <w:tab w:val="left" w:pos="6106"/>
        </w:tabs>
        <w:spacing w:line="240" w:lineRule="auto"/>
        <w:ind w:firstLine="709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791A61">
        <w:rPr>
          <w:rStyle w:val="FontStyle267"/>
          <w:rFonts w:ascii="Times New Roman" w:hAnsi="Times New Roman" w:cs="Times New Roman"/>
          <w:b/>
          <w:sz w:val="26"/>
          <w:szCs w:val="26"/>
        </w:rPr>
        <w:lastRenderedPageBreak/>
        <w:t>«Безопасность»</w:t>
      </w:r>
    </w:p>
    <w:p w:rsidR="00C73EF6" w:rsidRPr="00791A61" w:rsidRDefault="00C73EF6" w:rsidP="00733E28">
      <w:pPr>
        <w:pStyle w:val="Style11"/>
        <w:widowControl/>
        <w:numPr>
          <w:ilvl w:val="0"/>
          <w:numId w:val="47"/>
        </w:numPr>
        <w:tabs>
          <w:tab w:val="left" w:pos="993"/>
          <w:tab w:val="left" w:pos="1985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Показывать родителям значение развития экологического сознания как условия всеобщей выживаемости природы, семьи, отельного человека, все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го человечества.</w:t>
      </w:r>
    </w:p>
    <w:p w:rsidR="00C73EF6" w:rsidRPr="00791A61" w:rsidRDefault="00C73EF6" w:rsidP="00733E28">
      <w:pPr>
        <w:pStyle w:val="Style11"/>
        <w:widowControl/>
        <w:numPr>
          <w:ilvl w:val="0"/>
          <w:numId w:val="47"/>
        </w:numPr>
        <w:tabs>
          <w:tab w:val="left" w:pos="993"/>
          <w:tab w:val="left" w:pos="1985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Знакомить родителей с опасными для здоровья ребенка ситуациями, возникающими дома, на дороге, у водоема, в тундре </w:t>
      </w:r>
      <w:r w:rsidRPr="00791A61">
        <w:rPr>
          <w:rStyle w:val="FontStyle280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способами по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ведения в них. Направлять внимание родителей на развитие у детей спо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собности видеть, осознавать и избегать опасности,</w:t>
      </w:r>
    </w:p>
    <w:p w:rsidR="00C73EF6" w:rsidRPr="00791A61" w:rsidRDefault="00C73EF6" w:rsidP="00733E28">
      <w:pPr>
        <w:pStyle w:val="Style11"/>
        <w:widowControl/>
        <w:numPr>
          <w:ilvl w:val="0"/>
          <w:numId w:val="47"/>
        </w:numPr>
        <w:tabs>
          <w:tab w:val="left" w:pos="993"/>
          <w:tab w:val="left" w:pos="1985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Информировать родителей о необходимости создания благоприятных </w:t>
      </w:r>
      <w:r w:rsidRPr="00791A61">
        <w:rPr>
          <w:rStyle w:val="FontStyle226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безопасных условий пребывания детей на улице (соблюдать технику бе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зопасности во время игр и развлечений на каруселях, на качелях, на горке, в песочнице, во время катания на велосипеде, во время отдыха у водоема и т.д.). Рассказывать о необходимости создания безопасных условий пре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 xml:space="preserve">бывания детей дома (не держать в доступных для них местах лекарства, предметы бытовой химии, электрические приборы; содержать в порядке электрические розетки; не оставлять детей без присмотра в комнате, где открыты окна и балконы </w:t>
      </w:r>
      <w:r w:rsidRPr="00791A61">
        <w:rPr>
          <w:rStyle w:val="FontStyle280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т.д.). Информировать родителей о том, что должны делать дети в случае непредвиденной ситуации (звать на помощь взрослых; называть свои фамилию и имя; при необходимости — фамилию, имя </w:t>
      </w:r>
      <w:r w:rsidRPr="00791A61">
        <w:rPr>
          <w:rStyle w:val="FontStyle280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отчество родителей, адрес и телефон; при необходимости звонить по телефонам экстренной помощи —«01», «02» </w:t>
      </w:r>
      <w:r w:rsidRPr="00791A61">
        <w:rPr>
          <w:rStyle w:val="FontStyle226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«03» и т. д.).</w:t>
      </w:r>
    </w:p>
    <w:p w:rsidR="00C73EF6" w:rsidRPr="00791A61" w:rsidRDefault="00C73EF6" w:rsidP="00733E28">
      <w:pPr>
        <w:pStyle w:val="Style11"/>
        <w:widowControl/>
        <w:numPr>
          <w:ilvl w:val="0"/>
          <w:numId w:val="47"/>
        </w:numPr>
        <w:tabs>
          <w:tab w:val="left" w:pos="993"/>
          <w:tab w:val="left" w:pos="1985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Привлекать родителей к активному отдыху с детьми, расширяющему границы жизни дошкольников и формирующему навыки безопасного пове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дения во время отдыха. Помогать родителям планировать выходные дни с детьми, обдумывая проблемные ситуации, стимулирующие формирова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ние моделей позитивного поведения в разных жизненных ситуациях.</w:t>
      </w:r>
    </w:p>
    <w:p w:rsidR="00C73EF6" w:rsidRPr="00791A61" w:rsidRDefault="00C73EF6" w:rsidP="00733E28">
      <w:pPr>
        <w:pStyle w:val="Style11"/>
        <w:widowControl/>
        <w:numPr>
          <w:ilvl w:val="0"/>
          <w:numId w:val="47"/>
        </w:numPr>
        <w:tabs>
          <w:tab w:val="left" w:pos="993"/>
          <w:tab w:val="left" w:pos="1985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Подчеркивать роль взрослого в формировании поведения ребенка. Побуждать родителей на личном примере демонстрировать детям соблюде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 xml:space="preserve">ние правил безопасного поведения на дорогах, бережное отношение к природе </w:t>
      </w:r>
      <w:r w:rsidRPr="00791A61">
        <w:rPr>
          <w:rStyle w:val="FontStyle280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т.д. Ориентировать родителей на совместное с ребенком чтение ли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C73EF6" w:rsidRPr="00791A61" w:rsidRDefault="00C73EF6" w:rsidP="00733E28">
      <w:pPr>
        <w:pStyle w:val="Style11"/>
        <w:widowControl/>
        <w:numPr>
          <w:ilvl w:val="0"/>
          <w:numId w:val="47"/>
        </w:numPr>
        <w:tabs>
          <w:tab w:val="left" w:pos="993"/>
          <w:tab w:val="left" w:pos="1985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Знакомить родителей с формами работы Организации по </w:t>
      </w:r>
      <w:r w:rsidRPr="00791A61">
        <w:rPr>
          <w:rStyle w:val="FontStyle226"/>
          <w:rFonts w:ascii="Times New Roman" w:hAnsi="Times New Roman"/>
          <w:sz w:val="26"/>
          <w:szCs w:val="26"/>
        </w:rPr>
        <w:t xml:space="preserve">проблеме </w:t>
      </w:r>
      <w:r w:rsidRPr="00791A61">
        <w:rPr>
          <w:rStyle w:val="FontStyle207"/>
          <w:rFonts w:ascii="Times New Roman" w:hAnsi="Times New Roman"/>
          <w:sz w:val="26"/>
          <w:szCs w:val="26"/>
        </w:rPr>
        <w:t>безопасности детей дошкольного возраста.</w:t>
      </w:r>
    </w:p>
    <w:p w:rsidR="00C73EF6" w:rsidRPr="0086575D" w:rsidRDefault="00C73EF6" w:rsidP="007375D3">
      <w:pPr>
        <w:tabs>
          <w:tab w:val="center" w:pos="0"/>
          <w:tab w:val="center" w:pos="426"/>
          <w:tab w:val="left" w:pos="993"/>
          <w:tab w:val="left" w:pos="1985"/>
        </w:tabs>
        <w:ind w:firstLine="709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86575D">
        <w:rPr>
          <w:rStyle w:val="FontStyle207"/>
          <w:rFonts w:ascii="Times New Roman" w:hAnsi="Times New Roman" w:cs="Times New Roman"/>
          <w:sz w:val="26"/>
          <w:szCs w:val="26"/>
        </w:rPr>
        <w:tab/>
        <w:t xml:space="preserve">Для реализации задач образовательной области «Социально – коммуникативное развитие» применяются формы взаимодействия с родителями: «Поле благодарности», «День родителя-заместителя», итоговое собрание «С благодарностью к Вам», «Уголки настроения», консультативные стенды «Погода в доме», «Педагогическая кухня», «Айболит», «Речецветик». </w:t>
      </w:r>
    </w:p>
    <w:p w:rsidR="00C73EF6" w:rsidRPr="0086575D" w:rsidRDefault="00C73EF6" w:rsidP="007375D3">
      <w:pPr>
        <w:ind w:firstLine="709"/>
        <w:jc w:val="both"/>
        <w:rPr>
          <w:rStyle w:val="FontStyle209"/>
          <w:rFonts w:ascii="Times New Roman" w:hAnsi="Times New Roman" w:cs="Times New Roman"/>
          <w:bCs w:val="0"/>
        </w:rPr>
      </w:pPr>
      <w:r w:rsidRPr="0086575D">
        <w:rPr>
          <w:sz w:val="26"/>
          <w:szCs w:val="26"/>
        </w:rPr>
        <w:t xml:space="preserve">Для получения практических умений и навыков в общении с ребенком по запросу молодых мам и отцов организован </w:t>
      </w:r>
      <w:r w:rsidRPr="0086575D">
        <w:rPr>
          <w:b/>
          <w:i/>
          <w:sz w:val="26"/>
          <w:szCs w:val="26"/>
        </w:rPr>
        <w:t xml:space="preserve"> </w:t>
      </w:r>
      <w:r w:rsidRPr="0086575D">
        <w:rPr>
          <w:sz w:val="26"/>
          <w:szCs w:val="26"/>
        </w:rPr>
        <w:t>клуб  под руководством педагога - психолога «Школа молодого родителя». На занятиях родители определяют основные пути развития системы семейного воспитания, ее основные компоненты, позволяющие возрождать традиционные культурные ценности, как основу воспитания в семье, влияние родителей на позитивную мотивацию и эмоциональное благополучие ребенка в учреждении.</w:t>
      </w:r>
    </w:p>
    <w:p w:rsidR="00C93B4B" w:rsidRDefault="00C93B4B" w:rsidP="007375D3">
      <w:pPr>
        <w:tabs>
          <w:tab w:val="center" w:pos="0"/>
          <w:tab w:val="center" w:pos="426"/>
          <w:tab w:val="left" w:pos="993"/>
          <w:tab w:val="left" w:pos="1985"/>
        </w:tabs>
        <w:ind w:firstLine="709"/>
        <w:jc w:val="both"/>
        <w:rPr>
          <w:rStyle w:val="FontStyle209"/>
          <w:rFonts w:ascii="Times New Roman" w:hAnsi="Times New Roman" w:cs="Times New Roman"/>
        </w:rPr>
      </w:pPr>
    </w:p>
    <w:p w:rsidR="00C93B4B" w:rsidRDefault="00C93B4B" w:rsidP="007375D3">
      <w:pPr>
        <w:tabs>
          <w:tab w:val="center" w:pos="0"/>
          <w:tab w:val="center" w:pos="426"/>
          <w:tab w:val="left" w:pos="993"/>
          <w:tab w:val="left" w:pos="1985"/>
        </w:tabs>
        <w:ind w:firstLine="709"/>
        <w:jc w:val="both"/>
        <w:rPr>
          <w:rStyle w:val="FontStyle209"/>
          <w:rFonts w:ascii="Times New Roman" w:hAnsi="Times New Roman" w:cs="Times New Roman"/>
        </w:rPr>
      </w:pPr>
    </w:p>
    <w:p w:rsidR="00C73EF6" w:rsidRPr="00136F3C" w:rsidRDefault="00C73EF6" w:rsidP="007375D3">
      <w:pPr>
        <w:tabs>
          <w:tab w:val="center" w:pos="0"/>
          <w:tab w:val="center" w:pos="426"/>
          <w:tab w:val="left" w:pos="993"/>
          <w:tab w:val="left" w:pos="1985"/>
        </w:tabs>
        <w:ind w:firstLine="709"/>
        <w:jc w:val="both"/>
        <w:rPr>
          <w:rStyle w:val="FontStyle267"/>
          <w:rFonts w:ascii="Times New Roman" w:hAnsi="Times New Roman" w:cs="Times New Roman"/>
          <w:b/>
          <w:sz w:val="26"/>
          <w:szCs w:val="26"/>
        </w:rPr>
      </w:pPr>
      <w:r w:rsidRPr="00136F3C">
        <w:rPr>
          <w:rStyle w:val="FontStyle209"/>
          <w:rFonts w:ascii="Times New Roman" w:hAnsi="Times New Roman" w:cs="Times New Roman"/>
        </w:rPr>
        <w:lastRenderedPageBreak/>
        <w:t>Содержание направлений работы с семьей  по о</w:t>
      </w:r>
      <w:r w:rsidRPr="00136F3C">
        <w:rPr>
          <w:rStyle w:val="FontStyle267"/>
          <w:rFonts w:ascii="Times New Roman" w:hAnsi="Times New Roman" w:cs="Times New Roman"/>
          <w:b/>
          <w:sz w:val="26"/>
          <w:szCs w:val="26"/>
        </w:rPr>
        <w:t>бразовательной области</w:t>
      </w:r>
      <w:r w:rsidRPr="00136F3C">
        <w:rPr>
          <w:rStyle w:val="FontStyle267"/>
          <w:rFonts w:ascii="Times New Roman" w:hAnsi="Times New Roman" w:cs="Times New Roman"/>
          <w:sz w:val="26"/>
          <w:szCs w:val="26"/>
        </w:rPr>
        <w:t xml:space="preserve">  </w:t>
      </w:r>
      <w:r w:rsidRPr="00136F3C">
        <w:rPr>
          <w:rStyle w:val="FontStyle267"/>
          <w:rFonts w:ascii="Times New Roman" w:hAnsi="Times New Roman" w:cs="Times New Roman"/>
          <w:b/>
          <w:sz w:val="26"/>
          <w:szCs w:val="26"/>
        </w:rPr>
        <w:t>«Познавательное развитие»</w:t>
      </w:r>
    </w:p>
    <w:p w:rsidR="00C73EF6" w:rsidRPr="00136F3C" w:rsidRDefault="00C73EF6" w:rsidP="007375D3">
      <w:pPr>
        <w:tabs>
          <w:tab w:val="center" w:pos="0"/>
          <w:tab w:val="center" w:pos="426"/>
        </w:tabs>
        <w:ind w:firstLine="709"/>
        <w:jc w:val="both"/>
        <w:rPr>
          <w:rStyle w:val="FontStyle267"/>
          <w:rFonts w:ascii="Times New Roman" w:hAnsi="Times New Roman" w:cs="Times New Roman"/>
          <w:b/>
          <w:i/>
          <w:sz w:val="26"/>
          <w:szCs w:val="26"/>
        </w:rPr>
      </w:pPr>
      <w:r w:rsidRPr="00136F3C">
        <w:rPr>
          <w:rStyle w:val="FontStyle267"/>
          <w:rFonts w:ascii="Times New Roman" w:hAnsi="Times New Roman" w:cs="Times New Roman"/>
          <w:b/>
          <w:i/>
          <w:sz w:val="26"/>
          <w:szCs w:val="26"/>
        </w:rPr>
        <w:t>Задачи:</w:t>
      </w:r>
    </w:p>
    <w:p w:rsidR="00C73EF6" w:rsidRPr="00136F3C" w:rsidRDefault="00C73EF6" w:rsidP="00733E28">
      <w:pPr>
        <w:pStyle w:val="Style24"/>
        <w:widowControl/>
        <w:numPr>
          <w:ilvl w:val="0"/>
          <w:numId w:val="50"/>
        </w:numPr>
        <w:tabs>
          <w:tab w:val="clear" w:pos="720"/>
          <w:tab w:val="num" w:pos="993"/>
        </w:tabs>
        <w:spacing w:line="240" w:lineRule="auto"/>
        <w:ind w:left="0" w:firstLine="709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136F3C">
        <w:rPr>
          <w:rStyle w:val="FontStyle207"/>
          <w:rFonts w:ascii="Times New Roman" w:hAnsi="Times New Roman" w:cs="Times New Roman"/>
          <w:sz w:val="26"/>
          <w:szCs w:val="26"/>
        </w:rPr>
        <w:t>Обращать внимание родителей на возможности интеллектуального развития ребенка в семье и детском саду.</w:t>
      </w:r>
    </w:p>
    <w:p w:rsidR="00C73EF6" w:rsidRPr="00136F3C" w:rsidRDefault="00C73EF6" w:rsidP="00733E28">
      <w:pPr>
        <w:pStyle w:val="Style24"/>
        <w:widowControl/>
        <w:numPr>
          <w:ilvl w:val="0"/>
          <w:numId w:val="50"/>
        </w:numPr>
        <w:tabs>
          <w:tab w:val="clear" w:pos="720"/>
          <w:tab w:val="num" w:pos="993"/>
        </w:tabs>
        <w:spacing w:line="240" w:lineRule="auto"/>
        <w:ind w:left="0" w:firstLine="709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136F3C">
        <w:rPr>
          <w:rStyle w:val="FontStyle207"/>
          <w:rFonts w:ascii="Times New Roman" w:hAnsi="Times New Roman" w:cs="Times New Roman"/>
          <w:sz w:val="26"/>
          <w:szCs w:val="26"/>
        </w:rPr>
        <w:t>Ориентировать родителей на развитие у ребенка потребности к позна</w:t>
      </w:r>
      <w:r w:rsidRPr="00136F3C">
        <w:rPr>
          <w:rStyle w:val="FontStyle207"/>
          <w:rFonts w:ascii="Times New Roman" w:hAnsi="Times New Roman" w:cs="Times New Roman"/>
          <w:sz w:val="26"/>
          <w:szCs w:val="26"/>
        </w:rPr>
        <w:softHyphen/>
        <w:t>нию, общению со взрослыми и сверстниками. Обращать их внимание на ценность детских вопросов. Побуждать находить на них ответы посредс</w:t>
      </w:r>
      <w:r w:rsidRPr="00136F3C">
        <w:rPr>
          <w:rStyle w:val="FontStyle207"/>
          <w:rFonts w:ascii="Times New Roman" w:hAnsi="Times New Roman" w:cs="Times New Roman"/>
          <w:sz w:val="26"/>
          <w:szCs w:val="26"/>
        </w:rPr>
        <w:softHyphen/>
        <w:t>твом совместных с ребенком наблюдений, экспериментов, размышлений, чтения художественной и познавательной литературы, просмотра художес</w:t>
      </w:r>
      <w:r w:rsidRPr="00136F3C">
        <w:rPr>
          <w:rStyle w:val="FontStyle207"/>
          <w:rFonts w:ascii="Times New Roman" w:hAnsi="Times New Roman" w:cs="Times New Roman"/>
          <w:sz w:val="26"/>
          <w:szCs w:val="26"/>
        </w:rPr>
        <w:softHyphen/>
        <w:t>твенных, документальных видеофильмов.</w:t>
      </w:r>
    </w:p>
    <w:p w:rsidR="00C73EF6" w:rsidRPr="00791A61" w:rsidRDefault="00C73EF6" w:rsidP="00733E28">
      <w:pPr>
        <w:pStyle w:val="Style24"/>
        <w:widowControl/>
        <w:numPr>
          <w:ilvl w:val="0"/>
          <w:numId w:val="50"/>
        </w:numPr>
        <w:tabs>
          <w:tab w:val="clear" w:pos="720"/>
          <w:tab w:val="num" w:pos="993"/>
        </w:tabs>
        <w:spacing w:line="240" w:lineRule="auto"/>
        <w:ind w:left="0" w:firstLine="709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136F3C">
        <w:rPr>
          <w:rStyle w:val="FontStyle207"/>
          <w:rFonts w:ascii="Times New Roman" w:hAnsi="Times New Roman" w:cs="Times New Roman"/>
          <w:sz w:val="26"/>
          <w:szCs w:val="26"/>
        </w:rPr>
        <w:t>Показывать пользу прогулок</w:t>
      </w:r>
      <w:r w:rsidRPr="00791A61">
        <w:rPr>
          <w:rStyle w:val="FontStyle207"/>
          <w:rFonts w:ascii="Times New Roman" w:hAnsi="Times New Roman" w:cs="Times New Roman"/>
          <w:sz w:val="26"/>
          <w:szCs w:val="26"/>
        </w:rPr>
        <w:t xml:space="preserve"> и экскурсий для получения разнообразных  впечатлений, вызывающих положительные эмоции и ощущения (зри</w:t>
      </w:r>
      <w:r w:rsidRPr="00791A61">
        <w:rPr>
          <w:rStyle w:val="FontStyle207"/>
          <w:rFonts w:ascii="Times New Roman" w:hAnsi="Times New Roman" w:cs="Times New Roman"/>
          <w:sz w:val="26"/>
          <w:szCs w:val="26"/>
        </w:rPr>
        <w:softHyphen/>
        <w:t>тельные, слуховые, тактильные и др.). Совместно с родителями планиро</w:t>
      </w:r>
      <w:r w:rsidRPr="00791A61">
        <w:rPr>
          <w:rStyle w:val="FontStyle207"/>
          <w:rFonts w:ascii="Times New Roman" w:hAnsi="Times New Roman" w:cs="Times New Roman"/>
          <w:sz w:val="26"/>
          <w:szCs w:val="26"/>
        </w:rPr>
        <w:softHyphen/>
        <w:t>вать, а также предлагать готовые маршруты выходного дня к историческим, памятным местам, местам отдыха горожан.</w:t>
      </w:r>
    </w:p>
    <w:p w:rsidR="00C73EF6" w:rsidRPr="00791A61" w:rsidRDefault="00C73EF6" w:rsidP="00733E28">
      <w:pPr>
        <w:pStyle w:val="Style24"/>
        <w:widowControl/>
        <w:numPr>
          <w:ilvl w:val="0"/>
          <w:numId w:val="50"/>
        </w:numPr>
        <w:tabs>
          <w:tab w:val="clear" w:pos="720"/>
          <w:tab w:val="num" w:pos="993"/>
        </w:tabs>
        <w:spacing w:line="240" w:lineRule="auto"/>
        <w:ind w:left="0" w:firstLine="709"/>
        <w:jc w:val="both"/>
        <w:rPr>
          <w:rStyle w:val="FontStyle207"/>
          <w:rFonts w:ascii="Times New Roman" w:hAnsi="Times New Roman" w:cs="Times New Roman"/>
          <w:sz w:val="26"/>
          <w:szCs w:val="26"/>
        </w:rPr>
      </w:pPr>
      <w:r w:rsidRPr="00791A61">
        <w:rPr>
          <w:rStyle w:val="FontStyle207"/>
          <w:rFonts w:ascii="Times New Roman" w:hAnsi="Times New Roman" w:cs="Times New Roman"/>
          <w:sz w:val="26"/>
          <w:szCs w:val="26"/>
        </w:rPr>
        <w:t xml:space="preserve">Привлекать родителей к совместной с детьми исследовательской, проектной и продуктивной деятельности в детском саду </w:t>
      </w:r>
      <w:r w:rsidRPr="00791A61">
        <w:rPr>
          <w:rStyle w:val="FontStyle280"/>
          <w:rFonts w:ascii="Times New Roman" w:hAnsi="Times New Roman" w:cs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 w:cs="Times New Roman"/>
          <w:sz w:val="26"/>
          <w:szCs w:val="26"/>
        </w:rPr>
        <w:t>дома, способствующей возникновению познавательной активности. Проводить совместные с семьей конкурсы, игры-викторины.</w:t>
      </w:r>
    </w:p>
    <w:p w:rsidR="00C73EF6" w:rsidRPr="00136F3C" w:rsidRDefault="00C73EF6" w:rsidP="007375D3">
      <w:pPr>
        <w:tabs>
          <w:tab w:val="num" w:pos="993"/>
          <w:tab w:val="left" w:pos="1080"/>
          <w:tab w:val="left" w:pos="4298"/>
        </w:tabs>
        <w:ind w:firstLine="709"/>
        <w:jc w:val="both"/>
        <w:rPr>
          <w:rStyle w:val="FontStyle209"/>
          <w:rFonts w:ascii="Times New Roman" w:hAnsi="Times New Roman" w:cs="Times New Roman"/>
          <w:b w:val="0"/>
          <w:bCs w:val="0"/>
        </w:rPr>
      </w:pPr>
      <w:r w:rsidRPr="00791A61">
        <w:rPr>
          <w:rStyle w:val="FontStyle207"/>
          <w:sz w:val="26"/>
          <w:szCs w:val="26"/>
        </w:rPr>
        <w:t>Для реализации задач образовательной области «Познавательное развитие»</w:t>
      </w:r>
      <w:r w:rsidRPr="00791A61">
        <w:rPr>
          <w:b/>
          <w:sz w:val="26"/>
          <w:szCs w:val="26"/>
        </w:rPr>
        <w:t xml:space="preserve"> </w:t>
      </w:r>
      <w:r w:rsidRPr="00791A61">
        <w:rPr>
          <w:sz w:val="26"/>
          <w:szCs w:val="26"/>
        </w:rPr>
        <w:t xml:space="preserve">организована работа Научного общества дошкольников «Юный эрудит», на заседаниях которого дети и родители разрабатывают и представляет семейные </w:t>
      </w:r>
      <w:r w:rsidRPr="00136F3C">
        <w:rPr>
          <w:sz w:val="26"/>
          <w:szCs w:val="26"/>
        </w:rPr>
        <w:t xml:space="preserve">проекты познавательной направленности. </w:t>
      </w:r>
    </w:p>
    <w:p w:rsidR="00447F9D" w:rsidRDefault="00447F9D" w:rsidP="007375D3">
      <w:pPr>
        <w:tabs>
          <w:tab w:val="center" w:pos="0"/>
          <w:tab w:val="center" w:pos="426"/>
        </w:tabs>
        <w:ind w:firstLine="709"/>
        <w:jc w:val="both"/>
        <w:rPr>
          <w:rStyle w:val="FontStyle209"/>
          <w:rFonts w:ascii="Times New Roman" w:hAnsi="Times New Roman" w:cs="Times New Roman"/>
        </w:rPr>
      </w:pPr>
    </w:p>
    <w:p w:rsidR="00C73EF6" w:rsidRPr="00136F3C" w:rsidRDefault="00C73EF6" w:rsidP="007375D3">
      <w:pPr>
        <w:tabs>
          <w:tab w:val="center" w:pos="0"/>
          <w:tab w:val="center" w:pos="426"/>
        </w:tabs>
        <w:ind w:firstLine="709"/>
        <w:jc w:val="both"/>
        <w:rPr>
          <w:rStyle w:val="FontStyle227"/>
          <w:rFonts w:ascii="Times New Roman" w:hAnsi="Times New Roman" w:cs="Times New Roman"/>
          <w:b w:val="0"/>
          <w:sz w:val="26"/>
          <w:szCs w:val="26"/>
        </w:rPr>
      </w:pPr>
      <w:r w:rsidRPr="00136F3C">
        <w:rPr>
          <w:rStyle w:val="FontStyle209"/>
          <w:rFonts w:ascii="Times New Roman" w:hAnsi="Times New Roman" w:cs="Times New Roman"/>
        </w:rPr>
        <w:t>Содержание работы с семьей  по о</w:t>
      </w:r>
      <w:r w:rsidRPr="00136F3C">
        <w:rPr>
          <w:rStyle w:val="FontStyle267"/>
          <w:rFonts w:ascii="Times New Roman" w:hAnsi="Times New Roman" w:cs="Times New Roman"/>
          <w:b/>
          <w:sz w:val="26"/>
          <w:szCs w:val="26"/>
        </w:rPr>
        <w:t>бразовательной области</w:t>
      </w:r>
    </w:p>
    <w:p w:rsidR="00C73EF6" w:rsidRPr="00136F3C" w:rsidRDefault="00C73EF6" w:rsidP="007375D3">
      <w:pPr>
        <w:pStyle w:val="Style18"/>
        <w:widowControl/>
        <w:tabs>
          <w:tab w:val="left" w:pos="7286"/>
        </w:tabs>
        <w:spacing w:line="240" w:lineRule="auto"/>
        <w:ind w:firstLine="709"/>
        <w:rPr>
          <w:rStyle w:val="FontStyle227"/>
          <w:rFonts w:ascii="Times New Roman" w:hAnsi="Times New Roman" w:cs="Times New Roman"/>
          <w:sz w:val="26"/>
          <w:szCs w:val="26"/>
        </w:rPr>
      </w:pPr>
      <w:r w:rsidRPr="00136F3C">
        <w:rPr>
          <w:rStyle w:val="FontStyle227"/>
          <w:rFonts w:ascii="Times New Roman" w:hAnsi="Times New Roman" w:cs="Times New Roman"/>
          <w:sz w:val="26"/>
          <w:szCs w:val="26"/>
        </w:rPr>
        <w:t>«Речевое развитие»</w:t>
      </w:r>
    </w:p>
    <w:p w:rsidR="00C73EF6" w:rsidRPr="00136F3C" w:rsidRDefault="00C73EF6" w:rsidP="007375D3">
      <w:pPr>
        <w:pStyle w:val="Style18"/>
        <w:widowControl/>
        <w:tabs>
          <w:tab w:val="left" w:pos="7286"/>
        </w:tabs>
        <w:spacing w:line="240" w:lineRule="auto"/>
        <w:ind w:firstLine="709"/>
        <w:rPr>
          <w:rStyle w:val="FontStyle227"/>
          <w:rFonts w:ascii="Times New Roman" w:hAnsi="Times New Roman" w:cs="Times New Roman"/>
          <w:i/>
          <w:sz w:val="26"/>
          <w:szCs w:val="26"/>
        </w:rPr>
      </w:pPr>
      <w:r w:rsidRPr="00136F3C">
        <w:rPr>
          <w:rStyle w:val="FontStyle227"/>
          <w:rFonts w:ascii="Times New Roman" w:hAnsi="Times New Roman" w:cs="Times New Roman"/>
          <w:i/>
          <w:sz w:val="26"/>
          <w:szCs w:val="26"/>
        </w:rPr>
        <w:t>Задачи:</w:t>
      </w:r>
    </w:p>
    <w:p w:rsidR="00C73EF6" w:rsidRPr="00791A61" w:rsidRDefault="00C73EF6" w:rsidP="00733E28">
      <w:pPr>
        <w:pStyle w:val="Style11"/>
        <w:widowControl/>
        <w:numPr>
          <w:ilvl w:val="0"/>
          <w:numId w:val="51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136F3C">
        <w:rPr>
          <w:rStyle w:val="FontStyle207"/>
          <w:rFonts w:ascii="Times New Roman" w:hAnsi="Times New Roman" w:cs="Times New Roman"/>
          <w:sz w:val="26"/>
          <w:szCs w:val="26"/>
        </w:rPr>
        <w:t>Изучать особенности общения взрослых с детьми в семье. Обращать внимание родителей на возможности</w:t>
      </w: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 развития коммуникативной сферы ребенка в семье и детском саду.</w:t>
      </w:r>
    </w:p>
    <w:p w:rsidR="00C73EF6" w:rsidRPr="00791A61" w:rsidRDefault="00C73EF6" w:rsidP="00733E28">
      <w:pPr>
        <w:pStyle w:val="Style11"/>
        <w:widowControl/>
        <w:numPr>
          <w:ilvl w:val="0"/>
          <w:numId w:val="51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Рекомендовать родителям использовать каждую возможность для об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щения с ребенком, поводом для которого могут стать любые события и свя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занные с ними эмоциональные состояния, достижения и трудности ребенка в развитии взаимодействия с миром и др.</w:t>
      </w:r>
    </w:p>
    <w:p w:rsidR="00C73EF6" w:rsidRPr="00791A61" w:rsidRDefault="00C73EF6" w:rsidP="00733E28">
      <w:pPr>
        <w:pStyle w:val="Style11"/>
        <w:widowControl/>
        <w:numPr>
          <w:ilvl w:val="0"/>
          <w:numId w:val="51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Показывать родителям ценность диалогического общения с ребенком, открывающего возможность для познания окружающего мира, обмена ин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 xml:space="preserve">формацией </w:t>
      </w:r>
      <w:r w:rsidRPr="00791A61">
        <w:rPr>
          <w:rStyle w:val="FontStyle280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эмоциями. Развивать у родителей навыки общения, исполь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зуя семейные праздники, коммуникативные тренинги и другие формы вза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имодействия. Показывать значение доброго, теплого общения с ребенком, не допускающего грубости; демонстрировать ценность и уместность как делового, так и эмоционального общения. Побуждать родителей помогать ребенку устанавливать взаимоотношения со сверстниками, младшими де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тьми; подсказывать, как легче решить конфликтную (спорную) ситуацию.</w:t>
      </w:r>
    </w:p>
    <w:p w:rsidR="00C73EF6" w:rsidRPr="00791A61" w:rsidRDefault="00C73EF6" w:rsidP="00733E28">
      <w:pPr>
        <w:pStyle w:val="Style11"/>
        <w:widowControl/>
        <w:numPr>
          <w:ilvl w:val="0"/>
          <w:numId w:val="51"/>
        </w:numPr>
        <w:tabs>
          <w:tab w:val="clear" w:pos="720"/>
          <w:tab w:val="num" w:pos="993"/>
        </w:tabs>
        <w:ind w:left="0" w:firstLine="709"/>
        <w:rPr>
          <w:rStyle w:val="FontStyle227"/>
          <w:rFonts w:ascii="Times New Roman" w:hAnsi="Times New Roman"/>
          <w:b w:val="0"/>
          <w:bCs w:val="0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Привлекать родителей к разнообразному по содержанию и формам сотрудничеству (участию в деятельности семейных и родительских клубов, ведению семейных календарей, подготовке концертных номеров (родите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 xml:space="preserve">ли - ребенок) для родительских собраний, досугов детей), способствующему развитию </w:t>
      </w:r>
      <w:r w:rsidRPr="00791A61">
        <w:rPr>
          <w:rStyle w:val="FontStyle207"/>
          <w:rFonts w:ascii="Times New Roman" w:hAnsi="Times New Roman"/>
          <w:sz w:val="26"/>
          <w:szCs w:val="26"/>
        </w:rPr>
        <w:lastRenderedPageBreak/>
        <w:t>свободного общения взрослых с детьми в соответствии с поз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навательными потребностями дошкольников.</w:t>
      </w:r>
    </w:p>
    <w:p w:rsidR="00C73EF6" w:rsidRPr="00791A61" w:rsidRDefault="00C73EF6" w:rsidP="00733E28">
      <w:pPr>
        <w:pStyle w:val="Style11"/>
        <w:widowControl/>
        <w:numPr>
          <w:ilvl w:val="0"/>
          <w:numId w:val="52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Показывать родителям ценность домашнего чтения, выступающего способом развития пассивного и активного словаря ребенка, словесного творчества.</w:t>
      </w:r>
    </w:p>
    <w:p w:rsidR="00C73EF6" w:rsidRPr="00791A61" w:rsidRDefault="00C73EF6" w:rsidP="00733E28">
      <w:pPr>
        <w:pStyle w:val="Style11"/>
        <w:widowControl/>
        <w:numPr>
          <w:ilvl w:val="0"/>
          <w:numId w:val="52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Рекомендовать родителям произведения, определяющие круг семейно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го чтения в соответствии с возрастными и индивидуальными особенностя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 xml:space="preserve">ми ребенка. Показывать методы </w:t>
      </w:r>
      <w:r w:rsidRPr="00791A61">
        <w:rPr>
          <w:rStyle w:val="FontStyle226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приемы ознакомления ребенка с худо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жественной литературой.</w:t>
      </w:r>
    </w:p>
    <w:p w:rsidR="00C73EF6" w:rsidRPr="00791A61" w:rsidRDefault="00C73EF6" w:rsidP="00733E28">
      <w:pPr>
        <w:pStyle w:val="Style11"/>
        <w:widowControl/>
        <w:numPr>
          <w:ilvl w:val="0"/>
          <w:numId w:val="52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Обращать внимание родителей на возможность развития интереса ре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бенка в ходе ознакомления с художественной литературой при организа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ции семейных театров, вовлечения его в игровую деятельность, рисование. Ориентировать родителей в выборе художественных и мультипликацион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ных фильмов, направленных на развитие художественного вкуса ребенка.</w:t>
      </w:r>
    </w:p>
    <w:p w:rsidR="00C73EF6" w:rsidRPr="00791A61" w:rsidRDefault="00C73EF6" w:rsidP="00733E28">
      <w:pPr>
        <w:pStyle w:val="Style11"/>
        <w:widowControl/>
        <w:numPr>
          <w:ilvl w:val="0"/>
          <w:numId w:val="52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Совместно с родителями проводить конкурсы, литературные гостиные и викторины, театральные мастерские, встречи с поэтами, работни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ками детской библиотеки, направленные на активное познание детьми литературного наследия. Поддерживать контакты семьи с детской библиотекой.</w:t>
      </w:r>
    </w:p>
    <w:p w:rsidR="00C73EF6" w:rsidRPr="00791A61" w:rsidRDefault="00C73EF6" w:rsidP="00733E28">
      <w:pPr>
        <w:pStyle w:val="Style11"/>
        <w:widowControl/>
        <w:numPr>
          <w:ilvl w:val="0"/>
          <w:numId w:val="52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Привлекать родителей к проектной деятельности (особенно на стадии оформления альбомов, газет, журналов, книг, проиллюстрированных вмес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те с детьми). Побуждать поддерживать детское сочинительство.</w:t>
      </w:r>
    </w:p>
    <w:p w:rsidR="00C73EF6" w:rsidRPr="00136F3C" w:rsidRDefault="00C73EF6" w:rsidP="007375D3">
      <w:pPr>
        <w:pStyle w:val="Style11"/>
        <w:widowControl/>
        <w:tabs>
          <w:tab w:val="num" w:pos="993"/>
        </w:tabs>
        <w:ind w:firstLine="709"/>
        <w:rPr>
          <w:rStyle w:val="FontStyle227"/>
          <w:rFonts w:ascii="Times New Roman" w:hAnsi="Times New Roman" w:cs="Times New Roman"/>
          <w:b w:val="0"/>
          <w:bCs w:val="0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Для реализации задач образовательной области «Речевое развитие» в организации проводятся «Недели правильной речи», семейный конкурс «Зимняя </w:t>
      </w:r>
      <w:r w:rsidRPr="00136F3C">
        <w:rPr>
          <w:rStyle w:val="FontStyle207"/>
          <w:rFonts w:ascii="Times New Roman" w:hAnsi="Times New Roman" w:cs="Times New Roman"/>
          <w:sz w:val="26"/>
          <w:szCs w:val="26"/>
        </w:rPr>
        <w:t xml:space="preserve">сказка», конкурс «Умники и умницы». </w:t>
      </w:r>
    </w:p>
    <w:p w:rsidR="00C73EF6" w:rsidRPr="00136F3C" w:rsidRDefault="00C73EF6" w:rsidP="007375D3">
      <w:pPr>
        <w:tabs>
          <w:tab w:val="center" w:pos="0"/>
          <w:tab w:val="center" w:pos="426"/>
        </w:tabs>
        <w:ind w:firstLine="709"/>
        <w:jc w:val="both"/>
        <w:rPr>
          <w:rStyle w:val="FontStyle227"/>
          <w:rFonts w:ascii="Times New Roman" w:hAnsi="Times New Roman" w:cs="Times New Roman"/>
          <w:sz w:val="26"/>
          <w:szCs w:val="26"/>
        </w:rPr>
      </w:pPr>
      <w:r w:rsidRPr="00136F3C">
        <w:rPr>
          <w:rStyle w:val="FontStyle209"/>
          <w:rFonts w:ascii="Times New Roman" w:hAnsi="Times New Roman" w:cs="Times New Roman"/>
        </w:rPr>
        <w:t>Содержание направлений работы с семьей  по о</w:t>
      </w:r>
      <w:r w:rsidRPr="00136F3C">
        <w:rPr>
          <w:rStyle w:val="FontStyle267"/>
          <w:rFonts w:ascii="Times New Roman" w:hAnsi="Times New Roman" w:cs="Times New Roman"/>
          <w:b/>
          <w:sz w:val="26"/>
          <w:szCs w:val="26"/>
        </w:rPr>
        <w:t>бразовательной области</w:t>
      </w:r>
      <w:r w:rsidRPr="00136F3C">
        <w:rPr>
          <w:rStyle w:val="FontStyle267"/>
          <w:rFonts w:ascii="Times New Roman" w:hAnsi="Times New Roman" w:cs="Times New Roman"/>
          <w:sz w:val="26"/>
          <w:szCs w:val="26"/>
        </w:rPr>
        <w:t xml:space="preserve">  </w:t>
      </w:r>
      <w:r w:rsidRPr="00136F3C">
        <w:rPr>
          <w:rStyle w:val="FontStyle227"/>
          <w:rFonts w:ascii="Times New Roman" w:hAnsi="Times New Roman" w:cs="Times New Roman"/>
          <w:sz w:val="26"/>
          <w:szCs w:val="26"/>
        </w:rPr>
        <w:t xml:space="preserve"> «Художественно – эстетическое развитие»</w:t>
      </w:r>
    </w:p>
    <w:p w:rsidR="00C73EF6" w:rsidRPr="00136F3C" w:rsidRDefault="00C73EF6" w:rsidP="007375D3">
      <w:pPr>
        <w:tabs>
          <w:tab w:val="center" w:pos="0"/>
          <w:tab w:val="center" w:pos="426"/>
        </w:tabs>
        <w:ind w:firstLine="709"/>
        <w:jc w:val="both"/>
        <w:rPr>
          <w:rStyle w:val="FontStyle227"/>
          <w:rFonts w:ascii="Times New Roman" w:hAnsi="Times New Roman" w:cs="Times New Roman"/>
          <w:i/>
          <w:sz w:val="26"/>
          <w:szCs w:val="26"/>
        </w:rPr>
      </w:pPr>
      <w:r w:rsidRPr="00136F3C">
        <w:rPr>
          <w:rStyle w:val="FontStyle227"/>
          <w:rFonts w:ascii="Times New Roman" w:hAnsi="Times New Roman" w:cs="Times New Roman"/>
          <w:i/>
          <w:sz w:val="26"/>
          <w:szCs w:val="26"/>
        </w:rPr>
        <w:t>Задачи:</w:t>
      </w:r>
    </w:p>
    <w:p w:rsidR="00C73EF6" w:rsidRPr="00C73EF6" w:rsidRDefault="00C73EF6" w:rsidP="00733E28">
      <w:pPr>
        <w:pStyle w:val="a9"/>
        <w:numPr>
          <w:ilvl w:val="0"/>
          <w:numId w:val="54"/>
        </w:numPr>
        <w:tabs>
          <w:tab w:val="center" w:pos="0"/>
          <w:tab w:val="center" w:pos="426"/>
          <w:tab w:val="left" w:pos="993"/>
        </w:tabs>
        <w:ind w:left="0" w:firstLine="709"/>
        <w:contextualSpacing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  <w:u w:val="single"/>
          <w:lang w:val="ru-RU"/>
        </w:rPr>
      </w:pPr>
      <w:r w:rsidRPr="00136F3C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t>На примере лучших образцов семейного воспитания показывать роди</w:t>
      </w:r>
      <w:r w:rsidRPr="00136F3C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softHyphen/>
        <w:t>телям актуальность развития интереса к эстетической стороне окружаю</w:t>
      </w:r>
      <w:r w:rsidRPr="00136F3C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softHyphen/>
        <w:t>щей действительности, раннего</w:t>
      </w: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t xml:space="preserve"> развития творческих способностей детей. Знакомить с возможностями детского сада, а также близлежащих учрежде</w:t>
      </w: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softHyphen/>
        <w:t>ний дополнительного образования и культуры в художественном воспита</w:t>
      </w: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softHyphen/>
        <w:t>нии детей.</w:t>
      </w:r>
    </w:p>
    <w:p w:rsidR="00C73EF6" w:rsidRPr="00C73EF6" w:rsidRDefault="00C73EF6" w:rsidP="00733E28">
      <w:pPr>
        <w:pStyle w:val="a9"/>
        <w:numPr>
          <w:ilvl w:val="0"/>
          <w:numId w:val="54"/>
        </w:numPr>
        <w:tabs>
          <w:tab w:val="center" w:pos="0"/>
          <w:tab w:val="center" w:pos="426"/>
          <w:tab w:val="left" w:pos="993"/>
        </w:tabs>
        <w:ind w:left="0" w:firstLine="709"/>
        <w:contextualSpacing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  <w:u w:val="single"/>
          <w:lang w:val="ru-RU"/>
        </w:rPr>
      </w:pP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t>Поддерживать стремление родителей развивать художественную деятельность детей в детском саду и дома; организовывать выставки семей</w:t>
      </w: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softHyphen/>
        <w:t>ного художественного творчества, выделяя творческие достижения взрос</w:t>
      </w: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softHyphen/>
        <w:t>лых и детей.</w:t>
      </w:r>
    </w:p>
    <w:p w:rsidR="00C73EF6" w:rsidRPr="00C73EF6" w:rsidRDefault="00C73EF6" w:rsidP="00733E28">
      <w:pPr>
        <w:pStyle w:val="a9"/>
        <w:numPr>
          <w:ilvl w:val="0"/>
          <w:numId w:val="54"/>
        </w:numPr>
        <w:tabs>
          <w:tab w:val="center" w:pos="0"/>
          <w:tab w:val="center" w:pos="426"/>
          <w:tab w:val="left" w:pos="993"/>
        </w:tabs>
        <w:ind w:left="0" w:firstLine="709"/>
        <w:contextualSpacing/>
        <w:jc w:val="both"/>
        <w:rPr>
          <w:rStyle w:val="FontStyle207"/>
          <w:rFonts w:ascii="Times New Roman" w:hAnsi="Times New Roman" w:cs="Times New Roman"/>
          <w:b/>
          <w:bCs/>
          <w:sz w:val="26"/>
          <w:szCs w:val="26"/>
          <w:u w:val="single"/>
          <w:lang w:val="ru-RU"/>
        </w:rPr>
      </w:pP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t xml:space="preserve">Привлекать родителей к активным формам совместной с детьми деятельности, способствующим возникновению творческого вдохновения: занятиям в художественных студиях </w:t>
      </w:r>
      <w:r w:rsidRPr="00C73EF6">
        <w:rPr>
          <w:rStyle w:val="FontStyle226"/>
          <w:rFonts w:ascii="Times New Roman" w:hAnsi="Times New Roman" w:cs="Times New Roman"/>
          <w:sz w:val="26"/>
          <w:szCs w:val="26"/>
          <w:lang w:val="ru-RU"/>
        </w:rPr>
        <w:t xml:space="preserve">и </w:t>
      </w: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t xml:space="preserve">мастерских (рисунка, живописи, скульптуры </w:t>
      </w:r>
      <w:r w:rsidRPr="00C73EF6">
        <w:rPr>
          <w:rStyle w:val="FontStyle226"/>
          <w:rFonts w:ascii="Times New Roman" w:hAnsi="Times New Roman" w:cs="Times New Roman"/>
          <w:sz w:val="26"/>
          <w:szCs w:val="26"/>
          <w:lang w:val="ru-RU"/>
        </w:rPr>
        <w:t xml:space="preserve">и </w:t>
      </w: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t>пр.), творческим проектам, экскурсиям и прогулкам. Ориентировать родите</w:t>
      </w: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softHyphen/>
        <w:t>лей на совместное рассматривание зданий, декоративно-архитектурных эле</w:t>
      </w: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softHyphen/>
        <w:t>ментов, привлекших внимание ребенка на прогулках и экскурсиях; показы</w:t>
      </w: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softHyphen/>
        <w:t xml:space="preserve">вать ценность общения по поводу увиденного </w:t>
      </w:r>
      <w:r w:rsidRPr="00C73EF6">
        <w:rPr>
          <w:rStyle w:val="FontStyle226"/>
          <w:rFonts w:ascii="Times New Roman" w:hAnsi="Times New Roman" w:cs="Times New Roman"/>
          <w:sz w:val="26"/>
          <w:szCs w:val="26"/>
          <w:lang w:val="ru-RU"/>
        </w:rPr>
        <w:t xml:space="preserve">и </w:t>
      </w: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t>др.</w:t>
      </w:r>
    </w:p>
    <w:p w:rsidR="00EB609E" w:rsidRPr="00447F9D" w:rsidRDefault="00C73EF6" w:rsidP="00447F9D">
      <w:pPr>
        <w:pStyle w:val="a9"/>
        <w:numPr>
          <w:ilvl w:val="0"/>
          <w:numId w:val="54"/>
        </w:numPr>
        <w:tabs>
          <w:tab w:val="center" w:pos="0"/>
          <w:tab w:val="center" w:pos="426"/>
          <w:tab w:val="left" w:pos="993"/>
        </w:tabs>
        <w:ind w:left="0" w:firstLine="709"/>
        <w:contextualSpacing/>
        <w:jc w:val="both"/>
        <w:rPr>
          <w:rStyle w:val="FontStyle227"/>
          <w:rFonts w:ascii="Times New Roman" w:hAnsi="Times New Roman" w:cs="Times New Roman"/>
          <w:sz w:val="26"/>
          <w:szCs w:val="26"/>
          <w:u w:val="single"/>
          <w:lang w:val="ru-RU"/>
        </w:rPr>
      </w:pP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t>Организовывать семейные посещения музея изобразительных ис</w:t>
      </w:r>
      <w:r w:rsidRPr="00C73EF6">
        <w:rPr>
          <w:rStyle w:val="FontStyle207"/>
          <w:rFonts w:ascii="Times New Roman" w:hAnsi="Times New Roman" w:cs="Times New Roman"/>
          <w:sz w:val="26"/>
          <w:szCs w:val="26"/>
          <w:lang w:val="ru-RU"/>
        </w:rPr>
        <w:softHyphen/>
        <w:t>кусств, выставочных залов.</w:t>
      </w:r>
    </w:p>
    <w:p w:rsidR="00C93B4B" w:rsidRDefault="00C93B4B" w:rsidP="007375D3">
      <w:pPr>
        <w:pStyle w:val="Style18"/>
        <w:widowControl/>
        <w:spacing w:line="240" w:lineRule="auto"/>
        <w:ind w:firstLine="709"/>
        <w:rPr>
          <w:rStyle w:val="FontStyle227"/>
          <w:rFonts w:ascii="Times New Roman" w:hAnsi="Times New Roman"/>
          <w:sz w:val="26"/>
          <w:szCs w:val="26"/>
        </w:rPr>
      </w:pPr>
    </w:p>
    <w:p w:rsidR="00C93B4B" w:rsidRDefault="00C93B4B" w:rsidP="007375D3">
      <w:pPr>
        <w:pStyle w:val="Style18"/>
        <w:widowControl/>
        <w:spacing w:line="240" w:lineRule="auto"/>
        <w:ind w:firstLine="709"/>
        <w:rPr>
          <w:rStyle w:val="FontStyle227"/>
          <w:rFonts w:ascii="Times New Roman" w:hAnsi="Times New Roman"/>
          <w:sz w:val="26"/>
          <w:szCs w:val="26"/>
        </w:rPr>
      </w:pPr>
    </w:p>
    <w:p w:rsidR="00C93B4B" w:rsidRDefault="00C93B4B" w:rsidP="007375D3">
      <w:pPr>
        <w:pStyle w:val="Style18"/>
        <w:widowControl/>
        <w:spacing w:line="240" w:lineRule="auto"/>
        <w:ind w:firstLine="709"/>
        <w:rPr>
          <w:rStyle w:val="FontStyle227"/>
          <w:rFonts w:ascii="Times New Roman" w:hAnsi="Times New Roman"/>
          <w:sz w:val="26"/>
          <w:szCs w:val="26"/>
        </w:rPr>
      </w:pPr>
    </w:p>
    <w:p w:rsidR="00C93B4B" w:rsidRDefault="00C93B4B" w:rsidP="007375D3">
      <w:pPr>
        <w:pStyle w:val="Style18"/>
        <w:widowControl/>
        <w:spacing w:line="240" w:lineRule="auto"/>
        <w:ind w:firstLine="709"/>
        <w:rPr>
          <w:rStyle w:val="FontStyle227"/>
          <w:rFonts w:ascii="Times New Roman" w:hAnsi="Times New Roman"/>
          <w:sz w:val="26"/>
          <w:szCs w:val="26"/>
        </w:rPr>
      </w:pPr>
    </w:p>
    <w:p w:rsidR="00C73EF6" w:rsidRPr="00791A61" w:rsidRDefault="00C73EF6" w:rsidP="007375D3">
      <w:pPr>
        <w:pStyle w:val="Style18"/>
        <w:widowControl/>
        <w:spacing w:line="240" w:lineRule="auto"/>
        <w:ind w:firstLine="709"/>
        <w:rPr>
          <w:rStyle w:val="FontStyle227"/>
          <w:rFonts w:ascii="Times New Roman" w:hAnsi="Times New Roman"/>
          <w:sz w:val="26"/>
          <w:szCs w:val="26"/>
        </w:rPr>
      </w:pPr>
      <w:r w:rsidRPr="00791A61">
        <w:rPr>
          <w:rStyle w:val="FontStyle227"/>
          <w:rFonts w:ascii="Times New Roman" w:hAnsi="Times New Roman"/>
          <w:sz w:val="26"/>
          <w:szCs w:val="26"/>
        </w:rPr>
        <w:lastRenderedPageBreak/>
        <w:t xml:space="preserve"> «Музыка»</w:t>
      </w:r>
    </w:p>
    <w:p w:rsidR="00C73EF6" w:rsidRPr="00791A61" w:rsidRDefault="00C73EF6" w:rsidP="007375D3">
      <w:pPr>
        <w:pStyle w:val="Style11"/>
        <w:widowControl/>
        <w:tabs>
          <w:tab w:val="left" w:pos="993"/>
          <w:tab w:val="left" w:pos="1985"/>
        </w:tabs>
        <w:ind w:firstLine="709"/>
        <w:rPr>
          <w:rStyle w:val="FontStyle207"/>
          <w:rFonts w:ascii="Times New Roman" w:hAnsi="Times New Roman"/>
          <w:b/>
          <w:i/>
          <w:sz w:val="26"/>
          <w:szCs w:val="26"/>
        </w:rPr>
      </w:pPr>
      <w:r>
        <w:rPr>
          <w:rStyle w:val="FontStyle207"/>
          <w:rFonts w:ascii="Times New Roman" w:hAnsi="Times New Roman"/>
          <w:b/>
          <w:i/>
          <w:sz w:val="26"/>
          <w:szCs w:val="26"/>
        </w:rPr>
        <w:t xml:space="preserve"> </w:t>
      </w:r>
      <w:r w:rsidRPr="00791A61">
        <w:rPr>
          <w:rStyle w:val="FontStyle207"/>
          <w:rFonts w:ascii="Times New Roman" w:hAnsi="Times New Roman"/>
          <w:b/>
          <w:i/>
          <w:sz w:val="26"/>
          <w:szCs w:val="26"/>
        </w:rPr>
        <w:t>Задачи:</w:t>
      </w:r>
    </w:p>
    <w:p w:rsidR="00C73EF6" w:rsidRPr="00791A61" w:rsidRDefault="00C73EF6" w:rsidP="00733E28">
      <w:pPr>
        <w:pStyle w:val="Style11"/>
        <w:widowControl/>
        <w:numPr>
          <w:ilvl w:val="0"/>
          <w:numId w:val="53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Знакомить родителей с возможностями детского сада, а также близле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жащих учреждений дополнительного образования и культуры в музыкаль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ном воспитании детей.</w:t>
      </w:r>
    </w:p>
    <w:p w:rsidR="00C73EF6" w:rsidRPr="00791A61" w:rsidRDefault="00C73EF6" w:rsidP="00733E28">
      <w:pPr>
        <w:pStyle w:val="Style11"/>
        <w:widowControl/>
        <w:numPr>
          <w:ilvl w:val="0"/>
          <w:numId w:val="53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Раскрывать возможности музыки как средства благоприятного воз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действия на психическое здоровье ребенка. На примере лучших образцов семейного воспитания показывать родителям влияние семейного досуга (праздников, концертов, домашнего музицирования и др.) на развитие лич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ности ребенка, детско-родительских отношений.</w:t>
      </w:r>
    </w:p>
    <w:p w:rsidR="00C73EF6" w:rsidRPr="00791A61" w:rsidRDefault="00C73EF6" w:rsidP="00733E28">
      <w:pPr>
        <w:pStyle w:val="Style11"/>
        <w:widowControl/>
        <w:numPr>
          <w:ilvl w:val="0"/>
          <w:numId w:val="53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Привлекать родителей к разнообразным формам совместной музы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>кально-художественной деятельности с детьми в детском саду, способству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 xml:space="preserve">ющим возникновению ярких эмоций, творческого вдохновения, развитию общения (семейные праздники, концерты, занятия </w:t>
      </w:r>
      <w:r w:rsidRPr="00791A61">
        <w:rPr>
          <w:rStyle w:val="FontStyle290"/>
          <w:rFonts w:ascii="Times New Roman" w:hAnsi="Times New Roman"/>
          <w:sz w:val="26"/>
          <w:szCs w:val="26"/>
        </w:rPr>
        <w:t xml:space="preserve">в </w:t>
      </w:r>
      <w:r w:rsidRPr="00791A61">
        <w:rPr>
          <w:rStyle w:val="FontStyle207"/>
          <w:rFonts w:ascii="Times New Roman" w:hAnsi="Times New Roman"/>
          <w:sz w:val="26"/>
          <w:szCs w:val="26"/>
        </w:rPr>
        <w:t>театральной и вокаль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 xml:space="preserve">ной студиях). </w:t>
      </w:r>
    </w:p>
    <w:p w:rsidR="00C73EF6" w:rsidRPr="00791A61" w:rsidRDefault="00C73EF6" w:rsidP="00733E28">
      <w:pPr>
        <w:pStyle w:val="Style11"/>
        <w:widowControl/>
        <w:numPr>
          <w:ilvl w:val="0"/>
          <w:numId w:val="53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>Организовывать в детском саду встречи родителей и детей с музыкантами, музыкально-литературные вечера.</w:t>
      </w:r>
    </w:p>
    <w:p w:rsidR="00C73EF6" w:rsidRPr="00791A61" w:rsidRDefault="00C73EF6" w:rsidP="00733E28">
      <w:pPr>
        <w:pStyle w:val="Style11"/>
        <w:widowControl/>
        <w:numPr>
          <w:ilvl w:val="0"/>
          <w:numId w:val="53"/>
        </w:numPr>
        <w:tabs>
          <w:tab w:val="clear" w:pos="720"/>
          <w:tab w:val="num" w:pos="993"/>
        </w:tabs>
        <w:ind w:left="0" w:firstLine="709"/>
        <w:rPr>
          <w:rStyle w:val="FontStyle207"/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Информировать родителей о концертах профессиональных </w:t>
      </w:r>
      <w:r w:rsidRPr="00791A61">
        <w:rPr>
          <w:rStyle w:val="FontStyle280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самодеятельных коллективов, проходящих в учреждениях дополнительного обра</w:t>
      </w:r>
      <w:r w:rsidRPr="00791A61">
        <w:rPr>
          <w:rStyle w:val="FontStyle207"/>
          <w:rFonts w:ascii="Times New Roman" w:hAnsi="Times New Roman"/>
          <w:sz w:val="26"/>
          <w:szCs w:val="26"/>
        </w:rPr>
        <w:softHyphen/>
        <w:t xml:space="preserve">зования </w:t>
      </w:r>
      <w:r w:rsidRPr="00791A61">
        <w:rPr>
          <w:rStyle w:val="FontStyle280"/>
          <w:rFonts w:ascii="Times New Roman" w:hAnsi="Times New Roman"/>
          <w:sz w:val="26"/>
          <w:szCs w:val="26"/>
        </w:rPr>
        <w:t xml:space="preserve">и </w:t>
      </w:r>
      <w:r w:rsidRPr="00791A61">
        <w:rPr>
          <w:rStyle w:val="FontStyle207"/>
          <w:rFonts w:ascii="Times New Roman" w:hAnsi="Times New Roman"/>
          <w:sz w:val="26"/>
          <w:szCs w:val="26"/>
        </w:rPr>
        <w:t>культуры. Совместно с родителями планировать, а также предлагать готовые маршруты выходного дня в концертные залы.</w:t>
      </w:r>
    </w:p>
    <w:p w:rsidR="00C73EF6" w:rsidRPr="00791A61" w:rsidRDefault="00C73EF6" w:rsidP="007375D3">
      <w:pPr>
        <w:pStyle w:val="Style11"/>
        <w:widowControl/>
        <w:ind w:firstLine="709"/>
        <w:rPr>
          <w:rFonts w:ascii="Times New Roman" w:hAnsi="Times New Roman"/>
          <w:sz w:val="26"/>
          <w:szCs w:val="26"/>
        </w:rPr>
      </w:pP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Для реализации задач образовательной области </w:t>
      </w:r>
      <w:r w:rsidRPr="00791A61">
        <w:rPr>
          <w:rStyle w:val="FontStyle207"/>
          <w:rFonts w:ascii="Times New Roman" w:hAnsi="Times New Roman"/>
          <w:b/>
          <w:sz w:val="26"/>
          <w:szCs w:val="26"/>
        </w:rPr>
        <w:t>«Художественно – эстетическое развитие»</w:t>
      </w:r>
      <w:r w:rsidRPr="00791A61">
        <w:rPr>
          <w:rStyle w:val="FontStyle207"/>
          <w:rFonts w:ascii="Times New Roman" w:hAnsi="Times New Roman"/>
          <w:sz w:val="26"/>
          <w:szCs w:val="26"/>
        </w:rPr>
        <w:t xml:space="preserve"> традиционно проводится «Неделя театра», организуются выставки детско-родительского творчества.</w:t>
      </w:r>
    </w:p>
    <w:p w:rsidR="00C73EF6" w:rsidRPr="00791A61" w:rsidRDefault="00C73EF6" w:rsidP="007375D3">
      <w:pPr>
        <w:ind w:firstLine="709"/>
        <w:jc w:val="both"/>
        <w:rPr>
          <w:b/>
          <w:sz w:val="26"/>
          <w:szCs w:val="26"/>
        </w:rPr>
      </w:pPr>
      <w:r w:rsidRPr="00791A61">
        <w:rPr>
          <w:b/>
          <w:sz w:val="26"/>
          <w:szCs w:val="26"/>
        </w:rPr>
        <w:t>Оценка качества образовательных услуг, предоставляемых организацией, родителями воспитанников.</w:t>
      </w:r>
    </w:p>
    <w:p w:rsidR="00C73EF6" w:rsidRPr="00791A61" w:rsidRDefault="00C73EF6" w:rsidP="007375D3">
      <w:pPr>
        <w:ind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Основным принципом при организации работы с родителями является открытость детского сада для семьи (каждому родителю обеспечивается возможность знать и видеть, как живёт и развивается ребёнок).</w:t>
      </w:r>
    </w:p>
    <w:p w:rsidR="00C73EF6" w:rsidRPr="00791A61" w:rsidRDefault="00C73EF6" w:rsidP="007375D3">
      <w:pPr>
        <w:ind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 xml:space="preserve">С целью определения  осведомлённости  родителей о деятельности детского сада педагогическим коллективом систематически проводятся различные формы сбора информации: </w:t>
      </w:r>
    </w:p>
    <w:p w:rsidR="00C73EF6" w:rsidRPr="00791A61" w:rsidRDefault="00C73EF6" w:rsidP="007375D3">
      <w:pPr>
        <w:ind w:firstLine="709"/>
        <w:jc w:val="both"/>
        <w:rPr>
          <w:sz w:val="26"/>
          <w:szCs w:val="26"/>
          <w:u w:val="single"/>
        </w:rPr>
      </w:pPr>
      <w:r w:rsidRPr="00791A61">
        <w:rPr>
          <w:sz w:val="26"/>
          <w:szCs w:val="26"/>
        </w:rPr>
        <w:t xml:space="preserve">- тестирование, </w:t>
      </w:r>
    </w:p>
    <w:p w:rsidR="00C73EF6" w:rsidRPr="00791A61" w:rsidRDefault="00C73EF6" w:rsidP="007375D3">
      <w:pPr>
        <w:ind w:firstLine="709"/>
        <w:jc w:val="both"/>
        <w:rPr>
          <w:sz w:val="26"/>
          <w:szCs w:val="26"/>
          <w:u w:val="single"/>
        </w:rPr>
      </w:pPr>
      <w:r w:rsidRPr="00791A61">
        <w:rPr>
          <w:sz w:val="26"/>
          <w:szCs w:val="26"/>
        </w:rPr>
        <w:t xml:space="preserve">- анкетирование, </w:t>
      </w:r>
    </w:p>
    <w:p w:rsidR="00C73EF6" w:rsidRPr="00791A61" w:rsidRDefault="00C73EF6" w:rsidP="007375D3">
      <w:pPr>
        <w:ind w:firstLine="709"/>
        <w:jc w:val="both"/>
        <w:rPr>
          <w:sz w:val="26"/>
          <w:szCs w:val="26"/>
          <w:u w:val="single"/>
        </w:rPr>
      </w:pPr>
      <w:r w:rsidRPr="00791A61">
        <w:rPr>
          <w:sz w:val="26"/>
          <w:szCs w:val="26"/>
        </w:rPr>
        <w:t>- опросы;</w:t>
      </w:r>
    </w:p>
    <w:p w:rsidR="00C73EF6" w:rsidRPr="00791A61" w:rsidRDefault="00C73EF6" w:rsidP="007375D3">
      <w:pPr>
        <w:ind w:firstLine="709"/>
        <w:jc w:val="both"/>
        <w:rPr>
          <w:bCs/>
          <w:sz w:val="26"/>
          <w:szCs w:val="26"/>
        </w:rPr>
      </w:pPr>
      <w:r w:rsidRPr="00791A61">
        <w:rPr>
          <w:sz w:val="26"/>
          <w:szCs w:val="26"/>
        </w:rPr>
        <w:t xml:space="preserve">- </w:t>
      </w:r>
      <w:r w:rsidRPr="00791A61">
        <w:rPr>
          <w:bCs/>
          <w:sz w:val="26"/>
          <w:szCs w:val="26"/>
        </w:rPr>
        <w:t>проведение дней открытых дверей;</w:t>
      </w:r>
    </w:p>
    <w:p w:rsidR="00C73EF6" w:rsidRPr="00791A61" w:rsidRDefault="00C73EF6" w:rsidP="007375D3">
      <w:pPr>
        <w:ind w:firstLine="709"/>
        <w:jc w:val="both"/>
        <w:rPr>
          <w:bCs/>
          <w:sz w:val="26"/>
          <w:szCs w:val="26"/>
        </w:rPr>
      </w:pPr>
      <w:r w:rsidRPr="00791A61">
        <w:rPr>
          <w:bCs/>
          <w:sz w:val="26"/>
          <w:szCs w:val="26"/>
        </w:rPr>
        <w:t>- организация совместных спортивных соревнований, игр, праздников;</w:t>
      </w:r>
    </w:p>
    <w:p w:rsidR="00C73EF6" w:rsidRPr="00791A61" w:rsidRDefault="00C73EF6" w:rsidP="007375D3">
      <w:pPr>
        <w:ind w:firstLine="709"/>
        <w:jc w:val="both"/>
        <w:rPr>
          <w:sz w:val="26"/>
          <w:szCs w:val="26"/>
        </w:rPr>
      </w:pPr>
      <w:r w:rsidRPr="00791A61">
        <w:rPr>
          <w:bCs/>
          <w:sz w:val="26"/>
          <w:szCs w:val="26"/>
        </w:rPr>
        <w:t>- индивидуальные консультации специалистов.</w:t>
      </w:r>
    </w:p>
    <w:p w:rsidR="00C73EF6" w:rsidRPr="00791A61" w:rsidRDefault="00C73EF6" w:rsidP="007375D3">
      <w:pPr>
        <w:ind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Результаты анализа оценки родительской общественности деятельности детского сада обсуждаются на заседаниях Родительского и Педагогического советов, родительских собраниях. В соответствии с полученными данными намечаются пути корректировки и решения выявленных проблем для совершенствования деятельности организации.</w:t>
      </w:r>
    </w:p>
    <w:p w:rsidR="00C73EF6" w:rsidRPr="00791A61" w:rsidRDefault="00C73EF6" w:rsidP="007375D3">
      <w:pPr>
        <w:pStyle w:val="1d"/>
        <w:spacing w:before="0" w:beforeAutospacing="0" w:after="0" w:afterAutospacing="0" w:line="240" w:lineRule="auto"/>
        <w:rPr>
          <w:b/>
          <w:sz w:val="26"/>
          <w:szCs w:val="26"/>
        </w:rPr>
      </w:pPr>
      <w:r w:rsidRPr="00791A61">
        <w:rPr>
          <w:b/>
          <w:sz w:val="26"/>
          <w:szCs w:val="26"/>
        </w:rPr>
        <w:t xml:space="preserve">Оценка качества образовательных услуг, предоставляемых ДОУ родителями воспитанников. </w:t>
      </w:r>
      <w:r w:rsidRPr="00791A61">
        <w:rPr>
          <w:sz w:val="26"/>
          <w:szCs w:val="26"/>
        </w:rPr>
        <w:t xml:space="preserve">Одним из способов обмена информацией между участниками образовательного процесса является наличие во всех возрастных группах уголков для родителей. В них размещается следующая информация: объявления о событиях, собраниях, о теме занятий, содержание работы в центрах </w:t>
      </w:r>
      <w:r w:rsidRPr="00791A61">
        <w:rPr>
          <w:sz w:val="26"/>
          <w:szCs w:val="26"/>
        </w:rPr>
        <w:lastRenderedPageBreak/>
        <w:t>активности, сообщения об успехах детей, благодарности добровольным помощникам, дневное расписание и др.</w:t>
      </w:r>
    </w:p>
    <w:p w:rsidR="00C73EF6" w:rsidRPr="00791A61" w:rsidRDefault="00C73EF6" w:rsidP="00733E28">
      <w:pPr>
        <w:numPr>
          <w:ilvl w:val="0"/>
          <w:numId w:val="62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В работе с семьями удачно зарекомендовали себя следующие формы:</w:t>
      </w:r>
    </w:p>
    <w:p w:rsidR="00C73EF6" w:rsidRPr="00791A61" w:rsidRDefault="00C73EF6" w:rsidP="00733E28">
      <w:pPr>
        <w:numPr>
          <w:ilvl w:val="0"/>
          <w:numId w:val="62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анкетирование;</w:t>
      </w:r>
    </w:p>
    <w:p w:rsidR="00C73EF6" w:rsidRPr="00791A61" w:rsidRDefault="00C73EF6" w:rsidP="00733E28">
      <w:pPr>
        <w:numPr>
          <w:ilvl w:val="0"/>
          <w:numId w:val="62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общие и групповые родительские собрания;</w:t>
      </w:r>
    </w:p>
    <w:p w:rsidR="00C73EF6" w:rsidRPr="00791A61" w:rsidRDefault="00C73EF6" w:rsidP="00733E28">
      <w:pPr>
        <w:numPr>
          <w:ilvl w:val="0"/>
          <w:numId w:val="62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консультации специалистов и педагогов по вопросам воспитания и обучения детей, имеющих проблемы в развитии;</w:t>
      </w:r>
    </w:p>
    <w:p w:rsidR="00C73EF6" w:rsidRPr="00791A61" w:rsidRDefault="00C73EF6" w:rsidP="00733E28">
      <w:pPr>
        <w:numPr>
          <w:ilvl w:val="0"/>
          <w:numId w:val="62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открытые занятия с детьми по разным видам детской деятельности;</w:t>
      </w:r>
    </w:p>
    <w:p w:rsidR="00C73EF6" w:rsidRPr="00791A61" w:rsidRDefault="00C73EF6" w:rsidP="00733E28">
      <w:pPr>
        <w:numPr>
          <w:ilvl w:val="0"/>
          <w:numId w:val="62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совместное создание предметно-развивающей среды для детей;</w:t>
      </w:r>
    </w:p>
    <w:p w:rsidR="00C73EF6" w:rsidRPr="00791A61" w:rsidRDefault="00C73EF6" w:rsidP="00733E28">
      <w:pPr>
        <w:numPr>
          <w:ilvl w:val="0"/>
          <w:numId w:val="62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участие в подготовке и проведении детских праздников и развлечений;</w:t>
      </w:r>
    </w:p>
    <w:p w:rsidR="00C73EF6" w:rsidRPr="00791A61" w:rsidRDefault="00C73EF6" w:rsidP="00733E28">
      <w:pPr>
        <w:numPr>
          <w:ilvl w:val="0"/>
          <w:numId w:val="62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совместное творчество родителей, детей и специалистов;</w:t>
      </w:r>
    </w:p>
    <w:p w:rsidR="00C73EF6" w:rsidRPr="00791A61" w:rsidRDefault="00C73EF6" w:rsidP="00733E28">
      <w:pPr>
        <w:numPr>
          <w:ilvl w:val="0"/>
          <w:numId w:val="62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дни открытых дверей;</w:t>
      </w:r>
    </w:p>
    <w:p w:rsidR="00C73EF6" w:rsidRPr="0050652F" w:rsidRDefault="00C73EF6" w:rsidP="00733E28">
      <w:pPr>
        <w:numPr>
          <w:ilvl w:val="0"/>
          <w:numId w:val="62"/>
        </w:numPr>
        <w:ind w:left="0" w:firstLine="709"/>
        <w:jc w:val="both"/>
        <w:rPr>
          <w:sz w:val="26"/>
          <w:szCs w:val="26"/>
        </w:rPr>
      </w:pPr>
      <w:r w:rsidRPr="00791A61">
        <w:rPr>
          <w:sz w:val="26"/>
          <w:szCs w:val="26"/>
        </w:rPr>
        <w:t>участие родителей в создании интерьера детского сада.</w:t>
      </w:r>
    </w:p>
    <w:p w:rsidR="0050652F" w:rsidRDefault="0050652F" w:rsidP="007375D3">
      <w:pPr>
        <w:ind w:firstLine="709"/>
        <w:jc w:val="both"/>
        <w:rPr>
          <w:sz w:val="26"/>
          <w:szCs w:val="26"/>
        </w:rPr>
      </w:pPr>
    </w:p>
    <w:p w:rsidR="00C73EF6" w:rsidRPr="00136F3C" w:rsidRDefault="00C73EF6" w:rsidP="007375D3">
      <w:pPr>
        <w:ind w:firstLine="709"/>
        <w:jc w:val="both"/>
        <w:rPr>
          <w:sz w:val="26"/>
          <w:szCs w:val="26"/>
        </w:rPr>
      </w:pPr>
      <w:r w:rsidRPr="00136F3C">
        <w:rPr>
          <w:sz w:val="26"/>
          <w:szCs w:val="26"/>
        </w:rPr>
        <w:t>В ДОУ организована работа Службы профилактики.</w:t>
      </w:r>
    </w:p>
    <w:p w:rsidR="00C73EF6" w:rsidRPr="00136F3C" w:rsidRDefault="00C73EF6" w:rsidP="007375D3">
      <w:pPr>
        <w:ind w:firstLine="709"/>
        <w:jc w:val="both"/>
        <w:rPr>
          <w:b/>
          <w:sz w:val="26"/>
          <w:szCs w:val="26"/>
        </w:rPr>
      </w:pPr>
      <w:r w:rsidRPr="00136F3C">
        <w:rPr>
          <w:b/>
          <w:sz w:val="26"/>
          <w:szCs w:val="26"/>
        </w:rPr>
        <w:t>Цели и задачи Службы профилактики:</w:t>
      </w:r>
    </w:p>
    <w:p w:rsidR="00C73EF6" w:rsidRPr="00136F3C" w:rsidRDefault="00C73EF6" w:rsidP="00733E28">
      <w:pPr>
        <w:pStyle w:val="a9"/>
        <w:numPr>
          <w:ilvl w:val="0"/>
          <w:numId w:val="68"/>
        </w:numPr>
        <w:ind w:left="0" w:firstLine="709"/>
        <w:contextualSpacing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Обеспечение защиты прав и законных интересов несовершеннолетних.</w:t>
      </w:r>
    </w:p>
    <w:p w:rsidR="00C73EF6" w:rsidRPr="00136F3C" w:rsidRDefault="00C73EF6" w:rsidP="00733E28">
      <w:pPr>
        <w:pStyle w:val="a9"/>
        <w:numPr>
          <w:ilvl w:val="0"/>
          <w:numId w:val="68"/>
        </w:numPr>
        <w:ind w:left="0" w:firstLine="709"/>
        <w:contextualSpacing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Выявление и учет семей, находящиеся на ранней стадии неблагополучия.</w:t>
      </w:r>
    </w:p>
    <w:p w:rsidR="00C73EF6" w:rsidRPr="00136F3C" w:rsidRDefault="00C73EF6" w:rsidP="00733E28">
      <w:pPr>
        <w:pStyle w:val="a9"/>
        <w:numPr>
          <w:ilvl w:val="0"/>
          <w:numId w:val="68"/>
        </w:numPr>
        <w:ind w:left="0" w:firstLine="709"/>
        <w:contextualSpacing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Проведение профилактической работы с семьями, находящимися на ранней стадии неблагополучия, где родители (законные представители) не выполняют свои обязанности по воспитанию и обучению детей.</w:t>
      </w:r>
    </w:p>
    <w:p w:rsidR="00C73EF6" w:rsidRPr="00136F3C" w:rsidRDefault="00C73EF6" w:rsidP="00733E28">
      <w:pPr>
        <w:pStyle w:val="a9"/>
        <w:numPr>
          <w:ilvl w:val="0"/>
          <w:numId w:val="68"/>
        </w:numPr>
        <w:ind w:left="0" w:firstLine="709"/>
        <w:contextualSpacing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Индивидуальная педагогическая, психологическая, социальная поддержка семей, находящихся на ранней стадии неблагополучия, на средней стадии неблагополучия, в социально-опасном положении.</w:t>
      </w:r>
    </w:p>
    <w:p w:rsidR="00C73EF6" w:rsidRPr="00136F3C" w:rsidRDefault="00C73EF6" w:rsidP="00733E28">
      <w:pPr>
        <w:pStyle w:val="a9"/>
        <w:numPr>
          <w:ilvl w:val="0"/>
          <w:numId w:val="68"/>
        </w:numPr>
        <w:ind w:left="0" w:firstLine="709"/>
        <w:contextualSpacing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Повышение ответственности родителей и активизация роли семьи в воспитании ребенка.</w:t>
      </w:r>
    </w:p>
    <w:p w:rsidR="00C73EF6" w:rsidRPr="00136F3C" w:rsidRDefault="00C73EF6" w:rsidP="00733E28">
      <w:pPr>
        <w:pStyle w:val="a9"/>
        <w:numPr>
          <w:ilvl w:val="0"/>
          <w:numId w:val="68"/>
        </w:numPr>
        <w:ind w:left="0" w:firstLine="709"/>
        <w:contextualSpacing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Урегулирование конфликтных ситуаций, возникающих между участниками образовательного процесса.</w:t>
      </w:r>
    </w:p>
    <w:p w:rsidR="00C73EF6" w:rsidRPr="00136F3C" w:rsidRDefault="00C73EF6" w:rsidP="007375D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z w:val="26"/>
          <w:szCs w:val="26"/>
        </w:rPr>
      </w:pPr>
    </w:p>
    <w:p w:rsidR="00C73EF6" w:rsidRPr="00136F3C" w:rsidRDefault="00C73EF6" w:rsidP="007375D3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 w:rsidRPr="00136F3C">
        <w:rPr>
          <w:b/>
          <w:color w:val="000000"/>
          <w:sz w:val="26"/>
          <w:szCs w:val="26"/>
        </w:rPr>
        <w:t>Служба профилактики:</w:t>
      </w:r>
    </w:p>
    <w:p w:rsidR="00C73EF6" w:rsidRPr="00136F3C" w:rsidRDefault="00C73EF6" w:rsidP="00733E28">
      <w:pPr>
        <w:pStyle w:val="a9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Организует изучение воспитателями статуса семей и условий жизни ребенка, составление социальных паспортов воспитанников, социального паспорта группы.</w:t>
      </w:r>
    </w:p>
    <w:p w:rsidR="00C73EF6" w:rsidRPr="00136F3C" w:rsidRDefault="00C73EF6" w:rsidP="00733E28">
      <w:pPr>
        <w:pStyle w:val="a9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Осуществляет постановку на профилактический учет в ДОУ и снимает с учета семьи, находящиеся на ранней стадии неблагополучия, где родители (законные представители) не выполняют свои обязанности по воспитанию и обучению детей.</w:t>
      </w:r>
    </w:p>
    <w:p w:rsidR="00C73EF6" w:rsidRPr="00136F3C" w:rsidRDefault="00C73EF6" w:rsidP="00733E28">
      <w:pPr>
        <w:pStyle w:val="a9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Планирует и организует индивидуальную профилактическую работу с семьями, находящимися на ранней стадии неблагополучия, на средней стадии неблагополучия, в социально-опасном положении, состоящими на учете в МБДОУ, ОДН отдела МВД России по городу Норильску, Комиссии по делам несовершеннолетних и защите их прав.</w:t>
      </w:r>
    </w:p>
    <w:p w:rsidR="00C73EF6" w:rsidRPr="00136F3C" w:rsidRDefault="00C73EF6" w:rsidP="00733E28">
      <w:pPr>
        <w:pStyle w:val="a9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Организует работу по вовлечению семей, находящихся на ранней стадии неблагополучия в родительские клубы, школы, функционирующие в ДОУ.</w:t>
      </w:r>
    </w:p>
    <w:p w:rsidR="00C73EF6" w:rsidRPr="00136F3C" w:rsidRDefault="00C73EF6" w:rsidP="00733E28">
      <w:pPr>
        <w:pStyle w:val="a9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lastRenderedPageBreak/>
        <w:t>Осуществляет профилактическую работу с семьями, находящимися в социально-опасном положении. При необходимости ставит перед соответствующими государственными организациями вопрос о привлечении родителей (законных представителей), не выполняющих свои обязанности по воспитанию и обучению детей, к ответственности, установленной законодательством РФ.</w:t>
      </w:r>
    </w:p>
    <w:p w:rsidR="00C73EF6" w:rsidRPr="00136F3C" w:rsidRDefault="00C73EF6" w:rsidP="00733E28">
      <w:pPr>
        <w:pStyle w:val="a9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Ходатайствует перед</w:t>
      </w:r>
      <w:r w:rsidRPr="00136F3C">
        <w:rPr>
          <w:rFonts w:ascii="Times New Roman" w:hAnsi="Times New Roman" w:cs="Times New Roman"/>
          <w:color w:val="FF0000"/>
          <w:sz w:val="26"/>
          <w:szCs w:val="26"/>
          <w:lang w:val="ru-RU"/>
        </w:rPr>
        <w:t xml:space="preserve"> </w:t>
      </w:r>
      <w:r w:rsidRPr="00136F3C">
        <w:rPr>
          <w:rFonts w:ascii="Times New Roman" w:hAnsi="Times New Roman" w:cs="Times New Roman"/>
          <w:sz w:val="26"/>
          <w:szCs w:val="26"/>
          <w:lang w:val="ru-RU"/>
        </w:rPr>
        <w:t>КДНиЗП о постановке на учет семей, находящихся в социально-опасном положении и снятии с учета исправившихся семей.</w:t>
      </w:r>
    </w:p>
    <w:p w:rsidR="00C73EF6" w:rsidRPr="00136F3C" w:rsidRDefault="00C73EF6" w:rsidP="00733E28">
      <w:pPr>
        <w:pStyle w:val="a9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Заслушивает воспитателей с отчетом о состоянии воспитательно-профилактической работы с семьями, находящимися на ранней стадии неблагополучия.</w:t>
      </w:r>
    </w:p>
    <w:p w:rsidR="00C73EF6" w:rsidRPr="00136F3C" w:rsidRDefault="00C73EF6" w:rsidP="00733E28">
      <w:pPr>
        <w:pStyle w:val="a9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Не реже одного раза в год отчитывается о проводимой работе и ее результатах перед педагогическим коллективом.</w:t>
      </w:r>
    </w:p>
    <w:p w:rsidR="00C73EF6" w:rsidRPr="00136F3C" w:rsidRDefault="00C73EF6" w:rsidP="00733E28">
      <w:pPr>
        <w:pStyle w:val="a9"/>
        <w:numPr>
          <w:ilvl w:val="0"/>
          <w:numId w:val="69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136F3C">
        <w:rPr>
          <w:rFonts w:ascii="Times New Roman" w:hAnsi="Times New Roman" w:cs="Times New Roman"/>
          <w:sz w:val="26"/>
          <w:szCs w:val="26"/>
          <w:lang w:val="ru-RU"/>
        </w:rPr>
        <w:t>Организует обучение педагогического коллектива ДОУ, Родительского Совета, современным формам и методам работы с семьями, находящихся на ранней стадии неблагополучия, на средней стадии неблагополучия и семьями, находящимися в социально-опасном положении.</w:t>
      </w:r>
    </w:p>
    <w:p w:rsidR="00C73EF6" w:rsidRPr="00136F3C" w:rsidRDefault="00C73EF6" w:rsidP="007375D3">
      <w:pPr>
        <w:tabs>
          <w:tab w:val="left" w:pos="426"/>
        </w:tabs>
        <w:ind w:firstLine="709"/>
        <w:rPr>
          <w:b/>
          <w:sz w:val="26"/>
          <w:szCs w:val="26"/>
        </w:rPr>
      </w:pPr>
    </w:p>
    <w:p w:rsidR="00C73EF6" w:rsidRPr="00157B41" w:rsidRDefault="00406344" w:rsidP="00406344">
      <w:pPr>
        <w:tabs>
          <w:tab w:val="left" w:pos="709"/>
        </w:tabs>
        <w:ind w:firstLine="709"/>
        <w:rPr>
          <w:b/>
          <w:sz w:val="26"/>
          <w:szCs w:val="26"/>
        </w:rPr>
      </w:pPr>
      <w:r>
        <w:rPr>
          <w:b/>
          <w:sz w:val="26"/>
          <w:szCs w:val="26"/>
        </w:rPr>
        <w:t>2.4.4.</w:t>
      </w:r>
      <w:r w:rsidR="00C73EF6">
        <w:rPr>
          <w:b/>
          <w:sz w:val="26"/>
          <w:szCs w:val="26"/>
        </w:rPr>
        <w:t xml:space="preserve"> </w:t>
      </w:r>
      <w:r w:rsidR="00C73EF6" w:rsidRPr="00157B41">
        <w:rPr>
          <w:b/>
          <w:sz w:val="26"/>
          <w:szCs w:val="26"/>
        </w:rPr>
        <w:t>Организация взаимодействия с социумом</w:t>
      </w:r>
    </w:p>
    <w:p w:rsidR="00447F9D" w:rsidRPr="00447F9D" w:rsidRDefault="00447F9D" w:rsidP="00447F9D">
      <w:pPr>
        <w:ind w:firstLine="709"/>
        <w:jc w:val="both"/>
        <w:rPr>
          <w:sz w:val="26"/>
          <w:szCs w:val="26"/>
        </w:rPr>
      </w:pPr>
      <w:r w:rsidRPr="00447F9D">
        <w:rPr>
          <w:sz w:val="26"/>
          <w:szCs w:val="26"/>
        </w:rPr>
        <w:t>В целях расширения социокультурных связей, подготовки дошкольников к активной творческой деятельности в обществе, приобретения навыков общения с окружающим миром и людьми, познания и понимания себя как личности, своих интересов и устремлений организовано взаимодействие с социокультурными учреждениями района.</w:t>
      </w:r>
    </w:p>
    <w:p w:rsidR="00447F9D" w:rsidRPr="00447F9D" w:rsidRDefault="00447F9D" w:rsidP="00447F9D">
      <w:pPr>
        <w:ind w:firstLine="709"/>
        <w:jc w:val="both"/>
        <w:rPr>
          <w:sz w:val="26"/>
          <w:szCs w:val="26"/>
        </w:rPr>
      </w:pPr>
    </w:p>
    <w:p w:rsidR="00447F9D" w:rsidRPr="00447F9D" w:rsidRDefault="00447F9D" w:rsidP="00447F9D">
      <w:pPr>
        <w:ind w:firstLine="709"/>
        <w:jc w:val="both"/>
        <w:rPr>
          <w:sz w:val="26"/>
          <w:szCs w:val="26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01"/>
        <w:gridCol w:w="2942"/>
        <w:gridCol w:w="2286"/>
        <w:gridCol w:w="2047"/>
      </w:tblGrid>
      <w:tr w:rsidR="00447F9D" w:rsidRPr="00447F9D" w:rsidTr="00447F9D">
        <w:tc>
          <w:tcPr>
            <w:tcW w:w="2401" w:type="dxa"/>
          </w:tcPr>
          <w:p w:rsidR="00447F9D" w:rsidRPr="00447F9D" w:rsidRDefault="00447F9D" w:rsidP="00E1032B">
            <w:pPr>
              <w:jc w:val="center"/>
              <w:rPr>
                <w:b/>
                <w:bCs/>
                <w:sz w:val="26"/>
                <w:szCs w:val="26"/>
              </w:rPr>
            </w:pPr>
            <w:r w:rsidRPr="00447F9D">
              <w:rPr>
                <w:b/>
                <w:bCs/>
                <w:sz w:val="26"/>
                <w:szCs w:val="26"/>
              </w:rPr>
              <w:t>Учреждение</w:t>
            </w:r>
          </w:p>
          <w:p w:rsidR="00447F9D" w:rsidRPr="00447F9D" w:rsidRDefault="00447F9D" w:rsidP="00E1032B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942" w:type="dxa"/>
          </w:tcPr>
          <w:p w:rsidR="00447F9D" w:rsidRPr="00447F9D" w:rsidRDefault="00447F9D" w:rsidP="00E1032B">
            <w:pPr>
              <w:jc w:val="center"/>
              <w:rPr>
                <w:b/>
                <w:bCs/>
                <w:sz w:val="26"/>
                <w:szCs w:val="26"/>
              </w:rPr>
            </w:pPr>
            <w:r w:rsidRPr="00447F9D">
              <w:rPr>
                <w:b/>
                <w:bCs/>
                <w:sz w:val="26"/>
                <w:szCs w:val="26"/>
              </w:rPr>
              <w:t>Образовательные задачи</w:t>
            </w:r>
          </w:p>
        </w:tc>
        <w:tc>
          <w:tcPr>
            <w:tcW w:w="2286" w:type="dxa"/>
          </w:tcPr>
          <w:p w:rsidR="00447F9D" w:rsidRPr="00447F9D" w:rsidRDefault="00447F9D" w:rsidP="00E1032B">
            <w:pPr>
              <w:jc w:val="center"/>
              <w:rPr>
                <w:b/>
                <w:bCs/>
                <w:sz w:val="26"/>
                <w:szCs w:val="26"/>
              </w:rPr>
            </w:pPr>
            <w:r w:rsidRPr="00447F9D">
              <w:rPr>
                <w:b/>
                <w:bCs/>
                <w:sz w:val="26"/>
                <w:szCs w:val="26"/>
              </w:rPr>
              <w:t>Формы взаимодействия/</w:t>
            </w:r>
          </w:p>
          <w:p w:rsidR="00447F9D" w:rsidRPr="00447F9D" w:rsidRDefault="00447F9D" w:rsidP="00E1032B">
            <w:pPr>
              <w:jc w:val="center"/>
              <w:rPr>
                <w:b/>
                <w:bCs/>
                <w:sz w:val="26"/>
                <w:szCs w:val="26"/>
              </w:rPr>
            </w:pPr>
            <w:r w:rsidRPr="00447F9D">
              <w:rPr>
                <w:b/>
                <w:bCs/>
                <w:sz w:val="26"/>
                <w:szCs w:val="26"/>
              </w:rPr>
              <w:t>периодичность</w:t>
            </w:r>
          </w:p>
        </w:tc>
        <w:tc>
          <w:tcPr>
            <w:tcW w:w="2047" w:type="dxa"/>
          </w:tcPr>
          <w:p w:rsidR="00447F9D" w:rsidRPr="00447F9D" w:rsidRDefault="00447F9D" w:rsidP="00E1032B">
            <w:pPr>
              <w:jc w:val="center"/>
              <w:rPr>
                <w:b/>
                <w:bCs/>
                <w:sz w:val="26"/>
                <w:szCs w:val="26"/>
              </w:rPr>
            </w:pPr>
            <w:r w:rsidRPr="00447F9D">
              <w:rPr>
                <w:b/>
                <w:bCs/>
                <w:sz w:val="26"/>
                <w:szCs w:val="26"/>
              </w:rPr>
              <w:t>Периодичность</w:t>
            </w:r>
          </w:p>
        </w:tc>
      </w:tr>
      <w:tr w:rsidR="00447F9D" w:rsidRPr="00447F9D" w:rsidTr="00447F9D">
        <w:tc>
          <w:tcPr>
            <w:tcW w:w="2401" w:type="dxa"/>
          </w:tcPr>
          <w:p w:rsidR="00447F9D" w:rsidRPr="00447F9D" w:rsidRDefault="00447F9D" w:rsidP="00E1032B">
            <w:pPr>
              <w:jc w:val="center"/>
              <w:rPr>
                <w:b/>
                <w:bCs/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МБОУ «СОШ №4; «Гимназия  №5</w:t>
            </w:r>
          </w:p>
        </w:tc>
        <w:tc>
          <w:tcPr>
            <w:tcW w:w="2942" w:type="dxa"/>
          </w:tcPr>
          <w:p w:rsidR="00447F9D" w:rsidRPr="00447F9D" w:rsidRDefault="00447F9D" w:rsidP="00447F9D">
            <w:pPr>
              <w:ind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447F9D">
              <w:rPr>
                <w:sz w:val="26"/>
                <w:szCs w:val="26"/>
              </w:rPr>
              <w:t>формировать предпосылки учебной деятельности (произвольность поведения, умение действовать по образцу, под руководством взрослого, в едином  со всеми темпе);</w:t>
            </w:r>
          </w:p>
          <w:p w:rsidR="00447F9D" w:rsidRPr="00447F9D" w:rsidRDefault="00447F9D" w:rsidP="00447F9D">
            <w:pPr>
              <w:ind w:firstLine="142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447F9D">
              <w:rPr>
                <w:sz w:val="26"/>
                <w:szCs w:val="26"/>
              </w:rPr>
              <w:t>способствовать формированию мотивации к переходу на школьную ступень обучения;</w:t>
            </w:r>
          </w:p>
          <w:p w:rsidR="00447F9D" w:rsidRPr="00447F9D" w:rsidRDefault="00447F9D" w:rsidP="00447F9D">
            <w:pPr>
              <w:ind w:firstLine="142"/>
              <w:rPr>
                <w:b/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447F9D">
              <w:rPr>
                <w:color w:val="000000"/>
                <w:sz w:val="26"/>
                <w:szCs w:val="26"/>
              </w:rPr>
              <w:t>расширять круг обще</w:t>
            </w:r>
            <w:r w:rsidRPr="00447F9D">
              <w:rPr>
                <w:color w:val="000000"/>
                <w:sz w:val="26"/>
                <w:szCs w:val="26"/>
              </w:rPr>
              <w:softHyphen/>
              <w:t xml:space="preserve">ния, формировать способы контактов с малознакомыми </w:t>
            </w:r>
            <w:r w:rsidRPr="00447F9D">
              <w:rPr>
                <w:color w:val="000000"/>
                <w:sz w:val="26"/>
                <w:szCs w:val="26"/>
              </w:rPr>
              <w:lastRenderedPageBreak/>
              <w:t>людьми.</w:t>
            </w:r>
          </w:p>
        </w:tc>
        <w:tc>
          <w:tcPr>
            <w:tcW w:w="2286" w:type="dxa"/>
          </w:tcPr>
          <w:p w:rsidR="00447F9D" w:rsidRPr="00447F9D" w:rsidRDefault="00447F9D" w:rsidP="00E1032B">
            <w:pPr>
              <w:jc w:val="center"/>
              <w:rPr>
                <w:b/>
                <w:bCs/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lastRenderedPageBreak/>
              <w:t xml:space="preserve">Экскурсии в школьный музей,библиотеку, совместные досуговые мероприятия: шашечные турниры, спортивные эстафеты, соревнования, праздники выставки детского творчества </w:t>
            </w:r>
          </w:p>
        </w:tc>
        <w:tc>
          <w:tcPr>
            <w:tcW w:w="2047" w:type="dxa"/>
          </w:tcPr>
          <w:p w:rsidR="00447F9D" w:rsidRPr="00447F9D" w:rsidRDefault="00447F9D" w:rsidP="00E1032B">
            <w:pPr>
              <w:jc w:val="center"/>
              <w:rPr>
                <w:bCs/>
                <w:sz w:val="26"/>
                <w:szCs w:val="26"/>
              </w:rPr>
            </w:pPr>
            <w:r w:rsidRPr="00447F9D">
              <w:rPr>
                <w:bCs/>
                <w:sz w:val="26"/>
                <w:szCs w:val="26"/>
              </w:rPr>
              <w:t>4 -5 раза в год</w:t>
            </w:r>
          </w:p>
        </w:tc>
      </w:tr>
      <w:tr w:rsidR="00447F9D" w:rsidRPr="00447F9D" w:rsidTr="00447F9D">
        <w:tc>
          <w:tcPr>
            <w:tcW w:w="2401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lastRenderedPageBreak/>
              <w:t>МБУ «Централизованная библиотечная система»</w:t>
            </w:r>
          </w:p>
        </w:tc>
        <w:tc>
          <w:tcPr>
            <w:tcW w:w="2942" w:type="dxa"/>
          </w:tcPr>
          <w:p w:rsidR="00447F9D" w:rsidRPr="00447F9D" w:rsidRDefault="00447F9D" w:rsidP="00E1032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447F9D">
              <w:rPr>
                <w:color w:val="000000"/>
                <w:sz w:val="26"/>
                <w:szCs w:val="26"/>
              </w:rPr>
              <w:t>приобщать к художественной литературе, формировать запас литератур</w:t>
            </w:r>
            <w:r w:rsidRPr="00447F9D">
              <w:rPr>
                <w:color w:val="000000"/>
                <w:sz w:val="26"/>
                <w:szCs w:val="26"/>
              </w:rPr>
              <w:softHyphen/>
              <w:t>ных впечатлений;</w:t>
            </w:r>
          </w:p>
          <w:p w:rsidR="00447F9D" w:rsidRPr="00447F9D" w:rsidRDefault="00447F9D" w:rsidP="00E1032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447F9D">
              <w:rPr>
                <w:color w:val="000000"/>
                <w:sz w:val="26"/>
                <w:szCs w:val="26"/>
              </w:rPr>
              <w:t>- развивать отношение к книге как к произведению эстети</w:t>
            </w:r>
            <w:r w:rsidRPr="00447F9D">
              <w:rPr>
                <w:color w:val="000000"/>
                <w:sz w:val="26"/>
                <w:szCs w:val="26"/>
              </w:rPr>
              <w:softHyphen/>
              <w:t>ческой культуры;</w:t>
            </w:r>
          </w:p>
          <w:p w:rsidR="00447F9D" w:rsidRPr="00447F9D" w:rsidRDefault="00447F9D" w:rsidP="00E1032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447F9D">
              <w:rPr>
                <w:color w:val="000000"/>
                <w:sz w:val="26"/>
                <w:szCs w:val="26"/>
              </w:rPr>
              <w:t>поддерживать заинтересованное отношение к чтению.</w:t>
            </w:r>
          </w:p>
        </w:tc>
        <w:tc>
          <w:tcPr>
            <w:tcW w:w="2286" w:type="dxa"/>
          </w:tcPr>
          <w:p w:rsidR="00447F9D" w:rsidRPr="00447F9D" w:rsidRDefault="00447F9D" w:rsidP="00E1032B">
            <w:pPr>
              <w:jc w:val="center"/>
              <w:rPr>
                <w:b/>
                <w:bCs/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беседы-путешествия,    викторины,   выставки книг, познавательные  занятия, семейные гостиные, семейные литературные конкурсы.</w:t>
            </w:r>
          </w:p>
        </w:tc>
        <w:tc>
          <w:tcPr>
            <w:tcW w:w="2047" w:type="dxa"/>
          </w:tcPr>
          <w:p w:rsidR="00447F9D" w:rsidRPr="00447F9D" w:rsidRDefault="00447F9D" w:rsidP="00E1032B">
            <w:pPr>
              <w:jc w:val="center"/>
              <w:rPr>
                <w:b/>
                <w:bCs/>
                <w:sz w:val="26"/>
                <w:szCs w:val="26"/>
              </w:rPr>
            </w:pPr>
          </w:p>
          <w:p w:rsidR="00447F9D" w:rsidRPr="00447F9D" w:rsidRDefault="00447F9D" w:rsidP="00C93B4B">
            <w:pPr>
              <w:ind w:hanging="10"/>
              <w:jc w:val="center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1 раз в месяц</w:t>
            </w:r>
          </w:p>
        </w:tc>
      </w:tr>
      <w:tr w:rsidR="00447F9D" w:rsidRPr="00447F9D" w:rsidTr="00447F9D">
        <w:tc>
          <w:tcPr>
            <w:tcW w:w="2401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МБУ «Норильская   картинная   галерея»</w:t>
            </w:r>
          </w:p>
        </w:tc>
        <w:tc>
          <w:tcPr>
            <w:tcW w:w="2942" w:type="dxa"/>
          </w:tcPr>
          <w:p w:rsidR="00447F9D" w:rsidRPr="00447F9D" w:rsidRDefault="00447F9D" w:rsidP="00E1032B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447F9D">
              <w:rPr>
                <w:color w:val="000000"/>
                <w:sz w:val="26"/>
                <w:szCs w:val="26"/>
              </w:rPr>
              <w:t>знакомить с произведениями разных видов искусства (живопись, графи</w:t>
            </w:r>
            <w:r w:rsidRPr="00447F9D">
              <w:rPr>
                <w:color w:val="000000"/>
                <w:sz w:val="26"/>
                <w:szCs w:val="26"/>
              </w:rPr>
              <w:softHyphen/>
              <w:t>ка, народное и декоративно-прикладное искусство, архитектура);</w:t>
            </w:r>
          </w:p>
          <w:p w:rsidR="00447F9D" w:rsidRPr="00447F9D" w:rsidRDefault="00447F9D" w:rsidP="00E1032B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447F9D">
              <w:rPr>
                <w:color w:val="000000"/>
                <w:sz w:val="26"/>
                <w:szCs w:val="26"/>
              </w:rPr>
              <w:t>знакомить с культурными традициями своего края, родины;</w:t>
            </w:r>
          </w:p>
          <w:p w:rsidR="00447F9D" w:rsidRPr="00447F9D" w:rsidRDefault="00447F9D" w:rsidP="00E1032B">
            <w:pPr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447F9D">
              <w:rPr>
                <w:color w:val="000000"/>
                <w:sz w:val="26"/>
                <w:szCs w:val="26"/>
              </w:rPr>
              <w:t>способствовать овладению элементарной этикой межнациональных от</w:t>
            </w:r>
            <w:r w:rsidRPr="00447F9D">
              <w:rPr>
                <w:color w:val="000000"/>
                <w:sz w:val="26"/>
                <w:szCs w:val="26"/>
              </w:rPr>
              <w:softHyphen/>
              <w:t>ношений;</w:t>
            </w:r>
          </w:p>
          <w:p w:rsidR="00447F9D" w:rsidRPr="00447F9D" w:rsidRDefault="00447F9D" w:rsidP="00E1032B">
            <w:pPr>
              <w:jc w:val="both"/>
              <w:rPr>
                <w:color w:val="000000"/>
                <w:sz w:val="26"/>
                <w:szCs w:val="26"/>
              </w:rPr>
            </w:pPr>
            <w:r w:rsidRPr="00447F9D">
              <w:rPr>
                <w:color w:val="000000"/>
                <w:sz w:val="26"/>
                <w:szCs w:val="26"/>
              </w:rPr>
              <w:t xml:space="preserve">- создавать условия для самостоятельной художественной деятельности вне занятий, </w:t>
            </w:r>
          </w:p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-</w:t>
            </w:r>
            <w:r w:rsidRPr="00447F9D">
              <w:rPr>
                <w:color w:val="000000"/>
                <w:sz w:val="26"/>
                <w:szCs w:val="26"/>
              </w:rPr>
              <w:t>активизировать участие детей в творческих конкурсах, выставках.</w:t>
            </w:r>
          </w:p>
        </w:tc>
        <w:tc>
          <w:tcPr>
            <w:tcW w:w="2286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Интерактивные занятия познавательного, художественно-эстетического цикла, выставки, фольклорные праздники.</w:t>
            </w:r>
          </w:p>
        </w:tc>
        <w:tc>
          <w:tcPr>
            <w:tcW w:w="2047" w:type="dxa"/>
          </w:tcPr>
          <w:p w:rsidR="00447F9D" w:rsidRPr="00447F9D" w:rsidRDefault="00447F9D" w:rsidP="00E1032B">
            <w:pPr>
              <w:jc w:val="center"/>
              <w:rPr>
                <w:b/>
                <w:bCs/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1 раз в месяц</w:t>
            </w:r>
          </w:p>
        </w:tc>
      </w:tr>
      <w:tr w:rsidR="00447F9D" w:rsidRPr="00447F9D" w:rsidTr="00447F9D">
        <w:tc>
          <w:tcPr>
            <w:tcW w:w="2401" w:type="dxa"/>
          </w:tcPr>
          <w:p w:rsidR="00447F9D" w:rsidRPr="00447F9D" w:rsidRDefault="00447F9D" w:rsidP="00447F9D">
            <w:pPr>
              <w:rPr>
                <w:bCs/>
                <w:sz w:val="26"/>
                <w:szCs w:val="26"/>
              </w:rPr>
            </w:pPr>
            <w:r w:rsidRPr="00447F9D">
              <w:rPr>
                <w:bCs/>
                <w:sz w:val="26"/>
                <w:szCs w:val="26"/>
              </w:rPr>
              <w:t>ФГУ ГПЗ методический центр «Объединенной дирекции заповедников»</w:t>
            </w:r>
          </w:p>
        </w:tc>
        <w:tc>
          <w:tcPr>
            <w:tcW w:w="2942" w:type="dxa"/>
          </w:tcPr>
          <w:p w:rsidR="00447F9D" w:rsidRPr="00447F9D" w:rsidRDefault="00447F9D" w:rsidP="00E1032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447F9D">
              <w:rPr>
                <w:color w:val="000000"/>
                <w:sz w:val="26"/>
                <w:szCs w:val="26"/>
              </w:rPr>
              <w:t>- прививать бережное отношение к природе родного края, понимать ее ценность, разви</w:t>
            </w:r>
            <w:r w:rsidRPr="00447F9D">
              <w:rPr>
                <w:color w:val="000000"/>
                <w:sz w:val="26"/>
                <w:szCs w:val="26"/>
              </w:rPr>
              <w:softHyphen/>
              <w:t>вать экологическую культуру; навыки ресурсосбережения.</w:t>
            </w:r>
          </w:p>
          <w:p w:rsidR="00447F9D" w:rsidRPr="00447F9D" w:rsidRDefault="00447F9D" w:rsidP="00E1032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6"/>
                <w:szCs w:val="26"/>
              </w:rPr>
            </w:pPr>
            <w:r w:rsidRPr="00447F9D">
              <w:rPr>
                <w:color w:val="000000"/>
                <w:sz w:val="26"/>
                <w:szCs w:val="26"/>
              </w:rPr>
              <w:t xml:space="preserve">- формировать чувство </w:t>
            </w:r>
            <w:r w:rsidRPr="00447F9D">
              <w:rPr>
                <w:color w:val="000000"/>
                <w:sz w:val="26"/>
                <w:szCs w:val="26"/>
              </w:rPr>
              <w:lastRenderedPageBreak/>
              <w:t>патриотизма;</w:t>
            </w:r>
          </w:p>
        </w:tc>
        <w:tc>
          <w:tcPr>
            <w:tcW w:w="2286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lastRenderedPageBreak/>
              <w:t>Интерактивные занятия познавательного цикла, презентации, конкурсы детского творчества.</w:t>
            </w:r>
          </w:p>
        </w:tc>
        <w:tc>
          <w:tcPr>
            <w:tcW w:w="2047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 xml:space="preserve"> 1 раз в квартал</w:t>
            </w:r>
          </w:p>
        </w:tc>
      </w:tr>
      <w:tr w:rsidR="00447F9D" w:rsidRPr="00447F9D" w:rsidTr="00447F9D">
        <w:tc>
          <w:tcPr>
            <w:tcW w:w="2401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lastRenderedPageBreak/>
              <w:t>МБОУ ДОД</w:t>
            </w:r>
          </w:p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 xml:space="preserve"> «Школа искусств»</w:t>
            </w:r>
          </w:p>
        </w:tc>
        <w:tc>
          <w:tcPr>
            <w:tcW w:w="2942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- приобщать детей к музыкальной культуре на основе восприятия произведений классической, народной, зарубежной музыки;</w:t>
            </w:r>
          </w:p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447F9D">
              <w:rPr>
                <w:sz w:val="26"/>
                <w:szCs w:val="26"/>
              </w:rPr>
              <w:t xml:space="preserve">формировать ценностные ориентации в мире музыкального искусства. </w:t>
            </w:r>
          </w:p>
        </w:tc>
        <w:tc>
          <w:tcPr>
            <w:tcW w:w="2286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Концерты классической музыки, отчетные концерты хореографических ансамблей, экскурсии</w:t>
            </w:r>
          </w:p>
        </w:tc>
        <w:tc>
          <w:tcPr>
            <w:tcW w:w="2047" w:type="dxa"/>
          </w:tcPr>
          <w:p w:rsidR="00447F9D" w:rsidRPr="00447F9D" w:rsidRDefault="00447F9D" w:rsidP="00E1032B">
            <w:pPr>
              <w:jc w:val="center"/>
              <w:rPr>
                <w:bCs/>
                <w:sz w:val="26"/>
                <w:szCs w:val="26"/>
              </w:rPr>
            </w:pPr>
            <w:r w:rsidRPr="00447F9D">
              <w:rPr>
                <w:bCs/>
                <w:sz w:val="26"/>
                <w:szCs w:val="26"/>
              </w:rPr>
              <w:t>2-3 раза в год</w:t>
            </w:r>
          </w:p>
        </w:tc>
      </w:tr>
      <w:tr w:rsidR="00447F9D" w:rsidRPr="00447F9D" w:rsidTr="00447F9D">
        <w:tc>
          <w:tcPr>
            <w:tcW w:w="2401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Муниципальные бюджетные дошкольные образовательные  учреждения</w:t>
            </w:r>
          </w:p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 xml:space="preserve"> (№ 90, 3, 29)</w:t>
            </w:r>
          </w:p>
        </w:tc>
        <w:tc>
          <w:tcPr>
            <w:tcW w:w="2942" w:type="dxa"/>
          </w:tcPr>
          <w:p w:rsidR="00447F9D" w:rsidRPr="00447F9D" w:rsidRDefault="00447F9D" w:rsidP="00E1032B">
            <w:pPr>
              <w:ind w:firstLine="34"/>
              <w:jc w:val="both"/>
              <w:rPr>
                <w:spacing w:val="2"/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>-</w:t>
            </w:r>
            <w:r w:rsidRPr="00447F9D">
              <w:rPr>
                <w:spacing w:val="2"/>
                <w:sz w:val="26"/>
                <w:szCs w:val="26"/>
              </w:rPr>
              <w:t>обогащать представления ребёнка об окружающей действительности.</w:t>
            </w:r>
          </w:p>
          <w:p w:rsidR="00447F9D" w:rsidRPr="00447F9D" w:rsidRDefault="00447F9D" w:rsidP="00E1032B">
            <w:pPr>
              <w:ind w:firstLine="34"/>
              <w:jc w:val="both"/>
              <w:rPr>
                <w:spacing w:val="2"/>
                <w:sz w:val="26"/>
                <w:szCs w:val="26"/>
              </w:rPr>
            </w:pPr>
            <w:r w:rsidRPr="00447F9D">
              <w:rPr>
                <w:spacing w:val="2"/>
                <w:sz w:val="26"/>
                <w:szCs w:val="26"/>
              </w:rPr>
              <w:t>-</w:t>
            </w:r>
            <w:r w:rsidRPr="00447F9D">
              <w:rPr>
                <w:color w:val="000000"/>
                <w:sz w:val="26"/>
                <w:szCs w:val="26"/>
              </w:rPr>
              <w:t>формировать адаптивное поведение в коллективе</w:t>
            </w:r>
            <w:r w:rsidRPr="00447F9D">
              <w:rPr>
                <w:spacing w:val="2"/>
                <w:sz w:val="26"/>
                <w:szCs w:val="26"/>
              </w:rPr>
              <w:t xml:space="preserve"> сверстников;</w:t>
            </w:r>
          </w:p>
          <w:p w:rsidR="00447F9D" w:rsidRPr="00447F9D" w:rsidRDefault="00447F9D" w:rsidP="00E1032B">
            <w:pPr>
              <w:ind w:firstLine="34"/>
              <w:jc w:val="both"/>
              <w:rPr>
                <w:sz w:val="26"/>
                <w:szCs w:val="26"/>
              </w:rPr>
            </w:pPr>
            <w:r w:rsidRPr="00447F9D">
              <w:rPr>
                <w:spacing w:val="2"/>
                <w:sz w:val="26"/>
                <w:szCs w:val="26"/>
              </w:rPr>
              <w:t>-</w:t>
            </w:r>
            <w:r w:rsidRPr="00447F9D">
              <w:rPr>
                <w:color w:val="000000"/>
                <w:sz w:val="26"/>
                <w:szCs w:val="26"/>
              </w:rPr>
              <w:t>способствовать освоению норм и правил жизни</w:t>
            </w:r>
            <w:r w:rsidRPr="00447F9D">
              <w:rPr>
                <w:sz w:val="26"/>
                <w:szCs w:val="26"/>
              </w:rPr>
              <w:t>, принятых в обществе;</w:t>
            </w:r>
          </w:p>
          <w:p w:rsidR="00447F9D" w:rsidRPr="00447F9D" w:rsidRDefault="00447F9D" w:rsidP="00E1032B">
            <w:pPr>
              <w:ind w:firstLine="34"/>
              <w:jc w:val="both"/>
              <w:rPr>
                <w:sz w:val="26"/>
                <w:szCs w:val="26"/>
              </w:rPr>
            </w:pPr>
            <w:r w:rsidRPr="00447F9D">
              <w:rPr>
                <w:color w:val="000000"/>
                <w:sz w:val="26"/>
                <w:szCs w:val="26"/>
              </w:rPr>
              <w:t>- создавать условия для эмоционально насыщенного содержательного об</w:t>
            </w:r>
            <w:r w:rsidRPr="00447F9D">
              <w:rPr>
                <w:color w:val="000000"/>
                <w:sz w:val="26"/>
                <w:szCs w:val="26"/>
              </w:rPr>
              <w:softHyphen/>
              <w:t>щения взрослого с ребенком и детей друг с другом в разных видах дет</w:t>
            </w:r>
            <w:r w:rsidRPr="00447F9D">
              <w:rPr>
                <w:color w:val="000000"/>
                <w:sz w:val="26"/>
                <w:szCs w:val="26"/>
              </w:rPr>
              <w:softHyphen/>
              <w:t>ской деятельности.</w:t>
            </w:r>
          </w:p>
        </w:tc>
        <w:tc>
          <w:tcPr>
            <w:tcW w:w="2286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Досуговые мероприятия: конкурсы, фестивали, шашечные турниры, спортивные эстафеты, соревнования, праздники, выставки детского творчества</w:t>
            </w:r>
          </w:p>
        </w:tc>
        <w:tc>
          <w:tcPr>
            <w:tcW w:w="2047" w:type="dxa"/>
          </w:tcPr>
          <w:p w:rsidR="00447F9D" w:rsidRPr="00447F9D" w:rsidRDefault="00447F9D" w:rsidP="00E1032B">
            <w:pPr>
              <w:jc w:val="center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3-4 раза в год</w:t>
            </w:r>
          </w:p>
        </w:tc>
      </w:tr>
      <w:tr w:rsidR="00447F9D" w:rsidRPr="00447F9D" w:rsidTr="00447F9D">
        <w:trPr>
          <w:trHeight w:val="2232"/>
        </w:trPr>
        <w:tc>
          <w:tcPr>
            <w:tcW w:w="2401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МБУ</w:t>
            </w:r>
            <w:r w:rsidRPr="00447F9D">
              <w:rPr>
                <w:sz w:val="26"/>
                <w:szCs w:val="26"/>
              </w:rPr>
              <w:t xml:space="preserve"> «ДЮСШ №2»</w:t>
            </w:r>
          </w:p>
        </w:tc>
        <w:tc>
          <w:tcPr>
            <w:tcW w:w="2942" w:type="dxa"/>
          </w:tcPr>
          <w:p w:rsidR="00447F9D" w:rsidRPr="00447F9D" w:rsidRDefault="00447F9D" w:rsidP="00E1032B">
            <w:pPr>
              <w:ind w:firstLine="142"/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-формировать знания о физической культуре и спорте;</w:t>
            </w:r>
          </w:p>
          <w:p w:rsidR="00447F9D" w:rsidRPr="00447F9D" w:rsidRDefault="00447F9D" w:rsidP="00E1032B">
            <w:pPr>
              <w:ind w:firstLine="142"/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-воспитание патриотических чувств воспитанников, обеспечение духовно-нравственного, гражданско-патриотического, трудового воспитания</w:t>
            </w:r>
          </w:p>
        </w:tc>
        <w:tc>
          <w:tcPr>
            <w:tcW w:w="2286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организация тренировочного процесса, его мониторинг и диагностика</w:t>
            </w:r>
          </w:p>
        </w:tc>
        <w:tc>
          <w:tcPr>
            <w:tcW w:w="2047" w:type="dxa"/>
          </w:tcPr>
          <w:p w:rsidR="00447F9D" w:rsidRPr="00447F9D" w:rsidRDefault="00C93B4B" w:rsidP="00E1032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447F9D" w:rsidRPr="00447F9D">
              <w:rPr>
                <w:sz w:val="26"/>
                <w:szCs w:val="26"/>
              </w:rPr>
              <w:t xml:space="preserve"> раза в неделю</w:t>
            </w:r>
          </w:p>
        </w:tc>
      </w:tr>
      <w:tr w:rsidR="00447F9D" w:rsidRPr="00447F9D" w:rsidTr="00447F9D">
        <w:tc>
          <w:tcPr>
            <w:tcW w:w="2401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 xml:space="preserve">СМИ: ГТРК </w:t>
            </w:r>
          </w:p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«Норильск», «Перемена»</w:t>
            </w:r>
          </w:p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 xml:space="preserve">Забавная полянка» приложение к </w:t>
            </w:r>
            <w:r w:rsidRPr="00447F9D">
              <w:rPr>
                <w:sz w:val="26"/>
                <w:szCs w:val="26"/>
              </w:rPr>
              <w:lastRenderedPageBreak/>
              <w:t xml:space="preserve">газете «Заполярная правда»; </w:t>
            </w:r>
          </w:p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942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lastRenderedPageBreak/>
              <w:t>Работа с населением НПР в просветительских и рекламных целях.</w:t>
            </w:r>
          </w:p>
        </w:tc>
        <w:tc>
          <w:tcPr>
            <w:tcW w:w="2286" w:type="dxa"/>
          </w:tcPr>
          <w:p w:rsidR="00447F9D" w:rsidRPr="00447F9D" w:rsidRDefault="00447F9D" w:rsidP="00E1032B">
            <w:pPr>
              <w:jc w:val="both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Публикации, видеосюжеты</w:t>
            </w:r>
          </w:p>
        </w:tc>
        <w:tc>
          <w:tcPr>
            <w:tcW w:w="2047" w:type="dxa"/>
          </w:tcPr>
          <w:p w:rsidR="00447F9D" w:rsidRPr="00447F9D" w:rsidRDefault="00447F9D" w:rsidP="00E1032B">
            <w:pPr>
              <w:jc w:val="center"/>
              <w:rPr>
                <w:sz w:val="26"/>
                <w:szCs w:val="26"/>
              </w:rPr>
            </w:pPr>
            <w:r w:rsidRPr="00447F9D">
              <w:rPr>
                <w:sz w:val="26"/>
                <w:szCs w:val="26"/>
              </w:rPr>
              <w:t>1 раз в квартал</w:t>
            </w:r>
          </w:p>
        </w:tc>
      </w:tr>
    </w:tbl>
    <w:p w:rsidR="00447F9D" w:rsidRPr="00447F9D" w:rsidRDefault="00447F9D" w:rsidP="00447F9D">
      <w:pPr>
        <w:ind w:firstLine="708"/>
        <w:jc w:val="both"/>
        <w:rPr>
          <w:sz w:val="26"/>
          <w:szCs w:val="26"/>
        </w:rPr>
      </w:pPr>
      <w:r w:rsidRPr="00447F9D">
        <w:rPr>
          <w:sz w:val="26"/>
          <w:szCs w:val="26"/>
        </w:rPr>
        <w:lastRenderedPageBreak/>
        <w:t xml:space="preserve">Взаимодействие ДОУ с различными учреждениями и организациями осуществляется на основе договоров о сотрудничестве, а познавательная и практическая деятельность дошкольников направлена на решение социально значимых задач, позволяющих активизировать эмоциональную среду. </w:t>
      </w:r>
    </w:p>
    <w:p w:rsidR="00447F9D" w:rsidRPr="00447F9D" w:rsidRDefault="00447F9D" w:rsidP="00447F9D">
      <w:pPr>
        <w:ind w:firstLine="708"/>
        <w:jc w:val="both"/>
        <w:rPr>
          <w:sz w:val="26"/>
          <w:szCs w:val="26"/>
        </w:rPr>
      </w:pPr>
      <w:r w:rsidRPr="00447F9D">
        <w:rPr>
          <w:sz w:val="26"/>
          <w:szCs w:val="26"/>
        </w:rPr>
        <w:t xml:space="preserve"> Всестороннее и гармоническое развитие личности ребенка может быть обеспечено комплексным воздействием на все стороны его активности. Комплексное воздействие основано на совокупности взаимосвязанных пространств развития субъектов воспитания внутри дошкольного учреждения.</w:t>
      </w:r>
    </w:p>
    <w:p w:rsidR="00447F9D" w:rsidRPr="00447F9D" w:rsidRDefault="00447F9D" w:rsidP="00447F9D">
      <w:pPr>
        <w:ind w:firstLine="708"/>
        <w:jc w:val="both"/>
        <w:rPr>
          <w:sz w:val="26"/>
          <w:szCs w:val="26"/>
        </w:rPr>
      </w:pPr>
      <w:r w:rsidRPr="00447F9D">
        <w:rPr>
          <w:sz w:val="26"/>
          <w:szCs w:val="26"/>
        </w:rPr>
        <w:t>Выгодное территориальное положение позволяет ДОУ расширять образовательное пространство и максимально задействовать имеющиеся возможности для повышения качества образовательных услуг. Все имеющиеся социальные объекты воспитанники ДОУ посещают с экскурсиями, гостевыми визитами, с родителями.</w:t>
      </w:r>
    </w:p>
    <w:p w:rsidR="0050652F" w:rsidRPr="00EB609E" w:rsidRDefault="0050652F" w:rsidP="00EB609E">
      <w:pPr>
        <w:contextualSpacing/>
        <w:jc w:val="both"/>
        <w:rPr>
          <w:b/>
          <w:sz w:val="26"/>
          <w:szCs w:val="26"/>
        </w:rPr>
      </w:pPr>
    </w:p>
    <w:p w:rsidR="00790156" w:rsidRPr="000B4548" w:rsidRDefault="00C93B4B" w:rsidP="00C93B4B">
      <w:pPr>
        <w:pStyle w:val="a9"/>
        <w:ind w:left="709"/>
        <w:contextualSpacing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3.</w:t>
      </w:r>
      <w:r w:rsidR="00790156" w:rsidRPr="000B4548">
        <w:rPr>
          <w:rFonts w:ascii="Times New Roman" w:hAnsi="Times New Roman" w:cs="Times New Roman"/>
          <w:b/>
          <w:sz w:val="26"/>
          <w:szCs w:val="26"/>
          <w:lang w:val="ru-RU"/>
        </w:rPr>
        <w:t>ОРГАНИЗАЦИОННЫЙ</w:t>
      </w:r>
    </w:p>
    <w:p w:rsidR="00790156" w:rsidRPr="00790156" w:rsidRDefault="00790156" w:rsidP="007375D3">
      <w:pPr>
        <w:ind w:firstLine="709"/>
        <w:jc w:val="both"/>
        <w:rPr>
          <w:b/>
          <w:sz w:val="26"/>
          <w:szCs w:val="26"/>
        </w:rPr>
      </w:pPr>
      <w:r w:rsidRPr="00790156">
        <w:rPr>
          <w:b/>
          <w:sz w:val="26"/>
          <w:szCs w:val="26"/>
        </w:rPr>
        <w:t>3.1. Психолого-педагогические условия, обеспечивающие  развитие ребенка</w:t>
      </w:r>
    </w:p>
    <w:p w:rsidR="00790156" w:rsidRPr="00790156" w:rsidRDefault="00790156" w:rsidP="007375D3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Программа предполагает создание следующих  психолого-педагогических  условий, обеспечивающих развитие ребенка в соответствии с его возрастными и  индивидуальными возможностями и интересами. </w:t>
      </w:r>
    </w:p>
    <w:p w:rsidR="00790156" w:rsidRPr="00790156" w:rsidRDefault="00790156" w:rsidP="00733E28">
      <w:pPr>
        <w:numPr>
          <w:ilvl w:val="2"/>
          <w:numId w:val="43"/>
        </w:numPr>
        <w:tabs>
          <w:tab w:val="clear" w:pos="2160"/>
          <w:tab w:val="num" w:pos="0"/>
          <w:tab w:val="left" w:pos="426"/>
          <w:tab w:val="left" w:pos="851"/>
        </w:tabs>
        <w:ind w:left="0" w:firstLine="709"/>
        <w:jc w:val="both"/>
        <w:rPr>
          <w:rFonts w:eastAsia="Calibri"/>
          <w:sz w:val="26"/>
          <w:szCs w:val="26"/>
        </w:rPr>
      </w:pPr>
      <w:r w:rsidRPr="00790156">
        <w:rPr>
          <w:rFonts w:eastAsia="Calibri"/>
          <w:sz w:val="26"/>
          <w:szCs w:val="26"/>
        </w:rPr>
        <w:t xml:space="preserve">Личностно-порождающее  взаимодействие  взрослых  с  детьми,  предполагающее создание таких ситуаций, в которых каждому  ребенку  предоставляется  возможность  выбора деятельности, партнера, средств и пр.; обеспечивается опора на его личный опыт при освоении новых знаний и жизненных навыков. </w:t>
      </w:r>
    </w:p>
    <w:p w:rsidR="00790156" w:rsidRPr="00790156" w:rsidRDefault="00790156" w:rsidP="00733E28">
      <w:pPr>
        <w:numPr>
          <w:ilvl w:val="1"/>
          <w:numId w:val="43"/>
        </w:numPr>
        <w:tabs>
          <w:tab w:val="clear" w:pos="1440"/>
          <w:tab w:val="num" w:pos="0"/>
          <w:tab w:val="left" w:pos="284"/>
          <w:tab w:val="left" w:pos="851"/>
        </w:tabs>
        <w:ind w:left="0" w:firstLine="709"/>
        <w:jc w:val="both"/>
        <w:rPr>
          <w:rFonts w:eastAsia="Calibri"/>
          <w:sz w:val="26"/>
          <w:szCs w:val="26"/>
        </w:rPr>
      </w:pPr>
      <w:r w:rsidRPr="00790156">
        <w:rPr>
          <w:rFonts w:eastAsia="Calibri"/>
          <w:sz w:val="26"/>
          <w:szCs w:val="26"/>
        </w:rPr>
        <w:t xml:space="preserve">Ориентированность педагогической оценки на относительные показатели детской успешности, то есть  сравнение  нынешних  и  предыдущих   достижений   ребенка, стимулирование самооценки. </w:t>
      </w:r>
    </w:p>
    <w:p w:rsidR="00790156" w:rsidRPr="00790156" w:rsidRDefault="00790156" w:rsidP="007375D3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3. Формирование игры как важнейшего фактора развития ребенка. </w:t>
      </w:r>
    </w:p>
    <w:p w:rsidR="00790156" w:rsidRPr="00790156" w:rsidRDefault="00790156" w:rsidP="007375D3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4. Создание развивающей  образовательной  среды,  способствующей   физическому, социально-коммуникативному, познавательному,  речевому, художественно-эстетическому развитию ребенка и сохранению его индивидуальности. </w:t>
      </w:r>
    </w:p>
    <w:p w:rsidR="00790156" w:rsidRPr="00790156" w:rsidRDefault="00790156" w:rsidP="007375D3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5.  Сбалансированность  репродуктивной  (воспроизводящей  готовый   образец)  и продуктивной    (производящей   субъективно   новый   продукт)   деятельности,  то   есть деятельности   по   освоению  культурных   форм   и   образцов   и   детской   исследовательской, творческой  деятельности;  совместных  и  самостоятельных,  подвижных  и  статичных  форм активности. </w:t>
      </w:r>
    </w:p>
    <w:p w:rsidR="00790156" w:rsidRPr="00790156" w:rsidRDefault="00790156" w:rsidP="007375D3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6. Участие  семьи  как  необходимое  условие  для  полноценного  развития   ребенка дошкольного возраста. </w:t>
      </w:r>
    </w:p>
    <w:p w:rsidR="00790156" w:rsidRDefault="00790156" w:rsidP="007375D3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7. Профессиональное развитие педагогов, направленное на развитие профессиональных компетентностей, в том числе коммуникативной компетентности и мастерства мотивирования ребенка,  а  также  владения  правилами  безопасного  пользования  Интернетом,  предполагающее создание сетевого взаимодействия педагогов и управленцев, работающих по Программе.</w:t>
      </w:r>
    </w:p>
    <w:p w:rsidR="00406344" w:rsidRPr="00790156" w:rsidRDefault="00406344" w:rsidP="007375D3">
      <w:pPr>
        <w:tabs>
          <w:tab w:val="left" w:pos="851"/>
        </w:tabs>
        <w:ind w:firstLine="709"/>
        <w:jc w:val="both"/>
        <w:rPr>
          <w:sz w:val="26"/>
          <w:szCs w:val="26"/>
        </w:rPr>
      </w:pPr>
    </w:p>
    <w:p w:rsidR="00790156" w:rsidRPr="001E0EF7" w:rsidRDefault="00406344" w:rsidP="00406344">
      <w:pPr>
        <w:tabs>
          <w:tab w:val="left" w:pos="426"/>
        </w:tabs>
        <w:ind w:firstLine="425"/>
        <w:contextualSpacing/>
        <w:rPr>
          <w:b/>
          <w:sz w:val="26"/>
          <w:szCs w:val="26"/>
        </w:rPr>
      </w:pPr>
      <w:r>
        <w:rPr>
          <w:b/>
          <w:spacing w:val="-10"/>
          <w:sz w:val="26"/>
          <w:szCs w:val="26"/>
        </w:rPr>
        <w:t xml:space="preserve">     </w:t>
      </w:r>
      <w:r w:rsidR="001E0EF7">
        <w:rPr>
          <w:b/>
          <w:spacing w:val="-10"/>
          <w:sz w:val="26"/>
          <w:szCs w:val="26"/>
        </w:rPr>
        <w:t>3.2.</w:t>
      </w:r>
      <w:r w:rsidR="00790156" w:rsidRPr="001E0EF7">
        <w:rPr>
          <w:b/>
          <w:spacing w:val="-10"/>
          <w:sz w:val="26"/>
          <w:szCs w:val="26"/>
        </w:rPr>
        <w:t xml:space="preserve">  М</w:t>
      </w:r>
      <w:r w:rsidR="00790156" w:rsidRPr="001E0EF7">
        <w:rPr>
          <w:b/>
          <w:sz w:val="26"/>
          <w:szCs w:val="26"/>
        </w:rPr>
        <w:t>одель  воспита</w:t>
      </w:r>
      <w:r w:rsidR="00765721">
        <w:rPr>
          <w:b/>
          <w:sz w:val="26"/>
          <w:szCs w:val="26"/>
        </w:rPr>
        <w:t>тельно-образовательной деятельности</w:t>
      </w:r>
      <w:r w:rsidR="002575CA">
        <w:rPr>
          <w:b/>
          <w:sz w:val="26"/>
          <w:szCs w:val="26"/>
        </w:rPr>
        <w:t xml:space="preserve"> с учетом традиционных мероприятий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При конструировании воспитат</w:t>
      </w:r>
      <w:r w:rsidR="00765721">
        <w:rPr>
          <w:sz w:val="26"/>
          <w:szCs w:val="26"/>
        </w:rPr>
        <w:t xml:space="preserve">ельно-образовательной деятельности </w:t>
      </w:r>
      <w:r w:rsidRPr="00790156">
        <w:rPr>
          <w:sz w:val="26"/>
          <w:szCs w:val="26"/>
        </w:rPr>
        <w:t>использованы  положительные стороны комплексно-тематической и предметно - средовой моделей построения воспитательно-образовательного процесса: ненавязчивая позиция взрослого, разнообразие детской активности, свободный выбор предметного материала.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b/>
          <w:bCs/>
          <w:color w:val="000000"/>
          <w:spacing w:val="-10"/>
          <w:sz w:val="26"/>
          <w:szCs w:val="26"/>
        </w:rPr>
        <w:t>Комплексно-тематическая</w:t>
      </w:r>
      <w:r w:rsidRPr="00790156">
        <w:rPr>
          <w:b/>
          <w:color w:val="000000"/>
          <w:spacing w:val="-10"/>
          <w:sz w:val="26"/>
          <w:szCs w:val="26"/>
        </w:rPr>
        <w:t xml:space="preserve"> модель:</w:t>
      </w:r>
      <w:r w:rsidRPr="00790156">
        <w:rPr>
          <w:color w:val="000000"/>
          <w:spacing w:val="-10"/>
          <w:sz w:val="26"/>
          <w:szCs w:val="26"/>
        </w:rPr>
        <w:t xml:space="preserve"> в </w:t>
      </w:r>
      <w:r w:rsidRPr="00790156">
        <w:rPr>
          <w:sz w:val="26"/>
          <w:szCs w:val="26"/>
        </w:rPr>
        <w:t xml:space="preserve">основу организации образовательных содержаний ставится тема, которая выступает как сообщаемое знание и представляется в эмоционально-образной форме. Набор тем определяет воспитатель, что придает систематичность всему образовательному процессу. Реализация темы в разных видах детской деятельности (“проживание” ее ребенком) обеспечивает выбор ребенку более свободной партнерской позиции. 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b/>
          <w:bCs/>
          <w:color w:val="000000"/>
          <w:spacing w:val="-10"/>
          <w:sz w:val="26"/>
          <w:szCs w:val="26"/>
        </w:rPr>
        <w:t>Предметно-средовая модель:</w:t>
      </w:r>
      <w:r w:rsidRPr="00790156">
        <w:rPr>
          <w:bCs/>
          <w:color w:val="000000"/>
          <w:spacing w:val="-10"/>
          <w:sz w:val="26"/>
          <w:szCs w:val="26"/>
        </w:rPr>
        <w:t xml:space="preserve"> </w:t>
      </w:r>
      <w:r w:rsidRPr="00790156">
        <w:rPr>
          <w:sz w:val="26"/>
          <w:szCs w:val="26"/>
        </w:rPr>
        <w:t xml:space="preserve">содержание образования проецируется непосредственно на предметную среду. Взрослый –  организатор предметных сред, подбирает автодидактический, развивающий материал, провоцирует пробы и фиксирует ошибки ребенка. 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Организационной основой реализации Программы является Календарь праздников (событий, проектов, игровых обучающих ситуаций, тематических недель.  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Нами определены  темообразующие факторы: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-реальные события, происходящие в окружающем мире и вызывающие интерес детей (яркие природные явления и общественные события, праздники.)</w:t>
      </w:r>
      <w:r w:rsidRPr="00790156">
        <w:rPr>
          <w:sz w:val="26"/>
          <w:szCs w:val="26"/>
        </w:rPr>
        <w:tab/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-воображаемые события, описываемые в художественном произведении, которое воспитатель читает детям; 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-события, специально «смоделированные» воспитателем (исходя из развивающих задач):  внесение в группу предметов, ранее неизвестных детям, с необычным эффектом или назначением, вызывающих неподдельный интерес и исследовательскую активность (Что это такое? Что с этим делать? Как это действует?); 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-события, происходящие в жизни возрастной группы, «заражающие» детей и приводящие к удерживающимся какое-то время интересам, корни которых лежат, как правило, в средствах массовой коммуникации и игрушечной индустрии (например увлечение динозаврами,  и т. п.). </w:t>
      </w:r>
    </w:p>
    <w:p w:rsidR="00790156" w:rsidRPr="00BA719E" w:rsidRDefault="00790156" w:rsidP="007375D3">
      <w:pPr>
        <w:ind w:firstLine="709"/>
        <w:jc w:val="both"/>
        <w:rPr>
          <w:i/>
          <w:sz w:val="26"/>
          <w:szCs w:val="26"/>
        </w:rPr>
      </w:pPr>
      <w:r w:rsidRPr="00BA719E">
        <w:rPr>
          <w:i/>
          <w:sz w:val="26"/>
          <w:szCs w:val="26"/>
        </w:rPr>
        <w:t xml:space="preserve">Комплексно – тематическое планирование Приложение </w:t>
      </w:r>
      <w:r w:rsidR="001E0EF7" w:rsidRPr="00BA719E">
        <w:rPr>
          <w:i/>
          <w:sz w:val="26"/>
          <w:szCs w:val="26"/>
        </w:rPr>
        <w:t>№4</w:t>
      </w:r>
    </w:p>
    <w:p w:rsidR="00790156" w:rsidRPr="00790156" w:rsidRDefault="00790156" w:rsidP="007375D3">
      <w:pPr>
        <w:ind w:firstLine="709"/>
        <w:jc w:val="both"/>
        <w:rPr>
          <w:i/>
          <w:iCs/>
          <w:sz w:val="26"/>
          <w:szCs w:val="26"/>
        </w:rPr>
      </w:pPr>
      <w:r w:rsidRPr="00790156">
        <w:rPr>
          <w:sz w:val="26"/>
          <w:szCs w:val="26"/>
        </w:rPr>
        <w:t>Воспитательно-образовательный процесс организуется в соответствии с годовым календарно-тематическим  планом, разработанным для всех возрастных групп.</w:t>
      </w:r>
    </w:p>
    <w:p w:rsidR="00790156" w:rsidRPr="00790156" w:rsidRDefault="00790156" w:rsidP="007375D3">
      <w:pPr>
        <w:ind w:firstLine="709"/>
        <w:jc w:val="both"/>
        <w:rPr>
          <w:iCs/>
          <w:sz w:val="26"/>
          <w:szCs w:val="26"/>
        </w:rPr>
      </w:pPr>
      <w:r w:rsidRPr="00790156">
        <w:rPr>
          <w:iCs/>
          <w:sz w:val="26"/>
          <w:szCs w:val="26"/>
        </w:rPr>
        <w:t>Исходя их годового календарно-тематического плана, педагоги планируют воспи</w:t>
      </w:r>
      <w:r w:rsidR="00765721">
        <w:rPr>
          <w:iCs/>
          <w:sz w:val="26"/>
          <w:szCs w:val="26"/>
        </w:rPr>
        <w:t>тательно-образовательную деятельность</w:t>
      </w:r>
      <w:r w:rsidRPr="00790156">
        <w:rPr>
          <w:iCs/>
          <w:sz w:val="26"/>
          <w:szCs w:val="26"/>
        </w:rPr>
        <w:t xml:space="preserve"> в каждой возрастной группе на день. В нем отражаются все виды и формы взаимодействия с детьми во всех режимных моментах, интеграция образовательных областей.</w:t>
      </w:r>
    </w:p>
    <w:p w:rsidR="00790156" w:rsidRPr="00BA719E" w:rsidRDefault="00790156" w:rsidP="007375D3">
      <w:pPr>
        <w:ind w:firstLine="709"/>
        <w:jc w:val="both"/>
        <w:rPr>
          <w:i/>
          <w:iCs/>
          <w:sz w:val="26"/>
          <w:szCs w:val="26"/>
        </w:rPr>
      </w:pPr>
      <w:r w:rsidRPr="00BA719E">
        <w:rPr>
          <w:i/>
          <w:iCs/>
          <w:sz w:val="26"/>
          <w:szCs w:val="26"/>
        </w:rPr>
        <w:t>Примерная структура  планировани</w:t>
      </w:r>
      <w:r w:rsidR="00BA719E" w:rsidRPr="00BA719E">
        <w:rPr>
          <w:i/>
          <w:iCs/>
          <w:sz w:val="26"/>
          <w:szCs w:val="26"/>
        </w:rPr>
        <w:t>я воспитательно-образовательной деятельности</w:t>
      </w:r>
      <w:r w:rsidRPr="00BA719E">
        <w:rPr>
          <w:i/>
          <w:iCs/>
          <w:sz w:val="26"/>
          <w:szCs w:val="26"/>
        </w:rPr>
        <w:t xml:space="preserve">  (на день) Приложение </w:t>
      </w:r>
      <w:r w:rsidR="004F1C14" w:rsidRPr="00BA719E">
        <w:rPr>
          <w:i/>
          <w:iCs/>
          <w:sz w:val="26"/>
          <w:szCs w:val="26"/>
        </w:rPr>
        <w:t>5</w:t>
      </w:r>
    </w:p>
    <w:p w:rsidR="00790156" w:rsidRPr="001E0EF7" w:rsidRDefault="00BA719E" w:rsidP="007375D3">
      <w:pPr>
        <w:pStyle w:val="a9"/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3.3.</w:t>
      </w:r>
      <w:r w:rsidR="00790156" w:rsidRPr="00BA719E">
        <w:rPr>
          <w:rFonts w:ascii="Times New Roman" w:hAnsi="Times New Roman" w:cs="Times New Roman"/>
          <w:b/>
          <w:sz w:val="26"/>
          <w:szCs w:val="26"/>
          <w:lang w:val="ru-RU"/>
        </w:rPr>
        <w:t>Организация режима дня детей</w:t>
      </w:r>
      <w:r w:rsidR="00790156" w:rsidRPr="001E0EF7">
        <w:rPr>
          <w:rFonts w:ascii="Times New Roman" w:hAnsi="Times New Roman" w:cs="Times New Roman"/>
          <w:b/>
          <w:sz w:val="26"/>
          <w:szCs w:val="26"/>
          <w:lang w:val="ru-RU"/>
        </w:rPr>
        <w:t xml:space="preserve"> в ДОУ</w:t>
      </w:r>
    </w:p>
    <w:p w:rsidR="00790156" w:rsidRPr="00790156" w:rsidRDefault="00790156" w:rsidP="007375D3">
      <w:pPr>
        <w:ind w:firstLine="709"/>
        <w:contextualSpacing/>
        <w:jc w:val="both"/>
        <w:rPr>
          <w:sz w:val="26"/>
          <w:szCs w:val="26"/>
        </w:rPr>
      </w:pPr>
      <w:r w:rsidRPr="00790156">
        <w:rPr>
          <w:sz w:val="26"/>
          <w:szCs w:val="26"/>
        </w:rPr>
        <w:t>Режим дня устанавливается дошкольным образовательным учреждением  с учетом:</w:t>
      </w:r>
    </w:p>
    <w:p w:rsidR="00790156" w:rsidRPr="00790156" w:rsidRDefault="00790156" w:rsidP="007375D3">
      <w:pPr>
        <w:ind w:firstLine="709"/>
        <w:contextualSpacing/>
        <w:jc w:val="both"/>
        <w:rPr>
          <w:sz w:val="26"/>
          <w:szCs w:val="26"/>
        </w:rPr>
      </w:pPr>
      <w:r w:rsidRPr="00790156">
        <w:rPr>
          <w:sz w:val="26"/>
          <w:szCs w:val="26"/>
        </w:rPr>
        <w:lastRenderedPageBreak/>
        <w:t>-времени пребывания детей в группе;</w:t>
      </w:r>
    </w:p>
    <w:p w:rsidR="00790156" w:rsidRPr="00790156" w:rsidRDefault="00790156" w:rsidP="007375D3">
      <w:pPr>
        <w:ind w:firstLine="709"/>
        <w:contextualSpacing/>
        <w:jc w:val="both"/>
        <w:rPr>
          <w:sz w:val="26"/>
          <w:szCs w:val="26"/>
        </w:rPr>
      </w:pPr>
      <w:r w:rsidRPr="00790156">
        <w:rPr>
          <w:sz w:val="26"/>
          <w:szCs w:val="26"/>
        </w:rPr>
        <w:t>-действующих санитарно-эпидемиологических правил и нормативов;</w:t>
      </w:r>
    </w:p>
    <w:p w:rsidR="00790156" w:rsidRPr="00790156" w:rsidRDefault="00790156" w:rsidP="007375D3">
      <w:pPr>
        <w:ind w:firstLine="709"/>
        <w:contextualSpacing/>
        <w:jc w:val="both"/>
        <w:rPr>
          <w:sz w:val="26"/>
          <w:szCs w:val="26"/>
        </w:rPr>
      </w:pPr>
      <w:r w:rsidRPr="00790156">
        <w:rPr>
          <w:sz w:val="26"/>
          <w:szCs w:val="26"/>
        </w:rPr>
        <w:t>-специфики условий (климатических, национально-культурных и др.) осущест</w:t>
      </w:r>
      <w:r w:rsidR="00BA719E">
        <w:rPr>
          <w:sz w:val="26"/>
          <w:szCs w:val="26"/>
        </w:rPr>
        <w:t>вления образовательной деятельности</w:t>
      </w:r>
      <w:r w:rsidRPr="00790156">
        <w:rPr>
          <w:sz w:val="26"/>
          <w:szCs w:val="26"/>
        </w:rPr>
        <w:t>;</w:t>
      </w:r>
    </w:p>
    <w:p w:rsidR="00790156" w:rsidRPr="00790156" w:rsidRDefault="00790156" w:rsidP="007375D3">
      <w:pPr>
        <w:ind w:firstLine="709"/>
        <w:jc w:val="both"/>
        <w:rPr>
          <w:b/>
          <w:bCs/>
          <w:sz w:val="26"/>
          <w:szCs w:val="26"/>
        </w:rPr>
      </w:pPr>
      <w:r w:rsidRPr="00790156">
        <w:rPr>
          <w:sz w:val="26"/>
          <w:szCs w:val="26"/>
        </w:rPr>
        <w:t>Учитывая специфику климатических условий Крайнего Севера, в холодный период при неблагоприятных погодных условиях прогулки проводятся в функциональных помещениях (зимний сад, физкультурный зал, спортивно-игровая веранда) в соответствии с режимом и графиком посещений функциональных помещений, который разрабатывается и утверждается заведующим ежегодно.</w:t>
      </w:r>
    </w:p>
    <w:p w:rsidR="00790156" w:rsidRPr="00790156" w:rsidRDefault="00790156" w:rsidP="007375D3">
      <w:pPr>
        <w:tabs>
          <w:tab w:val="num" w:pos="374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В летний период в благоприятную погоду на свежем воздухе организуются все виды деятельности – игры-занятия, подвижные игры, праздники, развлечения, а также увеличивается продолжительность прогулок. При неблагоприятных погодных условиях прогулка проводится   в   функциональных помещениях ДОУ.</w:t>
      </w:r>
    </w:p>
    <w:p w:rsidR="00790156" w:rsidRPr="00790156" w:rsidRDefault="00790156" w:rsidP="007375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8076"/>
        </w:tabs>
        <w:ind w:firstLine="709"/>
        <w:jc w:val="both"/>
        <w:rPr>
          <w:i/>
          <w:iCs/>
          <w:sz w:val="26"/>
          <w:szCs w:val="26"/>
        </w:rPr>
      </w:pPr>
      <w:r w:rsidRPr="00AE7685">
        <w:rPr>
          <w:i/>
          <w:iCs/>
          <w:sz w:val="26"/>
          <w:szCs w:val="26"/>
        </w:rPr>
        <w:t xml:space="preserve">Режим воспитания и обучения на холодный, теплый периоды, на время каникул и карантина </w:t>
      </w:r>
      <w:r w:rsidRPr="00BA719E">
        <w:rPr>
          <w:i/>
          <w:iCs/>
          <w:sz w:val="26"/>
          <w:szCs w:val="26"/>
        </w:rPr>
        <w:t>– Приложение</w:t>
      </w:r>
      <w:r w:rsidR="00AE7685" w:rsidRPr="00BA719E">
        <w:rPr>
          <w:i/>
          <w:iCs/>
          <w:sz w:val="26"/>
          <w:szCs w:val="26"/>
        </w:rPr>
        <w:t xml:space="preserve"> 6</w:t>
      </w:r>
      <w:r w:rsidRPr="00BA719E">
        <w:rPr>
          <w:i/>
          <w:iCs/>
          <w:sz w:val="26"/>
          <w:szCs w:val="26"/>
        </w:rPr>
        <w:t>.</w:t>
      </w:r>
      <w:r w:rsidRPr="00790156">
        <w:rPr>
          <w:i/>
          <w:iCs/>
          <w:sz w:val="26"/>
          <w:szCs w:val="26"/>
        </w:rPr>
        <w:t xml:space="preserve"> </w:t>
      </w:r>
    </w:p>
    <w:p w:rsidR="00790156" w:rsidRPr="00790156" w:rsidRDefault="00790156" w:rsidP="007375D3">
      <w:pPr>
        <w:tabs>
          <w:tab w:val="num" w:pos="374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С целью качественной орган</w:t>
      </w:r>
      <w:r w:rsidR="00765721">
        <w:rPr>
          <w:sz w:val="26"/>
          <w:szCs w:val="26"/>
        </w:rPr>
        <w:t xml:space="preserve">изации образовательной деятельности </w:t>
      </w:r>
      <w:r w:rsidRPr="00790156">
        <w:rPr>
          <w:sz w:val="26"/>
          <w:szCs w:val="26"/>
        </w:rPr>
        <w:t xml:space="preserve">и соблюдения норм предельно допустимой учебной нагрузки непосредственно образовательная деятельность осуществляется в течение 48 недель в раннем возрасте и 36 недель в дошкольном возрасте. Каникулярный период составляет  в раннем возрасте 4 недели, в дошкольном возрасте -  16 недель. В связи с проживанием в условиях Крайнего Севера длительность каникулярного периода продлена на 2 недели. В дни каникул и в летний период непосредственно образовательная деятельность (за исключением НОД «Музыка» и  «Физическая культура») не проводятся. 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Объем образовательной нагрузки (организованной образовательной деятельности) является примерным, дозирование нагрузки – условным, обозначающим  пропорциональное соотношение продолжительности деятельности педагогов и детей по реализации и освоению содержания Программы в различных образовательных областях. Педагоги вправе самостоятельно корректировать (увеличивать или уменьшать) ежедневный объем образовательной нагрузки при планировании работы по реализации Программы в пределах максимально допустимого объема образовательной нагрузки и требований к ней установленных действующими санитарно-эпидемиологическими правилами и нормативами (СанПиН).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Ежедневный объём организованной образовательной деятельности определяется расписанием организованной образовательной деятельности (расписание занятий), которое ежегодно утверждается заведующим. </w:t>
      </w:r>
    </w:p>
    <w:p w:rsidR="00790156" w:rsidRPr="00790156" w:rsidRDefault="00790156" w:rsidP="007375D3">
      <w:pPr>
        <w:ind w:firstLine="709"/>
        <w:jc w:val="both"/>
        <w:rPr>
          <w:i/>
          <w:sz w:val="26"/>
          <w:szCs w:val="26"/>
        </w:rPr>
      </w:pPr>
      <w:r w:rsidRPr="00C93B4B">
        <w:rPr>
          <w:i/>
          <w:sz w:val="26"/>
          <w:szCs w:val="26"/>
        </w:rPr>
        <w:t>Сводная сетка организованн</w:t>
      </w:r>
      <w:r w:rsidR="006609E8">
        <w:rPr>
          <w:i/>
          <w:sz w:val="26"/>
          <w:szCs w:val="26"/>
        </w:rPr>
        <w:t xml:space="preserve">ой образовательной деятельности - </w:t>
      </w:r>
      <w:r w:rsidRPr="00C93B4B">
        <w:rPr>
          <w:i/>
          <w:sz w:val="26"/>
          <w:szCs w:val="26"/>
        </w:rPr>
        <w:t xml:space="preserve">Приложение </w:t>
      </w:r>
      <w:r w:rsidR="0050652F" w:rsidRPr="00C93B4B">
        <w:rPr>
          <w:i/>
          <w:sz w:val="26"/>
          <w:szCs w:val="26"/>
        </w:rPr>
        <w:t>7</w:t>
      </w:r>
      <w:r w:rsidR="00C93B4B">
        <w:rPr>
          <w:i/>
          <w:sz w:val="26"/>
          <w:szCs w:val="26"/>
        </w:rPr>
        <w:t>.</w:t>
      </w:r>
    </w:p>
    <w:p w:rsidR="00EB609E" w:rsidRPr="00406344" w:rsidRDefault="00EB609E" w:rsidP="00406344">
      <w:pPr>
        <w:contextualSpacing/>
        <w:jc w:val="both"/>
        <w:rPr>
          <w:b/>
          <w:sz w:val="26"/>
          <w:szCs w:val="26"/>
        </w:rPr>
      </w:pPr>
    </w:p>
    <w:p w:rsidR="00790156" w:rsidRPr="00C6292A" w:rsidRDefault="00BA719E" w:rsidP="00BA719E">
      <w:pPr>
        <w:pStyle w:val="a9"/>
        <w:ind w:hanging="11"/>
        <w:contextualSpacing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t>3.4.</w:t>
      </w:r>
      <w:r w:rsidR="00790156" w:rsidRPr="00C6292A">
        <w:rPr>
          <w:rFonts w:ascii="Times New Roman" w:hAnsi="Times New Roman" w:cs="Times New Roman"/>
          <w:b/>
          <w:sz w:val="26"/>
          <w:szCs w:val="26"/>
          <w:lang w:val="ru-RU"/>
        </w:rPr>
        <w:t>Материально-техническое обеспечение</w:t>
      </w:r>
      <w:r>
        <w:rPr>
          <w:rFonts w:ascii="Times New Roman" w:hAnsi="Times New Roman" w:cs="Times New Roman"/>
          <w:b/>
          <w:sz w:val="26"/>
          <w:szCs w:val="26"/>
          <w:lang w:val="ru-RU"/>
        </w:rPr>
        <w:t xml:space="preserve"> программы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Развивающая предметно-пространственная среда дошкольного учреждения содержательна, насыщена, трансформируема, полифункциональная, вариативная, доступная и безопасная. Насыщенность среды соответствует возрастным возможностям детей и содержанию Программы. Функциональные и групповые помещения МБДОУ соответствуют требованиям СанПиН и имеют  необходимую материально-техническую базу и предметно-развивающую среду для комфортных условий и гармоничного развития детей. 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lastRenderedPageBreak/>
        <w:t>Детский сад оснащен оборудованием для разнообразных видов детской деятельности в помещении и на участках. В группах имеется игровой материал для познавательного развития детей раннего и дошкольного возраста, музыкального развития, для продуктивной и творческой деятельности, для сюжетно-ролевых игр; игрушки и оборудование для игр во время прогулок; оборудование для физического, речевого интеллектуального развития; игры, способствующие развитию у детей психологических процессов. Созданы условия совместной и индивидуальной активности детей.</w:t>
      </w:r>
    </w:p>
    <w:p w:rsidR="00790156" w:rsidRPr="00790156" w:rsidRDefault="005E187B" w:rsidP="007375D3">
      <w:pPr>
        <w:ind w:firstLine="709"/>
        <w:jc w:val="both"/>
        <w:rPr>
          <w:b/>
          <w:sz w:val="26"/>
          <w:szCs w:val="26"/>
        </w:rPr>
      </w:pPr>
      <w:r>
        <w:rPr>
          <w:b/>
          <w:bCs/>
          <w:sz w:val="26"/>
          <w:szCs w:val="26"/>
        </w:rPr>
        <w:t>3.4.1.</w:t>
      </w:r>
      <w:r w:rsidR="00790156" w:rsidRPr="00790156">
        <w:rPr>
          <w:b/>
          <w:bCs/>
          <w:sz w:val="26"/>
          <w:szCs w:val="26"/>
        </w:rPr>
        <w:t>Обеспечение программы методическими материалами и средствами обучения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Материально-технические условия реализации Программы соответствуют требованиям: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- санитарно-эпидемиологическим правилам и нормам;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- правил пожарной безопасности;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- к средствам обучения и воспитания в соответствии с возрастом и индивидуальными особенностями развития детей.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</w:p>
    <w:p w:rsidR="00790156" w:rsidRPr="00790156" w:rsidRDefault="00790156" w:rsidP="007375D3">
      <w:pPr>
        <w:ind w:firstLine="709"/>
        <w:jc w:val="both"/>
        <w:rPr>
          <w:b/>
          <w:bCs/>
          <w:sz w:val="26"/>
          <w:szCs w:val="26"/>
        </w:rPr>
      </w:pPr>
      <w:r w:rsidRPr="00790156">
        <w:rPr>
          <w:b/>
          <w:bCs/>
          <w:sz w:val="26"/>
          <w:szCs w:val="26"/>
        </w:rPr>
        <w:t>Оснащение функциональных помещений, используемых для реализации программы</w:t>
      </w:r>
    </w:p>
    <w:p w:rsidR="00790156" w:rsidRPr="00790156" w:rsidRDefault="00790156" w:rsidP="007375D3">
      <w:pPr>
        <w:ind w:firstLine="709"/>
        <w:jc w:val="both"/>
        <w:rPr>
          <w:b/>
          <w:bCs/>
          <w:sz w:val="26"/>
          <w:szCs w:val="26"/>
        </w:rPr>
      </w:pPr>
    </w:p>
    <w:tbl>
      <w:tblPr>
        <w:tblpPr w:leftFromText="180" w:rightFromText="180" w:vertAnchor="text" w:horzAnchor="margin" w:tblpX="-68" w:tblpY="60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513"/>
      </w:tblGrid>
      <w:tr w:rsidR="00790156" w:rsidRPr="00790156" w:rsidTr="00790156">
        <w:trPr>
          <w:trHeight w:val="329"/>
        </w:trPr>
        <w:tc>
          <w:tcPr>
            <w:tcW w:w="2660" w:type="dxa"/>
          </w:tcPr>
          <w:p w:rsidR="00790156" w:rsidRPr="00790156" w:rsidRDefault="00790156" w:rsidP="007375D3">
            <w:pPr>
              <w:widowControl w:val="0"/>
              <w:autoSpaceDE w:val="0"/>
              <w:ind w:firstLine="709"/>
              <w:jc w:val="both"/>
              <w:rPr>
                <w:b/>
                <w:bCs/>
                <w:sz w:val="26"/>
                <w:szCs w:val="26"/>
              </w:rPr>
            </w:pPr>
            <w:r w:rsidRPr="00790156">
              <w:rPr>
                <w:b/>
                <w:bCs/>
                <w:sz w:val="26"/>
                <w:szCs w:val="26"/>
              </w:rPr>
              <w:t xml:space="preserve">Виды </w:t>
            </w:r>
          </w:p>
          <w:p w:rsidR="00790156" w:rsidRPr="00790156" w:rsidRDefault="00790156" w:rsidP="007375D3">
            <w:pPr>
              <w:widowControl w:val="0"/>
              <w:autoSpaceDE w:val="0"/>
              <w:ind w:firstLine="709"/>
              <w:jc w:val="both"/>
              <w:rPr>
                <w:b/>
                <w:bCs/>
                <w:sz w:val="26"/>
                <w:szCs w:val="26"/>
              </w:rPr>
            </w:pPr>
            <w:r w:rsidRPr="00790156">
              <w:rPr>
                <w:b/>
                <w:bCs/>
                <w:sz w:val="26"/>
                <w:szCs w:val="26"/>
              </w:rPr>
              <w:t>функциональных помещений</w:t>
            </w:r>
          </w:p>
        </w:tc>
        <w:tc>
          <w:tcPr>
            <w:tcW w:w="7513" w:type="dxa"/>
          </w:tcPr>
          <w:p w:rsidR="00790156" w:rsidRPr="00790156" w:rsidRDefault="00790156" w:rsidP="007375D3">
            <w:pPr>
              <w:widowControl w:val="0"/>
              <w:autoSpaceDE w:val="0"/>
              <w:ind w:firstLine="709"/>
              <w:jc w:val="both"/>
              <w:rPr>
                <w:b/>
                <w:bCs/>
                <w:sz w:val="26"/>
                <w:szCs w:val="26"/>
              </w:rPr>
            </w:pPr>
            <w:r w:rsidRPr="00790156">
              <w:rPr>
                <w:b/>
                <w:bCs/>
                <w:sz w:val="26"/>
                <w:szCs w:val="26"/>
              </w:rPr>
              <w:t>Виды оборудования</w:t>
            </w:r>
          </w:p>
        </w:tc>
      </w:tr>
      <w:tr w:rsidR="00790156" w:rsidRPr="00790156" w:rsidTr="00790156">
        <w:trPr>
          <w:trHeight w:val="1270"/>
        </w:trPr>
        <w:tc>
          <w:tcPr>
            <w:tcW w:w="2660" w:type="dxa"/>
          </w:tcPr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Кабинет педагога-психолога</w:t>
            </w:r>
          </w:p>
        </w:tc>
        <w:tc>
          <w:tcPr>
            <w:tcW w:w="7513" w:type="dxa"/>
          </w:tcPr>
          <w:p w:rsidR="00790156" w:rsidRPr="00790156" w:rsidRDefault="00790156" w:rsidP="00EB609E">
            <w:pPr>
              <w:widowControl w:val="0"/>
              <w:autoSpaceDE w:val="0"/>
              <w:ind w:hanging="108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оборудование для индивидуальной и групповой коррекционно-развивающей работы;</w:t>
            </w:r>
          </w:p>
          <w:p w:rsidR="00790156" w:rsidRPr="00790156" w:rsidRDefault="00790156" w:rsidP="00EB609E">
            <w:pPr>
              <w:widowControl w:val="0"/>
              <w:autoSpaceDE w:val="0"/>
              <w:ind w:hanging="108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материалы диагностики (диагностический комплект Стребелевой);</w:t>
            </w:r>
          </w:p>
          <w:p w:rsidR="00790156" w:rsidRPr="00790156" w:rsidRDefault="00790156" w:rsidP="00EB609E">
            <w:pPr>
              <w:widowControl w:val="0"/>
              <w:autoSpaceDE w:val="0"/>
              <w:ind w:hanging="108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зона для консультирования;</w:t>
            </w:r>
          </w:p>
          <w:p w:rsidR="00790156" w:rsidRPr="00790156" w:rsidRDefault="00790156" w:rsidP="00EB609E">
            <w:pPr>
              <w:widowControl w:val="0"/>
              <w:autoSpaceDE w:val="0"/>
              <w:ind w:hanging="108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технические средства (магнитофон, ноутбук);</w:t>
            </w:r>
          </w:p>
          <w:p w:rsidR="00790156" w:rsidRPr="00790156" w:rsidRDefault="00790156" w:rsidP="00EB609E">
            <w:pPr>
              <w:widowControl w:val="0"/>
              <w:autoSpaceDE w:val="0"/>
              <w:ind w:hanging="108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методическая литература;</w:t>
            </w:r>
          </w:p>
          <w:p w:rsidR="00790156" w:rsidRPr="00790156" w:rsidRDefault="00790156" w:rsidP="00EB609E">
            <w:pPr>
              <w:widowControl w:val="0"/>
              <w:autoSpaceDE w:val="0"/>
              <w:ind w:hanging="108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информационный стенд.</w:t>
            </w:r>
          </w:p>
        </w:tc>
      </w:tr>
      <w:tr w:rsidR="00790156" w:rsidRPr="00790156" w:rsidTr="00790156">
        <w:trPr>
          <w:trHeight w:val="214"/>
        </w:trPr>
        <w:tc>
          <w:tcPr>
            <w:tcW w:w="2660" w:type="dxa"/>
          </w:tcPr>
          <w:p w:rsidR="00790156" w:rsidRPr="00790156" w:rsidRDefault="00765721" w:rsidP="00EB609E">
            <w:pPr>
              <w:widowControl w:val="0"/>
              <w:autoSpaceDE w:val="0"/>
              <w:jc w:val="both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3</w:t>
            </w:r>
            <w:r w:rsidR="00790156" w:rsidRPr="00790156">
              <w:rPr>
                <w:sz w:val="26"/>
                <w:szCs w:val="26"/>
              </w:rPr>
              <w:t xml:space="preserve"> кабинета коррекции и развития речи</w:t>
            </w:r>
          </w:p>
        </w:tc>
        <w:tc>
          <w:tcPr>
            <w:tcW w:w="7513" w:type="dxa"/>
          </w:tcPr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 xml:space="preserve">- Оборудование для организации групповой и индивидуальной коррекционно-развивающей работы; </w:t>
            </w:r>
          </w:p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технические средства (магнитофон, ноутбук, компьютерные программы коррекции нарушений речи);</w:t>
            </w:r>
          </w:p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 зона для консультирования;</w:t>
            </w:r>
          </w:p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 методическая литература;</w:t>
            </w:r>
          </w:p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  <w:highlight w:val="yellow"/>
              </w:rPr>
            </w:pPr>
            <w:r w:rsidRPr="00790156">
              <w:rPr>
                <w:sz w:val="26"/>
                <w:szCs w:val="26"/>
              </w:rPr>
              <w:t>- информационный стенд.</w:t>
            </w:r>
          </w:p>
        </w:tc>
      </w:tr>
      <w:tr w:rsidR="00790156" w:rsidRPr="00790156" w:rsidTr="00790156">
        <w:trPr>
          <w:trHeight w:val="55"/>
        </w:trPr>
        <w:tc>
          <w:tcPr>
            <w:tcW w:w="2660" w:type="dxa"/>
          </w:tcPr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Музыкальный зал</w:t>
            </w:r>
          </w:p>
        </w:tc>
        <w:tc>
          <w:tcPr>
            <w:tcW w:w="7513" w:type="dxa"/>
          </w:tcPr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 xml:space="preserve">-  технические средства (пианино, синтезатор, музыкальный центр); </w:t>
            </w:r>
          </w:p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 xml:space="preserve">- детские музыкальные инструменты, </w:t>
            </w:r>
          </w:p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дидактические пособия для организации НОД, совместной и самостоятельной творческой деятельности;</w:t>
            </w:r>
          </w:p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 методическая литература;</w:t>
            </w:r>
          </w:p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информационный стенд.</w:t>
            </w:r>
          </w:p>
        </w:tc>
      </w:tr>
      <w:tr w:rsidR="00790156" w:rsidRPr="00790156" w:rsidTr="00EB609E">
        <w:trPr>
          <w:trHeight w:val="1746"/>
        </w:trPr>
        <w:tc>
          <w:tcPr>
            <w:tcW w:w="2660" w:type="dxa"/>
          </w:tcPr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lastRenderedPageBreak/>
              <w:t>Физкультурный зал</w:t>
            </w:r>
          </w:p>
        </w:tc>
        <w:tc>
          <w:tcPr>
            <w:tcW w:w="7513" w:type="dxa"/>
          </w:tcPr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 xml:space="preserve">-  технические средства (пианино, магнитофон); </w:t>
            </w:r>
          </w:p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детские спортивные тренажеры,</w:t>
            </w:r>
          </w:p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нестандартное оборудование;</w:t>
            </w:r>
          </w:p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оборудование для организации основных видов движений, самостоятельной двигательной активности, оздоровительных мероприятий;</w:t>
            </w:r>
          </w:p>
          <w:p w:rsidR="00790156" w:rsidRPr="00790156" w:rsidRDefault="00790156" w:rsidP="007375D3">
            <w:pPr>
              <w:widowControl w:val="0"/>
              <w:autoSpaceDE w:val="0"/>
              <w:ind w:firstLine="709"/>
              <w:jc w:val="both"/>
              <w:rPr>
                <w:sz w:val="26"/>
                <w:szCs w:val="26"/>
              </w:rPr>
            </w:pPr>
          </w:p>
        </w:tc>
      </w:tr>
      <w:tr w:rsidR="00790156" w:rsidRPr="00790156" w:rsidTr="00790156">
        <w:trPr>
          <w:trHeight w:val="55"/>
        </w:trPr>
        <w:tc>
          <w:tcPr>
            <w:tcW w:w="2660" w:type="dxa"/>
          </w:tcPr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Спортивно-игровая веранда</w:t>
            </w:r>
          </w:p>
        </w:tc>
        <w:tc>
          <w:tcPr>
            <w:tcW w:w="7513" w:type="dxa"/>
          </w:tcPr>
          <w:p w:rsidR="00790156" w:rsidRPr="00790156" w:rsidRDefault="00790156" w:rsidP="00EB609E">
            <w:pPr>
              <w:pStyle w:val="a9"/>
              <w:widowControl w:val="0"/>
              <w:autoSpaceDE w:val="0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79015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- оборудование для организации основных видов движений воспитанников раннего и младшего дошкольного возраста,  самостоятельной двигательной активности, оздоровительных мероприятий;</w:t>
            </w:r>
          </w:p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оборудование для организации самостоятельной игровой  деятельности.</w:t>
            </w:r>
          </w:p>
        </w:tc>
      </w:tr>
      <w:tr w:rsidR="00790156" w:rsidRPr="00790156" w:rsidTr="00790156">
        <w:trPr>
          <w:trHeight w:val="55"/>
        </w:trPr>
        <w:tc>
          <w:tcPr>
            <w:tcW w:w="2660" w:type="dxa"/>
          </w:tcPr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Бассейн</w:t>
            </w:r>
          </w:p>
        </w:tc>
        <w:tc>
          <w:tcPr>
            <w:tcW w:w="7513" w:type="dxa"/>
          </w:tcPr>
          <w:p w:rsidR="00790156" w:rsidRPr="00790156" w:rsidRDefault="00790156" w:rsidP="00733E28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 xml:space="preserve">- оборудование для обучения плаванию и организации двигательной активности в воде (доски, мячи, круги, разделительная полоса, тонущие предметы, резиновые игрушки, надувные игрушки, мячи) </w:t>
            </w:r>
          </w:p>
        </w:tc>
      </w:tr>
      <w:tr w:rsidR="00790156" w:rsidRPr="00790156" w:rsidTr="00790156">
        <w:trPr>
          <w:trHeight w:val="214"/>
        </w:trPr>
        <w:tc>
          <w:tcPr>
            <w:tcW w:w="2660" w:type="dxa"/>
          </w:tcPr>
          <w:p w:rsidR="00790156" w:rsidRPr="00790156" w:rsidRDefault="00790156" w:rsidP="00EB609E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Зимний сад</w:t>
            </w:r>
          </w:p>
        </w:tc>
        <w:tc>
          <w:tcPr>
            <w:tcW w:w="7513" w:type="dxa"/>
          </w:tcPr>
          <w:p w:rsidR="00790156" w:rsidRPr="00790156" w:rsidRDefault="00790156" w:rsidP="00733E28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комнатные растения;</w:t>
            </w:r>
          </w:p>
          <w:p w:rsidR="00790156" w:rsidRPr="00790156" w:rsidRDefault="00790156" w:rsidP="00733E28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аквариум с обитателями;</w:t>
            </w:r>
          </w:p>
          <w:p w:rsidR="00790156" w:rsidRPr="00790156" w:rsidRDefault="00790156" w:rsidP="00733E28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клетки с попугаями;</w:t>
            </w:r>
          </w:p>
          <w:p w:rsidR="00790156" w:rsidRPr="00790156" w:rsidRDefault="00790156" w:rsidP="00733E28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 оборудование  для экспериментальной и исследовательской деятельности;</w:t>
            </w:r>
          </w:p>
          <w:p w:rsidR="00790156" w:rsidRPr="00790156" w:rsidRDefault="00790156" w:rsidP="00733E28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оборудование для организации трудовой деятельности;</w:t>
            </w:r>
          </w:p>
          <w:p w:rsidR="00790156" w:rsidRPr="00790156" w:rsidRDefault="00790156" w:rsidP="00733E28">
            <w:pPr>
              <w:widowControl w:val="0"/>
              <w:autoSpaceDE w:val="0"/>
              <w:jc w:val="both"/>
              <w:rPr>
                <w:sz w:val="26"/>
                <w:szCs w:val="26"/>
              </w:rPr>
            </w:pPr>
            <w:r w:rsidRPr="00790156">
              <w:rPr>
                <w:sz w:val="26"/>
                <w:szCs w:val="26"/>
              </w:rPr>
              <w:t>- детская познавательная литература, настольные игры.</w:t>
            </w:r>
          </w:p>
        </w:tc>
      </w:tr>
    </w:tbl>
    <w:p w:rsidR="00406344" w:rsidRDefault="00406344" w:rsidP="005E187B">
      <w:pPr>
        <w:pStyle w:val="67"/>
        <w:shd w:val="clear" w:color="auto" w:fill="auto"/>
        <w:spacing w:after="0" w:line="240" w:lineRule="auto"/>
        <w:jc w:val="both"/>
        <w:rPr>
          <w:rStyle w:val="af5"/>
          <w:sz w:val="26"/>
          <w:szCs w:val="26"/>
        </w:rPr>
      </w:pPr>
    </w:p>
    <w:p w:rsidR="00790156" w:rsidRPr="00790156" w:rsidRDefault="00790156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af5"/>
          <w:sz w:val="26"/>
          <w:szCs w:val="26"/>
        </w:rPr>
      </w:pPr>
      <w:r w:rsidRPr="00790156">
        <w:rPr>
          <w:rStyle w:val="af5"/>
          <w:sz w:val="26"/>
          <w:szCs w:val="26"/>
        </w:rPr>
        <w:t xml:space="preserve">3.4.2.Особенности организации </w:t>
      </w:r>
      <w:r w:rsidR="005E187B">
        <w:rPr>
          <w:rStyle w:val="af5"/>
          <w:sz w:val="26"/>
          <w:szCs w:val="26"/>
        </w:rPr>
        <w:t xml:space="preserve">развивающей </w:t>
      </w:r>
      <w:r w:rsidRPr="00790156">
        <w:rPr>
          <w:rStyle w:val="af5"/>
          <w:sz w:val="26"/>
          <w:szCs w:val="26"/>
        </w:rPr>
        <w:t xml:space="preserve">предметно-пространственной среды </w:t>
      </w:r>
    </w:p>
    <w:p w:rsidR="00790156" w:rsidRPr="00790156" w:rsidRDefault="00790156" w:rsidP="007375D3">
      <w:pPr>
        <w:pStyle w:val="67"/>
        <w:shd w:val="clear" w:color="auto" w:fill="auto"/>
        <w:spacing w:after="0" w:line="240" w:lineRule="auto"/>
        <w:ind w:firstLine="709"/>
        <w:jc w:val="both"/>
        <w:rPr>
          <w:rStyle w:val="af5"/>
          <w:sz w:val="26"/>
          <w:szCs w:val="26"/>
        </w:rPr>
      </w:pP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Развивающая  предметно-пространственная  среда  ДОУ  (далее  –  РППС)  соответствует   требованиям  Стандарта  и  санитарно-эпидемиологическим  требованиям.  РППС  ДОУ обеспечивает реализацию   основной  образовательной   программы. </w:t>
      </w:r>
    </w:p>
    <w:p w:rsidR="00790156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 При проектировании РППС   ДОУ учитывает    особенности   своей   образовательной   деятельности, социокультурные,  экономические  и  другие    условия,  требования  используемых  вариативных образовательных    программ,    возможности    и    потребности    участников    образовательной деятельности  (детей  и  их  семей,  педагогов  и  других  сотрудников  ДОУ,  участников сетевого взаимодействия и пр.). </w:t>
      </w:r>
    </w:p>
    <w:p w:rsidR="00790156" w:rsidRPr="00790156" w:rsidRDefault="00790156" w:rsidP="007375D3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Для осуществления воспитательно-образовательного процесса, полноценного физического развития,  оздоровления  и необходимой коррекции </w:t>
      </w:r>
      <w:r w:rsidR="00406344">
        <w:rPr>
          <w:sz w:val="26"/>
          <w:szCs w:val="26"/>
        </w:rPr>
        <w:t>детей, в детском саду имеются 13</w:t>
      </w:r>
      <w:r w:rsidRPr="00790156">
        <w:rPr>
          <w:sz w:val="26"/>
          <w:szCs w:val="26"/>
        </w:rPr>
        <w:t xml:space="preserve"> групповых комнат, функциональные  помещения, обеспечивающие целостность педагогического процесса.</w:t>
      </w:r>
    </w:p>
    <w:p w:rsidR="00790156" w:rsidRPr="00790156" w:rsidRDefault="00790156" w:rsidP="007375D3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  <w:r w:rsidRPr="00790156">
        <w:rPr>
          <w:sz w:val="26"/>
          <w:szCs w:val="26"/>
        </w:rPr>
        <w:t xml:space="preserve"> Пространства  групповых помещений условно разделены на три зоны.</w:t>
      </w:r>
    </w:p>
    <w:p w:rsidR="00790156" w:rsidRPr="00790156" w:rsidRDefault="00790156" w:rsidP="007375D3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  <w:r w:rsidRPr="00790156">
        <w:rPr>
          <w:b/>
          <w:sz w:val="26"/>
          <w:szCs w:val="26"/>
        </w:rPr>
        <w:t xml:space="preserve">В рабочей зоне </w:t>
      </w:r>
      <w:r w:rsidRPr="00790156">
        <w:rPr>
          <w:sz w:val="26"/>
          <w:szCs w:val="26"/>
        </w:rPr>
        <w:t xml:space="preserve">осуществляется образовательная познавательно-исследовательская  и продуктивная деятельность. </w:t>
      </w:r>
    </w:p>
    <w:p w:rsidR="00790156" w:rsidRPr="00790156" w:rsidRDefault="00790156" w:rsidP="007375D3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  <w:r w:rsidRPr="00790156">
        <w:rPr>
          <w:b/>
          <w:sz w:val="26"/>
          <w:szCs w:val="26"/>
        </w:rPr>
        <w:t xml:space="preserve">Спокойная зона </w:t>
      </w:r>
      <w:r w:rsidRPr="00790156">
        <w:rPr>
          <w:sz w:val="26"/>
          <w:szCs w:val="26"/>
        </w:rPr>
        <w:t xml:space="preserve">предназначена для чтения художественной  литературы, настольных игр и релаксации. </w:t>
      </w:r>
    </w:p>
    <w:p w:rsidR="00790156" w:rsidRPr="00790156" w:rsidRDefault="00790156" w:rsidP="007375D3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  <w:r w:rsidRPr="00790156">
        <w:rPr>
          <w:b/>
          <w:sz w:val="26"/>
          <w:szCs w:val="26"/>
        </w:rPr>
        <w:lastRenderedPageBreak/>
        <w:t>Активная</w:t>
      </w:r>
      <w:r w:rsidRPr="00790156">
        <w:rPr>
          <w:sz w:val="26"/>
          <w:szCs w:val="26"/>
        </w:rPr>
        <w:t xml:space="preserve"> </w:t>
      </w:r>
      <w:r w:rsidRPr="00790156">
        <w:rPr>
          <w:b/>
          <w:sz w:val="26"/>
          <w:szCs w:val="26"/>
        </w:rPr>
        <w:t xml:space="preserve">зона </w:t>
      </w:r>
      <w:r w:rsidRPr="00790156">
        <w:rPr>
          <w:sz w:val="26"/>
          <w:szCs w:val="26"/>
        </w:rPr>
        <w:t>включает атрибуты для сюжетно-ролевых игр, материалы и оборудование для продуктивной деятельности, крупные напольные конструкторы.</w:t>
      </w:r>
      <w:r w:rsidRPr="00790156">
        <w:rPr>
          <w:b/>
          <w:sz w:val="26"/>
          <w:szCs w:val="26"/>
        </w:rPr>
        <w:t xml:space="preserve"> </w:t>
      </w:r>
      <w:r w:rsidRPr="00790156">
        <w:rPr>
          <w:sz w:val="26"/>
          <w:szCs w:val="26"/>
        </w:rPr>
        <w:t>В свою очередь, зоны включают в себя различные центры детской активности, обеспечивая вариативность</w:t>
      </w:r>
      <w:r w:rsidRPr="00790156">
        <w:rPr>
          <w:b/>
          <w:sz w:val="26"/>
          <w:szCs w:val="26"/>
        </w:rPr>
        <w:t xml:space="preserve"> </w:t>
      </w:r>
      <w:r w:rsidRPr="00790156">
        <w:rPr>
          <w:sz w:val="26"/>
          <w:szCs w:val="26"/>
        </w:rPr>
        <w:t>развивающей предметно-пространственной среды. РППС групп предоставляет возможность построения непересекающихся сфер активности, что позволяет детям в соответствии со своими интересами и желаниями свободно заниматься одновременно разными видами деятельности, не мешая друг другу.</w:t>
      </w:r>
    </w:p>
    <w:p w:rsidR="00790156" w:rsidRPr="00790156" w:rsidRDefault="00790156" w:rsidP="007375D3">
      <w:pPr>
        <w:tabs>
          <w:tab w:val="left" w:pos="709"/>
        </w:tabs>
        <w:ind w:firstLine="709"/>
        <w:jc w:val="both"/>
        <w:rPr>
          <w:b/>
          <w:sz w:val="26"/>
          <w:szCs w:val="26"/>
        </w:rPr>
      </w:pPr>
      <w:r w:rsidRPr="00790156">
        <w:rPr>
          <w:b/>
          <w:sz w:val="26"/>
          <w:szCs w:val="26"/>
        </w:rPr>
        <w:t>Трансформируемость пространства.</w:t>
      </w:r>
      <w:r w:rsidRPr="00790156">
        <w:rPr>
          <w:sz w:val="26"/>
          <w:szCs w:val="26"/>
        </w:rPr>
        <w:t xml:space="preserve"> В группах задействовано нижнее, среднее и верхнее  пространство (наличие мобилей, подвесных конструкций, позволяющих зонировать пространство, наличие низкой мебели со сквозными полками). Мебель расставлена не по периметру, а так, чтобы обозначить границы центров активности. В группах отмечается гибкое зонирование с использованием напольных ширм и перегородок, подиумы для театральной деятельности, и для строительно-конструктивной деятельности. Имеются индивидуальные подушки. </w:t>
      </w:r>
    </w:p>
    <w:p w:rsidR="00790156" w:rsidRPr="00790156" w:rsidRDefault="00790156" w:rsidP="007375D3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790156">
        <w:rPr>
          <w:b/>
          <w:iCs/>
          <w:sz w:val="26"/>
          <w:szCs w:val="26"/>
        </w:rPr>
        <w:t>Трансформируемость</w:t>
      </w:r>
      <w:r w:rsidRPr="00790156">
        <w:rPr>
          <w:sz w:val="26"/>
          <w:szCs w:val="26"/>
        </w:rPr>
        <w:t xml:space="preserve"> среды обеспечивает возможность изменений РППС в зависи</w:t>
      </w:r>
      <w:r w:rsidRPr="00790156">
        <w:rPr>
          <w:sz w:val="26"/>
          <w:szCs w:val="26"/>
        </w:rPr>
        <w:softHyphen/>
        <w:t>мости от образовательной ситуации, меняющихся интересов и возможностей детей. Например, мягкие удобные подушечки для сидения на полу во время утреннего и вечернего сборов в «Кругу друзей» в свободной деятельности используются детьми в сюжетно-ролевых играх и просто для релаксации. Ширмы для разграничения пространства  – как театральные декорации, а если перевернуть, то можно построить лабиринт, домик и т.д. Подиум для конструирования может быть перемещен в любой центр детской активности.</w:t>
      </w:r>
    </w:p>
    <w:p w:rsidR="00790156" w:rsidRPr="00790156" w:rsidRDefault="00790156" w:rsidP="007375D3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790156">
        <w:rPr>
          <w:b/>
          <w:sz w:val="26"/>
          <w:szCs w:val="26"/>
        </w:rPr>
        <w:t xml:space="preserve">Полифункциональность среды. </w:t>
      </w:r>
      <w:r w:rsidRPr="00790156">
        <w:rPr>
          <w:sz w:val="26"/>
          <w:szCs w:val="26"/>
        </w:rPr>
        <w:t xml:space="preserve">Игровой неоформленный материал представлен в достаточном количестве. Продукты детской деятельности, совместной деятельности детей и родителей, педагогов присутствуют в оформлении макро и микросреды групп. </w:t>
      </w:r>
    </w:p>
    <w:p w:rsidR="00790156" w:rsidRPr="00790156" w:rsidRDefault="00790156" w:rsidP="007375D3">
      <w:pPr>
        <w:tabs>
          <w:tab w:val="left" w:pos="567"/>
        </w:tabs>
        <w:ind w:firstLine="709"/>
        <w:jc w:val="both"/>
        <w:rPr>
          <w:sz w:val="26"/>
          <w:szCs w:val="26"/>
        </w:rPr>
      </w:pPr>
      <w:r w:rsidRPr="00790156">
        <w:rPr>
          <w:b/>
          <w:sz w:val="26"/>
          <w:szCs w:val="26"/>
        </w:rPr>
        <w:t xml:space="preserve">Вариативность среды. </w:t>
      </w:r>
      <w:r w:rsidRPr="00790156">
        <w:rPr>
          <w:sz w:val="26"/>
          <w:szCs w:val="26"/>
        </w:rPr>
        <w:t>В группах выдержано зонирование, границы между центрами активности подвижны за счёт включения передвижных конструкций. В центрах детской активности просматриваются следующие образовательные направления:</w:t>
      </w:r>
    </w:p>
    <w:p w:rsidR="00790156" w:rsidRPr="00790156" w:rsidRDefault="00790156" w:rsidP="007375D3">
      <w:pPr>
        <w:tabs>
          <w:tab w:val="left" w:pos="567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-познавательное развитие;</w:t>
      </w:r>
    </w:p>
    <w:p w:rsidR="00790156" w:rsidRPr="00790156" w:rsidRDefault="00790156" w:rsidP="007375D3">
      <w:pPr>
        <w:tabs>
          <w:tab w:val="left" w:pos="567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-социально-коммуникативное развитие;</w:t>
      </w:r>
    </w:p>
    <w:p w:rsidR="00790156" w:rsidRPr="00790156" w:rsidRDefault="00790156" w:rsidP="007375D3">
      <w:pPr>
        <w:tabs>
          <w:tab w:val="left" w:pos="567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-физическое развитие;</w:t>
      </w:r>
    </w:p>
    <w:p w:rsidR="00790156" w:rsidRPr="00790156" w:rsidRDefault="00790156" w:rsidP="007375D3">
      <w:pPr>
        <w:tabs>
          <w:tab w:val="left" w:pos="567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-художественно-эстетическое развитие;</w:t>
      </w:r>
    </w:p>
    <w:p w:rsidR="00790156" w:rsidRPr="00790156" w:rsidRDefault="00790156" w:rsidP="007375D3">
      <w:pPr>
        <w:tabs>
          <w:tab w:val="left" w:pos="567"/>
        </w:tabs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-речевое развитие.</w:t>
      </w:r>
    </w:p>
    <w:p w:rsidR="00790156" w:rsidRPr="00790156" w:rsidRDefault="00790156" w:rsidP="007375D3">
      <w:pPr>
        <w:tabs>
          <w:tab w:val="left" w:pos="567"/>
        </w:tabs>
        <w:ind w:firstLine="709"/>
        <w:jc w:val="both"/>
        <w:rPr>
          <w:rStyle w:val="11"/>
          <w:rFonts w:ascii="Times New Roman" w:eastAsia="Times New Roman" w:hAnsi="Times New Roman" w:cs="Times New Roman"/>
          <w:spacing w:val="0"/>
          <w:sz w:val="26"/>
          <w:szCs w:val="26"/>
          <w:shd w:val="clear" w:color="auto" w:fill="auto"/>
        </w:rPr>
      </w:pPr>
      <w:r w:rsidRPr="00790156">
        <w:rPr>
          <w:sz w:val="26"/>
          <w:szCs w:val="26"/>
        </w:rPr>
        <w:t>Интегративная направленность центров достигается за счёт использования материалов одних игровых центров в других. Центры активности в группах  имеют специальные паспорта. Имеются символы обозначающие центры и правила работы в центрах разработанные совместно с детьми. Все материалы центров обновляются в зависимости от темы недели и специфики использования. Центры детской активности расположены логично, присутствует взаимопроникновение  одного центра в другой.</w:t>
      </w:r>
    </w:p>
    <w:p w:rsidR="00765721" w:rsidRPr="00432E87" w:rsidRDefault="00765721" w:rsidP="007375D3">
      <w:pPr>
        <w:pStyle w:val="101"/>
        <w:shd w:val="clear" w:color="auto" w:fill="auto"/>
        <w:spacing w:before="0" w:line="240" w:lineRule="auto"/>
        <w:ind w:right="20" w:firstLine="709"/>
        <w:jc w:val="both"/>
        <w:rPr>
          <w:sz w:val="26"/>
          <w:szCs w:val="26"/>
        </w:rPr>
      </w:pPr>
      <w:r w:rsidRPr="00432E87">
        <w:rPr>
          <w:rStyle w:val="100pt"/>
          <w:rFonts w:eastAsia="Calibri"/>
          <w:sz w:val="26"/>
          <w:szCs w:val="26"/>
        </w:rPr>
        <w:t xml:space="preserve">Правильно организованная предметно-развивающая среда в логопедическом кабинете, наличие современных информационно-коммуникативных ресурсов, комфортные условия создают возможности для успешного устранения речевого дефекта, преодоления отставания в речевом развитии и позволяют ребенку проявлять и развивать творческие способности, </w:t>
      </w:r>
      <w:r w:rsidRPr="00432E87">
        <w:rPr>
          <w:rStyle w:val="100pt"/>
          <w:rFonts w:eastAsia="Calibri"/>
          <w:sz w:val="26"/>
          <w:szCs w:val="26"/>
        </w:rPr>
        <w:lastRenderedPageBreak/>
        <w:t>стимулируют самостоятельность, инициативность, помогают утвердиться в чувстве уверенности в себе, а значит, способствуют всестороннему гармоничному развитию личности.</w:t>
      </w:r>
    </w:p>
    <w:p w:rsidR="00765721" w:rsidRPr="00432E87" w:rsidRDefault="00765721" w:rsidP="007375D3">
      <w:pPr>
        <w:pStyle w:val="101"/>
        <w:shd w:val="clear" w:color="auto" w:fill="auto"/>
        <w:spacing w:before="0" w:line="240" w:lineRule="auto"/>
        <w:ind w:right="20" w:firstLine="709"/>
        <w:jc w:val="both"/>
        <w:rPr>
          <w:sz w:val="26"/>
          <w:szCs w:val="26"/>
        </w:rPr>
      </w:pPr>
      <w:r w:rsidRPr="00432E87">
        <w:rPr>
          <w:rStyle w:val="100pt"/>
          <w:rFonts w:eastAsia="Calibri"/>
          <w:sz w:val="26"/>
          <w:szCs w:val="26"/>
        </w:rPr>
        <w:t>В ДОУ оборудовано два кабинета учителей-логопедов. Логопедические кабинеты имеют достаточную площадь для организации индивидуальной, подгрупповой и фронтальной работы, проведения мероприятий с родителями, организации консультативной и практической помощи участникам коррекционно-развивающего процесса. Предметно-пространственная развивающая среда логопедических кабинетов соответствует принципам: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12pt0pt"/>
          <w:rFonts w:eastAsia="Palatino Linotype"/>
          <w:sz w:val="26"/>
          <w:szCs w:val="26"/>
        </w:rPr>
        <w:t>доступности</w:t>
      </w:r>
      <w:r w:rsidRPr="00432E87">
        <w:rPr>
          <w:rStyle w:val="1011pt"/>
          <w:sz w:val="26"/>
          <w:szCs w:val="26"/>
        </w:rPr>
        <w:t>:</w:t>
      </w:r>
      <w:r w:rsidRPr="00432E87">
        <w:rPr>
          <w:rStyle w:val="100pt"/>
          <w:rFonts w:eastAsia="Calibri"/>
          <w:sz w:val="26"/>
          <w:szCs w:val="26"/>
        </w:rPr>
        <w:t xml:space="preserve"> игры, пособия находится на открытых полках;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12pt0pt"/>
          <w:rFonts w:eastAsia="Palatino Linotype"/>
          <w:sz w:val="26"/>
          <w:szCs w:val="26"/>
        </w:rPr>
        <w:t>системности</w:t>
      </w:r>
      <w:r w:rsidRPr="00432E87">
        <w:rPr>
          <w:rStyle w:val="100pt"/>
          <w:rFonts w:eastAsia="Calibri"/>
          <w:sz w:val="26"/>
          <w:szCs w:val="26"/>
        </w:rPr>
        <w:t>: материал систематизирован в целевых центрах;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right="20" w:firstLine="709"/>
        <w:jc w:val="both"/>
        <w:rPr>
          <w:sz w:val="26"/>
          <w:szCs w:val="26"/>
        </w:rPr>
      </w:pP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12pt0pt"/>
          <w:rFonts w:eastAsia="Palatino Linotype"/>
          <w:sz w:val="26"/>
          <w:szCs w:val="26"/>
        </w:rPr>
        <w:t>здоровьесбережения</w:t>
      </w:r>
      <w:r w:rsidRPr="00432E87">
        <w:rPr>
          <w:rStyle w:val="1011pt"/>
          <w:sz w:val="26"/>
          <w:szCs w:val="26"/>
        </w:rPr>
        <w:t>:</w:t>
      </w:r>
      <w:r w:rsidRPr="00432E87">
        <w:rPr>
          <w:rStyle w:val="100pt"/>
          <w:rFonts w:eastAsia="Calibri"/>
          <w:sz w:val="26"/>
          <w:szCs w:val="26"/>
        </w:rPr>
        <w:t xml:space="preserve"> кабинеты светлые, хорошо проветриваемые. Над зеркалами лампа дополнительного освещения. Столы регулируются по росту детей, детские стулья для детей различного роста. В работе используются здоровьесберающие технологии (массажеры для лица и рук, Су-ждок, массажные мячики, эспандеры, массажные коврики для рук и ног, игры на дыхание).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right="20" w:firstLine="709"/>
        <w:jc w:val="both"/>
        <w:rPr>
          <w:sz w:val="26"/>
          <w:szCs w:val="26"/>
        </w:rPr>
      </w:pP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12pt0pt"/>
          <w:rFonts w:eastAsia="Palatino Linotype"/>
          <w:sz w:val="26"/>
          <w:szCs w:val="26"/>
        </w:rPr>
        <w:t>природосообразности</w:t>
      </w:r>
      <w:r w:rsidRPr="00432E87">
        <w:rPr>
          <w:rStyle w:val="1011pt"/>
          <w:sz w:val="26"/>
          <w:szCs w:val="26"/>
        </w:rPr>
        <w:t>:</w:t>
      </w:r>
      <w:r w:rsidRPr="00432E87">
        <w:rPr>
          <w:rStyle w:val="100pt"/>
          <w:rFonts w:eastAsia="Calibri"/>
          <w:sz w:val="26"/>
          <w:szCs w:val="26"/>
        </w:rPr>
        <w:t xml:space="preserve"> учет психофизиологических и возрастных особенностей детей: кабинеты оснащены материалом в соответствии с возрастными особенностями детей, учетом ведущей деятельности;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12pt0pt"/>
          <w:rFonts w:eastAsia="Palatino Linotype"/>
          <w:sz w:val="26"/>
          <w:szCs w:val="26"/>
        </w:rPr>
        <w:t>мобильности</w:t>
      </w:r>
      <w:r w:rsidRPr="00432E87">
        <w:rPr>
          <w:rStyle w:val="1011pt"/>
          <w:sz w:val="26"/>
          <w:szCs w:val="26"/>
        </w:rPr>
        <w:t>:</w:t>
      </w:r>
      <w:r w:rsidRPr="00432E87">
        <w:rPr>
          <w:rStyle w:val="100pt"/>
          <w:rFonts w:eastAsia="Calibri"/>
          <w:sz w:val="26"/>
          <w:szCs w:val="26"/>
        </w:rPr>
        <w:t xml:space="preserve"> пространство кабинетов можно использовать в различных целях благодаря подвижности оборудования.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right="20" w:firstLine="709"/>
        <w:jc w:val="both"/>
        <w:rPr>
          <w:sz w:val="26"/>
          <w:szCs w:val="26"/>
        </w:rPr>
      </w:pP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12pt0pt"/>
          <w:rFonts w:eastAsia="Palatino Linotype"/>
          <w:sz w:val="26"/>
          <w:szCs w:val="26"/>
        </w:rPr>
        <w:t>интеграции</w:t>
      </w:r>
      <w:r w:rsidRPr="00432E87">
        <w:rPr>
          <w:rStyle w:val="1011pt"/>
          <w:sz w:val="26"/>
          <w:szCs w:val="26"/>
        </w:rPr>
        <w:t>:</w:t>
      </w:r>
      <w:r w:rsidRPr="00432E87">
        <w:rPr>
          <w:rStyle w:val="100pt"/>
          <w:rFonts w:eastAsia="Calibri"/>
          <w:sz w:val="26"/>
          <w:szCs w:val="26"/>
        </w:rPr>
        <w:t xml:space="preserve"> многие пособия, игры многофункциональны и могут использоваться в различных видах деятельности с различными целями;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right="20" w:firstLine="709"/>
        <w:jc w:val="both"/>
        <w:rPr>
          <w:sz w:val="26"/>
          <w:szCs w:val="26"/>
        </w:rPr>
      </w:pPr>
      <w:r w:rsidRPr="00432E87">
        <w:rPr>
          <w:rStyle w:val="1012pt0pt"/>
          <w:rFonts w:eastAsia="Palatino Linotype"/>
          <w:sz w:val="26"/>
          <w:szCs w:val="26"/>
        </w:rPr>
        <w:t>эстетичности:</w:t>
      </w: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0pt"/>
          <w:rFonts w:eastAsia="Calibri"/>
          <w:sz w:val="26"/>
          <w:szCs w:val="26"/>
        </w:rPr>
        <w:t>пособия и игры выполнены из современных материалов и соответствуют потребностям детей; для хранения используются безопасные емкости, уголки, папки в едином стиле.</w:t>
      </w:r>
    </w:p>
    <w:p w:rsidR="00765721" w:rsidRPr="00432E87" w:rsidRDefault="00765721" w:rsidP="007375D3">
      <w:pPr>
        <w:pStyle w:val="101"/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 w:rsidRPr="00432E87">
        <w:rPr>
          <w:rStyle w:val="100pt"/>
          <w:rFonts w:eastAsia="Calibri"/>
          <w:sz w:val="26"/>
          <w:szCs w:val="26"/>
        </w:rPr>
        <w:t>Кабинеты условно делятся на центры: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12pt0pt"/>
          <w:rFonts w:eastAsia="Palatino Linotype"/>
          <w:sz w:val="26"/>
          <w:szCs w:val="26"/>
        </w:rPr>
        <w:t>«Чистюли»</w:t>
      </w: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0pt"/>
          <w:rFonts w:eastAsia="Calibri"/>
          <w:sz w:val="26"/>
          <w:szCs w:val="26"/>
        </w:rPr>
        <w:t>- центр гигиены;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firstLine="709"/>
        <w:jc w:val="both"/>
        <w:rPr>
          <w:rStyle w:val="100pt"/>
          <w:rFonts w:eastAsia="Calibri"/>
          <w:spacing w:val="3"/>
          <w:sz w:val="26"/>
          <w:szCs w:val="26"/>
        </w:rPr>
      </w:pP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12pt0pt"/>
          <w:rFonts w:eastAsia="Palatino Linotype"/>
          <w:sz w:val="26"/>
          <w:szCs w:val="26"/>
        </w:rPr>
        <w:t>«Лужайка»</w:t>
      </w: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0pt"/>
          <w:rFonts w:eastAsia="Calibri"/>
          <w:sz w:val="26"/>
          <w:szCs w:val="26"/>
        </w:rPr>
        <w:t>- адаптационный игровой центр</w:t>
      </w:r>
      <w:r w:rsidRPr="00432E87">
        <w:rPr>
          <w:rStyle w:val="100pt"/>
          <w:rFonts w:eastAsia="Calibri"/>
          <w:spacing w:val="3"/>
          <w:sz w:val="26"/>
          <w:szCs w:val="26"/>
        </w:rPr>
        <w:t>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 w:rsidRPr="00432E87">
        <w:rPr>
          <w:rStyle w:val="1012pt0pt"/>
          <w:rFonts w:eastAsia="Palatino Linotype"/>
          <w:sz w:val="26"/>
          <w:szCs w:val="26"/>
        </w:rPr>
        <w:t>«Буратино»</w:t>
      </w:r>
      <w:r w:rsidRPr="00432E87">
        <w:rPr>
          <w:rStyle w:val="1012pt0pt0"/>
          <w:rFonts w:eastAsia="Palatino Linotype"/>
          <w:sz w:val="26"/>
          <w:szCs w:val="26"/>
        </w:rPr>
        <w:t xml:space="preserve"> </w:t>
      </w:r>
      <w:r w:rsidRPr="00432E87">
        <w:rPr>
          <w:rStyle w:val="100pt"/>
          <w:rFonts w:eastAsia="Calibri"/>
          <w:sz w:val="26"/>
          <w:szCs w:val="26"/>
        </w:rPr>
        <w:t>- театральный центр;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12pt0pt"/>
          <w:rFonts w:eastAsia="Palatino Linotype"/>
          <w:sz w:val="26"/>
          <w:szCs w:val="26"/>
        </w:rPr>
        <w:t>«Говоруша»</w:t>
      </w: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0pt"/>
          <w:rFonts w:eastAsia="Calibri"/>
          <w:sz w:val="26"/>
          <w:szCs w:val="26"/>
        </w:rPr>
        <w:t>- центр работы над звукопроизносительной стороной речи;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12pt0pt"/>
          <w:rFonts w:eastAsia="Palatino Linotype"/>
          <w:sz w:val="26"/>
          <w:szCs w:val="26"/>
        </w:rPr>
        <w:t>«Звукоград»</w:t>
      </w: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0pt"/>
          <w:rFonts w:eastAsia="Calibri"/>
          <w:sz w:val="26"/>
          <w:szCs w:val="26"/>
        </w:rPr>
        <w:t>- центр подгрупповой и фронтальной работы над грамматикой и лексико-грамматическим строем речи;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12pt0pt"/>
          <w:rFonts w:eastAsia="Palatino Linotype"/>
          <w:sz w:val="26"/>
          <w:szCs w:val="26"/>
        </w:rPr>
        <w:t>«Всезнайка»</w:t>
      </w: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0pt"/>
          <w:rFonts w:eastAsia="Calibri"/>
          <w:sz w:val="26"/>
          <w:szCs w:val="26"/>
        </w:rPr>
        <w:t>- центр ИКТ.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12pt0pt"/>
          <w:rFonts w:eastAsia="Palatino Linotype"/>
          <w:sz w:val="26"/>
          <w:szCs w:val="26"/>
        </w:rPr>
        <w:t>«Играйка»</w:t>
      </w: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0pt"/>
          <w:rFonts w:eastAsia="Calibri"/>
          <w:sz w:val="26"/>
          <w:szCs w:val="26"/>
        </w:rPr>
        <w:t>- центр сенсорного и моторного развития;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12pt0pt"/>
          <w:rFonts w:eastAsia="Palatino Linotype"/>
          <w:sz w:val="26"/>
          <w:szCs w:val="26"/>
        </w:rPr>
        <w:t>«Штурманская»</w:t>
      </w:r>
      <w:r w:rsidRPr="00432E87">
        <w:rPr>
          <w:rStyle w:val="1012pt0pt0"/>
          <w:rFonts w:eastAsia="Microsoft Sans Serif"/>
          <w:sz w:val="26"/>
          <w:szCs w:val="26"/>
        </w:rPr>
        <w:t xml:space="preserve"> </w:t>
      </w:r>
      <w:r w:rsidRPr="00432E87">
        <w:rPr>
          <w:rStyle w:val="100pt"/>
          <w:rFonts w:eastAsia="Calibri"/>
          <w:sz w:val="26"/>
          <w:szCs w:val="26"/>
        </w:rPr>
        <w:t>- индивидуальный центр специалиста.</w:t>
      </w:r>
    </w:p>
    <w:p w:rsidR="00765721" w:rsidRPr="00432E87" w:rsidRDefault="00765721" w:rsidP="007375D3">
      <w:pPr>
        <w:pStyle w:val="101"/>
        <w:shd w:val="clear" w:color="auto" w:fill="auto"/>
        <w:spacing w:before="0" w:line="240" w:lineRule="auto"/>
        <w:ind w:firstLine="709"/>
        <w:jc w:val="both"/>
        <w:rPr>
          <w:sz w:val="26"/>
          <w:szCs w:val="26"/>
        </w:rPr>
      </w:pPr>
      <w:r w:rsidRPr="00432E87">
        <w:rPr>
          <w:rStyle w:val="100pt"/>
          <w:rFonts w:eastAsia="Calibri"/>
          <w:sz w:val="26"/>
          <w:szCs w:val="26"/>
        </w:rPr>
        <w:t>Кабинеты оснащены инструментарием и материалом для обследования, коррекции и развития: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right="20" w:firstLine="709"/>
        <w:jc w:val="both"/>
        <w:rPr>
          <w:sz w:val="26"/>
          <w:szCs w:val="26"/>
        </w:rPr>
      </w:pPr>
      <w:r w:rsidRPr="00432E87">
        <w:rPr>
          <w:rStyle w:val="100pt"/>
          <w:rFonts w:eastAsia="Calibri"/>
          <w:sz w:val="26"/>
          <w:szCs w:val="26"/>
        </w:rPr>
        <w:t xml:space="preserve"> звукопроизношения: зеркало с лампой дополнительного освещения; детские столы и стулья; комплект зондов для постановки звуков и артикуляционного массажа; ватные палочки, вата, марлевые салфетки; спирт; комплект щеток и инструментов для массажа лицевой мышц; картотека артикуляционных упражнений; картотека материалов для автоматизации и дифференциации звуков; наборы мини игрушек для автоматизации и дифференциации звуков; материал для обследования звукопроизношения;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right="20" w:firstLine="709"/>
        <w:jc w:val="both"/>
        <w:rPr>
          <w:sz w:val="26"/>
          <w:szCs w:val="26"/>
        </w:rPr>
      </w:pPr>
      <w:r w:rsidRPr="00432E87">
        <w:rPr>
          <w:rStyle w:val="100pt"/>
          <w:rFonts w:eastAsia="Calibri"/>
          <w:sz w:val="26"/>
          <w:szCs w:val="26"/>
        </w:rPr>
        <w:t xml:space="preserve"> дыхания: дыхательные тренажеры, игрушки, пособия для развития дыхания (свистки, свистульки, дудочки, «мыльные пузыри», перышки, лепестки, </w:t>
      </w:r>
      <w:r w:rsidRPr="00432E87">
        <w:rPr>
          <w:rStyle w:val="100pt"/>
          <w:rFonts w:eastAsia="Calibri"/>
          <w:sz w:val="26"/>
          <w:szCs w:val="26"/>
        </w:rPr>
        <w:lastRenderedPageBreak/>
        <w:t>воздушные шары); самодельные пособия для развития дыхания  «Письмо другу», «Полянка цветов»; игры с предметами «Забей шайбу в ворота», «Авторалли»; игры с водой «Шторм», «От берега к берегу»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right="20" w:firstLine="709"/>
        <w:jc w:val="both"/>
        <w:rPr>
          <w:sz w:val="26"/>
          <w:szCs w:val="26"/>
        </w:rPr>
      </w:pPr>
      <w:r w:rsidRPr="00432E87">
        <w:rPr>
          <w:rStyle w:val="100pt"/>
          <w:rFonts w:eastAsia="Calibri"/>
          <w:sz w:val="26"/>
          <w:szCs w:val="26"/>
        </w:rPr>
        <w:t xml:space="preserve"> фонематического слуха, элементарных навыков звуко-буквенного анализа и синтеза: самодельные пособия «Город звуков», «Слоговой поезд», «Паровозик звуков», «Ищем звуки со смешариками», «звуковые линейки», «звуковые домики»; дидактические игры «Слоги и слова», «Логопедическое лото», «Готов ли ты к школе?», «Скоро в школу»; материал для обследования;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right="20" w:firstLine="709"/>
        <w:jc w:val="both"/>
        <w:rPr>
          <w:sz w:val="26"/>
          <w:szCs w:val="26"/>
        </w:rPr>
      </w:pPr>
      <w:r w:rsidRPr="00432E87">
        <w:rPr>
          <w:rStyle w:val="100pt"/>
          <w:rFonts w:eastAsia="Calibri"/>
          <w:sz w:val="26"/>
          <w:szCs w:val="26"/>
        </w:rPr>
        <w:t xml:space="preserve"> мелкой моторики: традиционный и нестандартный инструментарий: тибетские массажные коврики, су-джок, эспандер, юла, «смысловые» шнуровки, «моталки», прищепки, палочки, крышечки, верёвочки, копилки, мозаики; пальчиковые куклы;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right="20" w:firstLine="709"/>
        <w:jc w:val="both"/>
        <w:rPr>
          <w:sz w:val="26"/>
          <w:szCs w:val="26"/>
        </w:rPr>
      </w:pPr>
      <w:r w:rsidRPr="00432E87">
        <w:rPr>
          <w:rStyle w:val="100pt"/>
          <w:rFonts w:eastAsia="Calibri"/>
          <w:sz w:val="26"/>
          <w:szCs w:val="26"/>
        </w:rPr>
        <w:t xml:space="preserve"> лексико-грамматической строя, связной речи: предметные картинки по лексическим темам, сюжетные картинки, серии сюжетных картинок; пазлы «Такие разные животные», «Семья», «Веселые истории»; дидактические игры «Мой, моя, моё, мои», «Зверюшки и домишки», «Транспорт», «Профессии», «Целый год», «Собери пословицы»; лото «Птицы, насекомые, «Животные всех стран», «Времена года», «Что из чего сделано»; разнообразный счетный материал; игровые наборы «овощи, фрукты», «посуда», «инструменты плотника», «музыкальные инструменты», «зоопарк», «домашние и дикие животные», «дом с мебелью»;</w:t>
      </w:r>
    </w:p>
    <w:p w:rsidR="00765721" w:rsidRPr="00432E87" w:rsidRDefault="00765721" w:rsidP="00733E28">
      <w:pPr>
        <w:pStyle w:val="101"/>
        <w:numPr>
          <w:ilvl w:val="0"/>
          <w:numId w:val="106"/>
        </w:numPr>
        <w:shd w:val="clear" w:color="auto" w:fill="auto"/>
        <w:spacing w:before="0" w:line="240" w:lineRule="auto"/>
        <w:ind w:right="20" w:firstLine="709"/>
        <w:jc w:val="both"/>
        <w:rPr>
          <w:sz w:val="26"/>
          <w:szCs w:val="26"/>
        </w:rPr>
      </w:pPr>
      <w:r w:rsidRPr="00432E87">
        <w:rPr>
          <w:rStyle w:val="100pt"/>
          <w:rFonts w:eastAsia="Calibri"/>
          <w:sz w:val="26"/>
          <w:szCs w:val="26"/>
        </w:rPr>
        <w:t>высших психических функций: игры «Почтовый ящик», «Пирамидка», «Стаканчики», «Черепашка»; дидактические игры «Найди похожую фигуру», «Цвета и формы», «Часть и целое»; пазлы «Четвертый лишний»; кубики, разрезные картинки; картотека игр-упражнений для развития памяти, внимания, воображения, мышления; материал для обследования по методике Е.А. Стеблевой.</w:t>
      </w:r>
    </w:p>
    <w:p w:rsidR="00765721" w:rsidRPr="00432E87" w:rsidRDefault="00765721" w:rsidP="007375D3">
      <w:pPr>
        <w:pStyle w:val="101"/>
        <w:shd w:val="clear" w:color="auto" w:fill="auto"/>
        <w:spacing w:before="0" w:line="240" w:lineRule="auto"/>
        <w:ind w:right="20" w:firstLine="709"/>
        <w:jc w:val="both"/>
        <w:rPr>
          <w:sz w:val="26"/>
          <w:szCs w:val="26"/>
        </w:rPr>
      </w:pPr>
      <w:r w:rsidRPr="00432E87">
        <w:rPr>
          <w:rStyle w:val="100pt"/>
          <w:rFonts w:eastAsia="Calibri"/>
          <w:sz w:val="26"/>
          <w:szCs w:val="26"/>
        </w:rPr>
        <w:t>Кабинеты оснащены магнитной, маркерной доской, магнитофоном, ноутбуком. Имеются аудио диски, диски с компьютерными играми обучающей и развивающей направленности.</w:t>
      </w:r>
    </w:p>
    <w:p w:rsidR="00765721" w:rsidRPr="00432E87" w:rsidRDefault="00765721" w:rsidP="007375D3">
      <w:pPr>
        <w:pStyle w:val="101"/>
        <w:shd w:val="clear" w:color="auto" w:fill="auto"/>
        <w:spacing w:before="0" w:line="240" w:lineRule="auto"/>
        <w:ind w:right="20" w:firstLine="709"/>
        <w:jc w:val="both"/>
        <w:rPr>
          <w:rStyle w:val="100pt"/>
          <w:rFonts w:eastAsia="Calibri"/>
          <w:sz w:val="26"/>
          <w:szCs w:val="26"/>
        </w:rPr>
      </w:pPr>
      <w:r w:rsidRPr="00432E87">
        <w:rPr>
          <w:rStyle w:val="100pt"/>
          <w:rFonts w:eastAsia="Calibri"/>
          <w:sz w:val="26"/>
          <w:szCs w:val="26"/>
        </w:rPr>
        <w:t>Информационный материал для родителей, педагогов, специалистов МБДОУ размещается на ин</w:t>
      </w:r>
      <w:r>
        <w:rPr>
          <w:rStyle w:val="100pt"/>
          <w:rFonts w:eastAsia="Calibri"/>
          <w:sz w:val="26"/>
          <w:szCs w:val="26"/>
        </w:rPr>
        <w:t>формационных стендах «Логопед советует</w:t>
      </w:r>
      <w:r w:rsidRPr="00432E87">
        <w:rPr>
          <w:rStyle w:val="100pt"/>
          <w:rFonts w:eastAsia="Calibri"/>
          <w:sz w:val="26"/>
          <w:szCs w:val="26"/>
        </w:rPr>
        <w:t>», в фойе перед логопедическими кабинетами и в приемных комнатах групп.</w:t>
      </w:r>
    </w:p>
    <w:p w:rsidR="00765721" w:rsidRPr="00432E87" w:rsidRDefault="00765721" w:rsidP="007375D3">
      <w:pPr>
        <w:ind w:right="-2" w:firstLine="709"/>
        <w:jc w:val="both"/>
        <w:rPr>
          <w:color w:val="000000"/>
          <w:sz w:val="26"/>
          <w:szCs w:val="26"/>
        </w:rPr>
      </w:pPr>
      <w:r w:rsidRPr="00432E87">
        <w:rPr>
          <w:color w:val="000000"/>
          <w:sz w:val="26"/>
          <w:szCs w:val="26"/>
        </w:rPr>
        <w:t xml:space="preserve">Характеристики развивающей предметно-пространственной среды логопедического кабинета, необходимые для реализации идей развивающего обучения, опираются на личностно-ориентированную модель взаимодействия между ребенком и взрослым. </w:t>
      </w:r>
    </w:p>
    <w:p w:rsidR="00765721" w:rsidRPr="00432E87" w:rsidRDefault="00765721" w:rsidP="007375D3">
      <w:pPr>
        <w:ind w:right="-2" w:firstLine="709"/>
        <w:jc w:val="both"/>
        <w:rPr>
          <w:color w:val="000000"/>
          <w:sz w:val="26"/>
          <w:szCs w:val="26"/>
        </w:rPr>
      </w:pPr>
    </w:p>
    <w:tbl>
      <w:tblPr>
        <w:tblpPr w:leftFromText="180" w:rightFromText="180" w:vertAnchor="text" w:tblpXSpec="center" w:tblpY="23"/>
        <w:tblW w:w="10173" w:type="dxa"/>
        <w:tblCellMar>
          <w:top w:w="52" w:type="dxa"/>
          <w:right w:w="134" w:type="dxa"/>
        </w:tblCellMar>
        <w:tblLook w:val="04A0" w:firstRow="1" w:lastRow="0" w:firstColumn="1" w:lastColumn="0" w:noHBand="0" w:noVBand="1"/>
      </w:tblPr>
      <w:tblGrid>
        <w:gridCol w:w="3628"/>
        <w:gridCol w:w="3615"/>
        <w:gridCol w:w="2930"/>
      </w:tblGrid>
      <w:tr w:rsidR="00765721" w:rsidRPr="00432E87" w:rsidTr="00F25F17">
        <w:trPr>
          <w:trHeight w:val="20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7375D3">
            <w:pPr>
              <w:ind w:firstLine="709"/>
              <w:jc w:val="center"/>
              <w:rPr>
                <w:color w:val="000000"/>
                <w:sz w:val="26"/>
                <w:szCs w:val="26"/>
              </w:rPr>
            </w:pPr>
            <w:r w:rsidRPr="00432E87">
              <w:rPr>
                <w:b/>
                <w:i/>
                <w:color w:val="000000"/>
                <w:sz w:val="26"/>
                <w:szCs w:val="26"/>
              </w:rPr>
              <w:t xml:space="preserve">Характеристики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jc w:val="center"/>
              <w:rPr>
                <w:color w:val="000000"/>
                <w:sz w:val="26"/>
                <w:szCs w:val="26"/>
              </w:rPr>
            </w:pPr>
            <w:r w:rsidRPr="00432E87">
              <w:rPr>
                <w:b/>
                <w:i/>
                <w:color w:val="000000"/>
                <w:sz w:val="26"/>
                <w:szCs w:val="26"/>
              </w:rPr>
              <w:t xml:space="preserve">Особенность организации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jc w:val="center"/>
              <w:rPr>
                <w:color w:val="000000"/>
                <w:sz w:val="26"/>
                <w:szCs w:val="26"/>
              </w:rPr>
            </w:pPr>
            <w:r w:rsidRPr="00432E87">
              <w:rPr>
                <w:b/>
                <w:i/>
                <w:color w:val="000000"/>
                <w:sz w:val="26"/>
                <w:szCs w:val="26"/>
              </w:rPr>
              <w:t xml:space="preserve">Результат </w:t>
            </w:r>
          </w:p>
        </w:tc>
      </w:tr>
      <w:tr w:rsidR="00765721" w:rsidRPr="00432E87" w:rsidTr="00F25F17">
        <w:trPr>
          <w:trHeight w:val="20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ind w:right="171"/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Комфортность и безопасность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Создание максимального эффекта домашней обстановки (мебель, световое оформление интерьера и т.д.).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Создание у ребенка положительного эмоционального настроения. </w:t>
            </w:r>
          </w:p>
        </w:tc>
      </w:tr>
      <w:tr w:rsidR="00765721" w:rsidRPr="00432E87" w:rsidTr="00F25F17">
        <w:trPr>
          <w:trHeight w:val="2618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jc w:val="both"/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lastRenderedPageBreak/>
              <w:t xml:space="preserve">Обеспечение богатства сенсорных впечатлений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Для индивидуальных занятий создание центра сенсомоторного развития с включением необходимых атрибутов: звучащих игрушек, </w:t>
            </w:r>
          </w:p>
          <w:p w:rsidR="00765721" w:rsidRPr="00432E87" w:rsidRDefault="00765721" w:rsidP="00406344">
            <w:pPr>
              <w:rPr>
                <w:sz w:val="26"/>
                <w:szCs w:val="26"/>
              </w:rPr>
            </w:pPr>
            <w:r w:rsidRPr="00432E87">
              <w:rPr>
                <w:sz w:val="26"/>
                <w:szCs w:val="26"/>
              </w:rPr>
              <w:t xml:space="preserve">дидактических игр, игрушек-заместителей, сенсорного мешочка; «Волшебной матрешки» - в них ребенок находит предметы и картинки для занятия и т.п.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Развитие сенсорных способностей - базовых в системе интеллектуальных </w:t>
            </w:r>
          </w:p>
          <w:p w:rsidR="00765721" w:rsidRPr="00432E87" w:rsidRDefault="00765721" w:rsidP="00406344">
            <w:pPr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способностей ребенка дошкольного возраста. </w:t>
            </w:r>
          </w:p>
        </w:tc>
      </w:tr>
      <w:tr w:rsidR="00765721" w:rsidRPr="00432E87" w:rsidTr="00F25F17">
        <w:trPr>
          <w:trHeight w:val="20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spacing w:after="46"/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Обеспечение </w:t>
            </w:r>
          </w:p>
          <w:p w:rsidR="00765721" w:rsidRPr="00432E87" w:rsidRDefault="00765721" w:rsidP="00406344">
            <w:pPr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индивидуальной детской деятельности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Использование д/и  с карточками-символами звуков, картинками, карточками звукобуквенного слогового анализа.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Создание ситуации занятости и увлеченности интересной деятельностью каждого ребенка, что снижает потенциальную возможность возникновения организационных и дисциплинарных проблем. </w:t>
            </w:r>
          </w:p>
        </w:tc>
      </w:tr>
      <w:tr w:rsidR="00765721" w:rsidRPr="00432E87" w:rsidTr="00F25F17">
        <w:trPr>
          <w:trHeight w:val="20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Обеспечение возможности для исследования и обучения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spacing w:after="46"/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Дидактическое оснащение занятий. </w:t>
            </w:r>
          </w:p>
          <w:p w:rsidR="00765721" w:rsidRPr="00432E87" w:rsidRDefault="00765721" w:rsidP="00406344">
            <w:pPr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У ребенка должен быть выбор способа выполнения задания, возможность экспериментирования. Например, для игры предлагается различный материал (проволока, шнурки, палочки, коробочки с семечками). При анализе игры или занятия отмечаются положительные стороны в работе каждого ребенка. 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ind w:right="66"/>
              <w:jc w:val="both"/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Создание среды для развития индивидуального стиля деятельности ребенка, ситуации успеха. </w:t>
            </w:r>
          </w:p>
        </w:tc>
      </w:tr>
      <w:tr w:rsidR="00765721" w:rsidRPr="00432E87" w:rsidTr="00F25F17">
        <w:trPr>
          <w:trHeight w:val="20"/>
        </w:trPr>
        <w:tc>
          <w:tcPr>
            <w:tcW w:w="3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>Функциональность  предметной пространственно</w:t>
            </w:r>
            <w:r>
              <w:rPr>
                <w:color w:val="000000"/>
                <w:sz w:val="26"/>
                <w:szCs w:val="26"/>
              </w:rPr>
              <w:t>-</w:t>
            </w:r>
            <w:r w:rsidRPr="00432E87">
              <w:rPr>
                <w:color w:val="000000"/>
                <w:sz w:val="26"/>
                <w:szCs w:val="26"/>
              </w:rPr>
              <w:t xml:space="preserve">развивающей среды </w:t>
            </w:r>
          </w:p>
        </w:tc>
        <w:tc>
          <w:tcPr>
            <w:tcW w:w="3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t xml:space="preserve">Использование на индивидуальных занятиях пальчикового театра. Дети используют его для автоматизации звуков (проговаривание диалогов, «веселый» счет и др.); для развития слухового восприятия («Узнай по </w:t>
            </w:r>
            <w:r w:rsidRPr="00432E87">
              <w:rPr>
                <w:color w:val="000000"/>
                <w:sz w:val="26"/>
                <w:szCs w:val="26"/>
              </w:rPr>
              <w:lastRenderedPageBreak/>
              <w:t xml:space="preserve">голосу»). Таким образом, у дошкольников развиваются творческое воображение, конструктивное мышление.  </w:t>
            </w:r>
          </w:p>
        </w:tc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721" w:rsidRPr="00432E87" w:rsidRDefault="00765721" w:rsidP="00406344">
            <w:pPr>
              <w:rPr>
                <w:color w:val="000000"/>
                <w:sz w:val="26"/>
                <w:szCs w:val="26"/>
              </w:rPr>
            </w:pPr>
            <w:r w:rsidRPr="00432E87">
              <w:rPr>
                <w:color w:val="000000"/>
                <w:sz w:val="26"/>
                <w:szCs w:val="26"/>
              </w:rPr>
              <w:lastRenderedPageBreak/>
              <w:t xml:space="preserve">Создание обстановки, выполняющей развивающую функцию. </w:t>
            </w:r>
          </w:p>
        </w:tc>
      </w:tr>
    </w:tbl>
    <w:p w:rsidR="00765721" w:rsidRPr="00432E87" w:rsidRDefault="00765721" w:rsidP="007375D3">
      <w:pPr>
        <w:spacing w:after="14"/>
        <w:ind w:firstLine="709"/>
        <w:rPr>
          <w:color w:val="000000"/>
          <w:sz w:val="26"/>
          <w:szCs w:val="26"/>
        </w:rPr>
      </w:pPr>
    </w:p>
    <w:p w:rsidR="00765721" w:rsidRDefault="00765721" w:rsidP="007375D3">
      <w:pPr>
        <w:spacing w:after="53"/>
        <w:ind w:right="-2" w:firstLine="709"/>
        <w:jc w:val="both"/>
        <w:rPr>
          <w:color w:val="000000"/>
          <w:sz w:val="26"/>
          <w:szCs w:val="26"/>
        </w:rPr>
      </w:pPr>
      <w:r w:rsidRPr="00432E87">
        <w:rPr>
          <w:color w:val="000000"/>
          <w:sz w:val="26"/>
          <w:szCs w:val="26"/>
        </w:rPr>
        <w:t xml:space="preserve">Предметное содержание определенным образом организовано в пространстве для его активного использования всеми участниками коррекционно-образовательного процесса. </w:t>
      </w:r>
    </w:p>
    <w:p w:rsidR="00765721" w:rsidRDefault="00765721" w:rsidP="007375D3">
      <w:pPr>
        <w:ind w:firstLine="709"/>
        <w:jc w:val="both"/>
        <w:rPr>
          <w:b/>
          <w:bCs/>
          <w:sz w:val="26"/>
          <w:szCs w:val="26"/>
        </w:rPr>
      </w:pPr>
    </w:p>
    <w:p w:rsidR="00765721" w:rsidRPr="00765721" w:rsidRDefault="00790156" w:rsidP="007375D3">
      <w:pPr>
        <w:ind w:firstLine="709"/>
        <w:jc w:val="both"/>
        <w:rPr>
          <w:b/>
          <w:color w:val="000000"/>
          <w:sz w:val="26"/>
          <w:szCs w:val="26"/>
        </w:rPr>
      </w:pPr>
      <w:r w:rsidRPr="00765721">
        <w:rPr>
          <w:b/>
          <w:bCs/>
          <w:sz w:val="26"/>
          <w:szCs w:val="26"/>
        </w:rPr>
        <w:t>3.5. Кадровое обеспечение реализации Программы</w:t>
      </w:r>
    </w:p>
    <w:p w:rsidR="00765721" w:rsidRPr="00765721" w:rsidRDefault="00765721" w:rsidP="007375D3">
      <w:pPr>
        <w:pStyle w:val="a9"/>
        <w:ind w:left="450" w:right="-15" w:firstLine="709"/>
        <w:rPr>
          <w:rFonts w:ascii="Times New Roman" w:hAnsi="Times New Roman" w:cs="Times New Roman"/>
          <w:sz w:val="26"/>
          <w:szCs w:val="26"/>
          <w:lang w:val="ru-RU"/>
        </w:rPr>
      </w:pPr>
      <w:r w:rsidRPr="00765721">
        <w:rPr>
          <w:rFonts w:ascii="Times New Roman" w:hAnsi="Times New Roman" w:cs="Times New Roman"/>
          <w:b/>
          <w:sz w:val="26"/>
          <w:szCs w:val="26"/>
          <w:lang w:val="ru-RU"/>
        </w:rPr>
        <w:t>Требования к квалификации управленческих и педагогических кадров</w:t>
      </w:r>
    </w:p>
    <w:p w:rsidR="00765721" w:rsidRPr="00765721" w:rsidRDefault="00765721" w:rsidP="007375D3">
      <w:pPr>
        <w:ind w:right="-2" w:firstLine="709"/>
        <w:jc w:val="both"/>
        <w:rPr>
          <w:sz w:val="26"/>
          <w:szCs w:val="26"/>
        </w:rPr>
      </w:pPr>
      <w:r w:rsidRPr="00765721">
        <w:rPr>
          <w:sz w:val="26"/>
          <w:szCs w:val="26"/>
        </w:rPr>
        <w:t xml:space="preserve">Реализация Программы обеспечивается педагогическими работниками, квалификационные характеристики которых установлены в Едином квалификационном справочнике должностей руководителей, специалистов и служащих (раздел Квалификационные характеристики должностей работников образования»), утвержденном приказом Министерства здравоохранения и социального развития Российской Федерации от 26 августа 2010 г., № 761н (зарегистрирован Министерством юстиции Российской Федерации 6 октября 2010 г., регистрационный № 18638), с изменениями, внесенными приказом Министерства образования и науки Российской Федерации «Об утверждении федерального государственного образовательного стандарта дошкольного образования» от 17 октября 2013 г., № 1155 (зарегистрирован Министерством юстиции  Российской Федерации 14 ноября 2013 г., регистрационный № 30384).  </w:t>
      </w:r>
    </w:p>
    <w:p w:rsidR="00765721" w:rsidRPr="00765721" w:rsidRDefault="00765721" w:rsidP="007375D3">
      <w:pPr>
        <w:ind w:right="-2" w:firstLine="709"/>
        <w:jc w:val="both"/>
        <w:rPr>
          <w:sz w:val="26"/>
          <w:szCs w:val="26"/>
        </w:rPr>
      </w:pPr>
      <w:r w:rsidRPr="00765721">
        <w:rPr>
          <w:sz w:val="26"/>
          <w:szCs w:val="26"/>
        </w:rPr>
        <w:t xml:space="preserve">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 (Федеральный закон от 29.12.2012 г. № 273-ФЗ «Об образовании в Российской Федерации», глава 5, статья 46). Педагогический работник — 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обучающихся и (или) организации образовательной деятельности (Федеральный закон от 29.12.2012 г. № 273-ФЗ «Об образовании в Российской Федерации», ст. 2, п. 21.).  </w:t>
      </w:r>
    </w:p>
    <w:p w:rsidR="00765721" w:rsidRPr="00765721" w:rsidRDefault="00765721" w:rsidP="007375D3">
      <w:pPr>
        <w:ind w:right="-2" w:firstLine="709"/>
        <w:jc w:val="both"/>
        <w:rPr>
          <w:sz w:val="26"/>
          <w:szCs w:val="26"/>
        </w:rPr>
      </w:pPr>
      <w:r w:rsidRPr="00765721">
        <w:rPr>
          <w:sz w:val="26"/>
          <w:szCs w:val="26"/>
        </w:rPr>
        <w:t xml:space="preserve">Уровень квалификации руководящих и педагогических работников, реализующих Программу, для каждой занимаемой должности соответствует квалификационным характеристикам по соответствующей должности, квалификационной категории.  </w:t>
      </w:r>
    </w:p>
    <w:p w:rsidR="00765721" w:rsidRPr="00765721" w:rsidRDefault="00765721" w:rsidP="007375D3">
      <w:pPr>
        <w:ind w:right="-2" w:firstLine="709"/>
        <w:jc w:val="both"/>
        <w:rPr>
          <w:sz w:val="26"/>
          <w:szCs w:val="26"/>
        </w:rPr>
      </w:pPr>
      <w:r w:rsidRPr="00765721">
        <w:rPr>
          <w:sz w:val="26"/>
          <w:szCs w:val="26"/>
        </w:rPr>
        <w:t xml:space="preserve">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образования») определены должности руководителя (директор, заведующий), заместителя руководителя образовательного учреждения, а также перечень должностей педагогических работников и квалификационные требования к ним.  </w:t>
      </w:r>
    </w:p>
    <w:p w:rsidR="00765721" w:rsidRPr="00765721" w:rsidRDefault="00765721" w:rsidP="007375D3">
      <w:pPr>
        <w:ind w:right="-2" w:firstLine="709"/>
        <w:jc w:val="both"/>
        <w:rPr>
          <w:sz w:val="26"/>
          <w:szCs w:val="26"/>
        </w:rPr>
      </w:pPr>
      <w:r w:rsidRPr="00765721">
        <w:rPr>
          <w:b/>
          <w:sz w:val="26"/>
          <w:szCs w:val="26"/>
        </w:rPr>
        <w:t>Управленческие кадры:</w:t>
      </w:r>
      <w:r w:rsidRPr="00765721">
        <w:rPr>
          <w:sz w:val="26"/>
          <w:szCs w:val="26"/>
        </w:rPr>
        <w:t xml:space="preserve"> высшее профессиональное образование по направлениям подготовки «Государственное и муниципальное управление», «Менеджмент», «Управление персоналом» и стаж работы на педагогических должностях не менее 5 лет или высшее профессиональное образование и </w:t>
      </w:r>
      <w:r w:rsidRPr="00765721">
        <w:rPr>
          <w:sz w:val="26"/>
          <w:szCs w:val="26"/>
        </w:rPr>
        <w:lastRenderedPageBreak/>
        <w:t xml:space="preserve">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  </w:t>
      </w:r>
    </w:p>
    <w:p w:rsidR="00765721" w:rsidRPr="00765721" w:rsidRDefault="00765721" w:rsidP="007375D3">
      <w:pPr>
        <w:ind w:right="-2" w:firstLine="709"/>
        <w:jc w:val="both"/>
        <w:rPr>
          <w:sz w:val="26"/>
          <w:szCs w:val="26"/>
        </w:rPr>
      </w:pPr>
      <w:r w:rsidRPr="00765721">
        <w:rPr>
          <w:b/>
          <w:sz w:val="26"/>
          <w:szCs w:val="26"/>
        </w:rPr>
        <w:t xml:space="preserve">Воспитатель: </w:t>
      </w:r>
      <w:r w:rsidRPr="00765721">
        <w:rPr>
          <w:sz w:val="26"/>
          <w:szCs w:val="26"/>
        </w:rPr>
        <w:t xml:space="preserve">высшее профессиональное образование или среднее профессиональное образование по направлению подготовки «Образование и педагогика»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«Образование и педагогика» без предъявления требований к стажу работы.  </w:t>
      </w:r>
    </w:p>
    <w:p w:rsidR="00765721" w:rsidRPr="00765721" w:rsidRDefault="00765721" w:rsidP="007375D3">
      <w:pPr>
        <w:ind w:right="-2" w:firstLine="709"/>
        <w:jc w:val="both"/>
        <w:rPr>
          <w:sz w:val="26"/>
          <w:szCs w:val="26"/>
        </w:rPr>
      </w:pPr>
      <w:r w:rsidRPr="00765721">
        <w:rPr>
          <w:b/>
          <w:sz w:val="26"/>
          <w:szCs w:val="26"/>
        </w:rPr>
        <w:t>Учитель-логопед</w:t>
      </w:r>
      <w:r w:rsidRPr="00765721">
        <w:rPr>
          <w:sz w:val="26"/>
          <w:szCs w:val="26"/>
        </w:rPr>
        <w:t xml:space="preserve">: высшее профессиональное образование в области дефектологии без предъявления требований к стажу работы.   </w:t>
      </w:r>
    </w:p>
    <w:p w:rsidR="00765721" w:rsidRPr="00765721" w:rsidRDefault="00765721" w:rsidP="007375D3">
      <w:pPr>
        <w:ind w:right="-2" w:firstLine="709"/>
        <w:jc w:val="both"/>
        <w:rPr>
          <w:sz w:val="26"/>
          <w:szCs w:val="26"/>
        </w:rPr>
      </w:pPr>
      <w:r w:rsidRPr="00765721">
        <w:rPr>
          <w:b/>
          <w:sz w:val="26"/>
          <w:szCs w:val="26"/>
        </w:rPr>
        <w:t>Педагог-психолог</w:t>
      </w:r>
      <w:r w:rsidRPr="00765721">
        <w:rPr>
          <w:sz w:val="26"/>
          <w:szCs w:val="26"/>
        </w:rPr>
        <w:t xml:space="preserve">: высшее или среднее профессиональное образование по направлению подготовки «Педагогика и психология» без предъявления требований к стажу работы либо высшее или среднее профессиональное образование и дополнительное профессиональное образование по направлению подготовки «Педагогика и психология» без предъявления требований к стажу работы. Воспитатель: высшее или среднее профессиональное образование по направлению подготовки «Образование и педагогика» без предъявления требований к стажу работы либо высшее профессиональное образование или среднее и дополнительное профессиональное образование по направлению подготовки «Образование и педагогика» без предъявления требований к стажу работы.  </w:t>
      </w:r>
    </w:p>
    <w:p w:rsidR="00765721" w:rsidRPr="00765721" w:rsidRDefault="00765721" w:rsidP="007375D3">
      <w:pPr>
        <w:ind w:right="-2" w:firstLine="709"/>
        <w:jc w:val="both"/>
        <w:rPr>
          <w:sz w:val="26"/>
          <w:szCs w:val="26"/>
        </w:rPr>
      </w:pPr>
      <w:r w:rsidRPr="00765721">
        <w:rPr>
          <w:b/>
          <w:sz w:val="26"/>
          <w:szCs w:val="26"/>
        </w:rPr>
        <w:t>Музыкальный руководитель:</w:t>
      </w:r>
      <w:r w:rsidRPr="00765721">
        <w:rPr>
          <w:sz w:val="26"/>
          <w:szCs w:val="26"/>
        </w:rPr>
        <w:t xml:space="preserve"> высшее или среднее профессиональное образование по направлению подготовки «Образование и педагогика», профессиональное владение техникой исполнения на музыкальном инструменте без предъявления требований к стажу работы.  </w:t>
      </w:r>
    </w:p>
    <w:p w:rsidR="00765721" w:rsidRDefault="00765721" w:rsidP="007375D3">
      <w:pPr>
        <w:ind w:right="-2" w:firstLine="709"/>
        <w:jc w:val="both"/>
        <w:rPr>
          <w:sz w:val="26"/>
          <w:szCs w:val="26"/>
        </w:rPr>
      </w:pPr>
      <w:r w:rsidRPr="00765721">
        <w:rPr>
          <w:b/>
          <w:sz w:val="26"/>
          <w:szCs w:val="26"/>
        </w:rPr>
        <w:t>Инструктор по физической культуре:</w:t>
      </w:r>
      <w:r w:rsidRPr="00765721">
        <w:rPr>
          <w:sz w:val="26"/>
          <w:szCs w:val="26"/>
        </w:rPr>
        <w:t xml:space="preserve"> высшее или среднее профессиональное образование в области физкультуры и спорта либо высшее или среднее профессиональное образование и дополнительное профессиональное образование в области физкультуры и спорта, доврачебной помощи без предъявления требований к стажу работы могут привлекаться научные работники.   </w:t>
      </w:r>
    </w:p>
    <w:p w:rsidR="00765721" w:rsidRPr="00765721" w:rsidRDefault="00765721" w:rsidP="007375D3">
      <w:pPr>
        <w:ind w:right="-2" w:firstLine="709"/>
        <w:jc w:val="both"/>
        <w:rPr>
          <w:sz w:val="26"/>
          <w:szCs w:val="26"/>
        </w:rPr>
      </w:pPr>
    </w:p>
    <w:p w:rsidR="00406344" w:rsidRPr="001121D9" w:rsidRDefault="00406344" w:rsidP="00406344">
      <w:pPr>
        <w:pStyle w:val="a9"/>
        <w:ind w:left="2149"/>
        <w:contextualSpacing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790156" w:rsidRPr="00406344" w:rsidRDefault="00406344" w:rsidP="00406344">
      <w:pPr>
        <w:ind w:left="1080"/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</w:t>
      </w:r>
      <w:r w:rsidR="00790156" w:rsidRPr="00406344">
        <w:rPr>
          <w:b/>
          <w:sz w:val="26"/>
          <w:szCs w:val="26"/>
        </w:rPr>
        <w:t>Краткая презентация Программы</w:t>
      </w:r>
    </w:p>
    <w:p w:rsidR="00790156" w:rsidRPr="00765721" w:rsidRDefault="00790156" w:rsidP="007375D3">
      <w:pPr>
        <w:ind w:firstLine="709"/>
        <w:jc w:val="both"/>
        <w:rPr>
          <w:sz w:val="26"/>
          <w:szCs w:val="26"/>
        </w:rPr>
      </w:pPr>
      <w:r w:rsidRPr="00765721">
        <w:rPr>
          <w:sz w:val="26"/>
          <w:szCs w:val="26"/>
        </w:rPr>
        <w:t xml:space="preserve"> Основная общеобразовательная программа муниципального дошкольного образователь</w:t>
      </w:r>
      <w:r w:rsidR="00765721">
        <w:rPr>
          <w:sz w:val="26"/>
          <w:szCs w:val="26"/>
        </w:rPr>
        <w:t>ного учреждения Детский сад № 32 «Снегирек</w:t>
      </w:r>
      <w:r w:rsidRPr="00765721">
        <w:rPr>
          <w:sz w:val="26"/>
          <w:szCs w:val="26"/>
        </w:rPr>
        <w:t xml:space="preserve">» предназначена для освоения детьми дошкольного возраста от 1.5 до 7 лет.  Программа основывается на современной психолого-педагогической концепции развития личности и стратегии развития детского сада. </w:t>
      </w:r>
    </w:p>
    <w:p w:rsidR="00790156" w:rsidRPr="00765721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b/>
          <w:i/>
          <w:sz w:val="26"/>
          <w:szCs w:val="26"/>
        </w:rPr>
      </w:pPr>
      <w:r w:rsidRPr="00765721">
        <w:rPr>
          <w:b/>
          <w:i/>
          <w:sz w:val="26"/>
          <w:szCs w:val="26"/>
        </w:rPr>
        <w:t>Цели Программы:</w:t>
      </w:r>
    </w:p>
    <w:p w:rsidR="00790156" w:rsidRPr="00765721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65721">
        <w:rPr>
          <w:sz w:val="26"/>
          <w:szCs w:val="26"/>
        </w:rPr>
        <w:t>•</w:t>
      </w:r>
      <w:r w:rsidRPr="00765721">
        <w:rPr>
          <w:sz w:val="26"/>
          <w:szCs w:val="26"/>
        </w:rPr>
        <w:tab/>
        <w:t>создание условий развития ребенка, открывающих возможности для его позитивной социализации, его личностного развития, развития инициативы, творческих способно</w:t>
      </w:r>
      <w:r w:rsidR="00765721">
        <w:rPr>
          <w:sz w:val="26"/>
          <w:szCs w:val="26"/>
        </w:rPr>
        <w:t>стей на основе сотрудничества с</w:t>
      </w:r>
      <w:r w:rsidRPr="00765721">
        <w:rPr>
          <w:sz w:val="26"/>
          <w:szCs w:val="26"/>
        </w:rPr>
        <w:t xml:space="preserve"> взрослыми и сверстниками и соответствующим возрасту видам деятельности;</w:t>
      </w:r>
    </w:p>
    <w:p w:rsidR="00790156" w:rsidRPr="00765721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65721">
        <w:rPr>
          <w:sz w:val="26"/>
          <w:szCs w:val="26"/>
        </w:rPr>
        <w:t>•</w:t>
      </w:r>
      <w:r w:rsidRPr="00765721">
        <w:rPr>
          <w:sz w:val="26"/>
          <w:szCs w:val="26"/>
        </w:rPr>
        <w:tab/>
        <w:t>создание развивающей образовательной среды, которая представляет собой систему условий социализации и индивидуализации детей.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65721">
        <w:rPr>
          <w:sz w:val="26"/>
          <w:szCs w:val="26"/>
        </w:rPr>
        <w:t xml:space="preserve">Программа обеспечивает развитие личности детей дошкольного возраста, воспитывающихся в условиях Крайнего Севера, в различных видах общения и </w:t>
      </w:r>
      <w:r w:rsidRPr="00765721">
        <w:rPr>
          <w:sz w:val="26"/>
          <w:szCs w:val="26"/>
        </w:rPr>
        <w:lastRenderedPageBreak/>
        <w:t>деятельности с учетом их возрастных, индивидуальных, психологических и физиологических особенностей</w:t>
      </w:r>
      <w:r w:rsidRPr="00790156">
        <w:rPr>
          <w:sz w:val="26"/>
          <w:szCs w:val="26"/>
        </w:rPr>
        <w:t>, направлена на решение задач: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 xml:space="preserve">охрана и укрепление физического и психического здоровья детей, в том числе их эмоционального благополучия; 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>обеспечение равных возможностей полноценного развития каждого ребёнка в период дошкольного детства независимо от пола, нации, социального статуса, психофизиологических особенностей (в том числе ограниченных возможностей здоровья);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>обеспечение преемственности основной образовательной программы дошкольного и начального общего образования;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>создание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>формирование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>обеспечение вариативности и разнообразия содержания Программы и организационных форм уровня дошкольного образования, возможности формирования Программы с учётом образовательных потребностей и способностей детей;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 xml:space="preserve">формирование социокультурной среды, соответствующей возрастным, индивидуальным, психологическим  и физиологическим особенностям детей; 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детей;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>создание предметно – развивающей среды, способствующей проявлению любознательности, инициативны, стремлению к самостоятельности и творчеству каждого ребенка;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>повышение качества дошкольного образования за счёт организации взаимодействия с учреждениями социальной сферы по вопросам развития детей дошкольного возраста;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>обеспечение единства подходов к воспитанию детей в условиях дошкольного образовательного учреждения и семьи;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>внедрение национально-регионального компонента, способствующего привитию детям таких человеческих ценностей, как любовь к своей малой родине, отечеству, уважение к человеку независимо от национальной принадлежности;</w:t>
      </w:r>
    </w:p>
    <w:p w:rsidR="00790156" w:rsidRPr="00790156" w:rsidRDefault="00790156" w:rsidP="007375D3">
      <w:pPr>
        <w:pStyle w:val="af3"/>
        <w:tabs>
          <w:tab w:val="left" w:pos="284"/>
          <w:tab w:val="left" w:pos="816"/>
          <w:tab w:val="left" w:pos="851"/>
          <w:tab w:val="left" w:pos="993"/>
        </w:tabs>
        <w:ind w:firstLine="709"/>
        <w:rPr>
          <w:sz w:val="26"/>
          <w:szCs w:val="26"/>
        </w:rPr>
      </w:pPr>
      <w:r w:rsidRPr="00790156">
        <w:rPr>
          <w:sz w:val="26"/>
          <w:szCs w:val="26"/>
        </w:rPr>
        <w:t>•</w:t>
      </w:r>
      <w:r w:rsidRPr="00790156">
        <w:rPr>
          <w:sz w:val="26"/>
          <w:szCs w:val="26"/>
        </w:rPr>
        <w:tab/>
        <w:t>формирование общих представлений об окружающей природной среде, своеобразии природы Таймыра, позитивного эмоционально-ценностного и бережного отношения к природе Таймыра.</w:t>
      </w:r>
    </w:p>
    <w:p w:rsidR="00790156" w:rsidRPr="00790156" w:rsidRDefault="00790156" w:rsidP="007375D3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lastRenderedPageBreak/>
        <w:t xml:space="preserve">Содержание Программы учитывает возрастные и индивидуальные особенности контингента детей, воспитывающихся в образовательном учреждении. </w:t>
      </w:r>
    </w:p>
    <w:p w:rsidR="00790156" w:rsidRPr="00790156" w:rsidRDefault="00790156" w:rsidP="007375D3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790156">
        <w:rPr>
          <w:bCs/>
          <w:sz w:val="26"/>
          <w:szCs w:val="26"/>
        </w:rPr>
        <w:t xml:space="preserve">Программа состоит из обязательной части и части, </w:t>
      </w:r>
      <w:r w:rsidRPr="00790156">
        <w:rPr>
          <w:sz w:val="26"/>
          <w:szCs w:val="26"/>
        </w:rPr>
        <w:t>формируемой участниками образовательных отношений.</w:t>
      </w:r>
    </w:p>
    <w:p w:rsidR="00790156" w:rsidRPr="00790156" w:rsidRDefault="00790156" w:rsidP="007375D3">
      <w:pPr>
        <w:pStyle w:val="afa"/>
        <w:tabs>
          <w:tab w:val="left" w:pos="0"/>
          <w:tab w:val="left" w:pos="142"/>
          <w:tab w:val="left" w:pos="180"/>
          <w:tab w:val="left" w:pos="851"/>
          <w:tab w:val="left" w:pos="10063"/>
        </w:tabs>
        <w:spacing w:after="0"/>
        <w:ind w:left="0"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В обязательной части Программы определены образовательные задачи и содержание образовательной деятельности по пяти образовательным областям: физическое, социально-коммуникативное, познавательное, речевое и  художественно-эстетическое развитие. Описаны</w:t>
      </w:r>
      <w:r w:rsidRPr="00790156">
        <w:rPr>
          <w:iCs/>
          <w:sz w:val="26"/>
          <w:szCs w:val="26"/>
        </w:rPr>
        <w:t xml:space="preserve"> формы, способы, методы и средства реализации программы с учетом возрастных и индивидуальных возможностей воспитанников. Раскрыта организация </w:t>
      </w:r>
      <w:r w:rsidRPr="00790156">
        <w:rPr>
          <w:sz w:val="26"/>
          <w:szCs w:val="26"/>
        </w:rPr>
        <w:t xml:space="preserve">коррекционной работы с детьми в рамках медико-психолого-педагогического консилиума и логопедического пункта ДОУ. </w:t>
      </w:r>
    </w:p>
    <w:p w:rsidR="00790156" w:rsidRPr="00790156" w:rsidRDefault="00790156" w:rsidP="007375D3">
      <w:pPr>
        <w:pStyle w:val="afa"/>
        <w:tabs>
          <w:tab w:val="left" w:pos="0"/>
          <w:tab w:val="left" w:pos="142"/>
          <w:tab w:val="left" w:pos="180"/>
          <w:tab w:val="left" w:pos="851"/>
          <w:tab w:val="left" w:pos="10063"/>
        </w:tabs>
        <w:spacing w:after="0"/>
        <w:ind w:left="0"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В вариативной части раскрывается особенность работы ДОУ по физическому воспитанию с учетом нашего региона. Традиционные мероприятия, проводимые с детьми в детском саду. Система работы с семьями воспитанников и социальными институтами.</w:t>
      </w:r>
    </w:p>
    <w:p w:rsidR="00790156" w:rsidRPr="00790156" w:rsidRDefault="00790156" w:rsidP="007375D3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Соотношение обязательной части Программы и части, формируемой участниками образовательных отношений  определено, как 60% и 40%.</w:t>
      </w:r>
    </w:p>
    <w:p w:rsidR="00790156" w:rsidRPr="00790156" w:rsidRDefault="00790156" w:rsidP="007375D3">
      <w:pPr>
        <w:pStyle w:val="afa"/>
        <w:tabs>
          <w:tab w:val="left" w:pos="0"/>
          <w:tab w:val="left" w:pos="142"/>
          <w:tab w:val="left" w:pos="180"/>
          <w:tab w:val="left" w:pos="851"/>
          <w:tab w:val="left" w:pos="10063"/>
        </w:tabs>
        <w:spacing w:after="0"/>
        <w:ind w:left="0"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Главной задачей взаимодействия педагогов и родителей в рамках реализации образовательной программы является установление партнёрских отношений, которые позволят объединить усилия для успешного обучения и воспитания детей, создать атмосферу общности интересов. Основными направлениями этого взаимодействия являются:</w:t>
      </w:r>
    </w:p>
    <w:p w:rsidR="00790156" w:rsidRPr="00790156" w:rsidRDefault="00790156" w:rsidP="00733E28">
      <w:pPr>
        <w:pStyle w:val="afa"/>
        <w:numPr>
          <w:ilvl w:val="0"/>
          <w:numId w:val="79"/>
        </w:numPr>
        <w:tabs>
          <w:tab w:val="clear" w:pos="1429"/>
          <w:tab w:val="num" w:pos="-142"/>
          <w:tab w:val="left" w:pos="0"/>
          <w:tab w:val="left" w:pos="142"/>
          <w:tab w:val="left" w:pos="180"/>
          <w:tab w:val="left" w:pos="851"/>
          <w:tab w:val="left" w:pos="10063"/>
        </w:tabs>
        <w:spacing w:after="0"/>
        <w:ind w:left="0"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вовлечение родителей (законных представителей) в образовательный процесс; </w:t>
      </w:r>
    </w:p>
    <w:p w:rsidR="00790156" w:rsidRPr="00790156" w:rsidRDefault="00790156" w:rsidP="00733E28">
      <w:pPr>
        <w:pStyle w:val="afa"/>
        <w:numPr>
          <w:ilvl w:val="0"/>
          <w:numId w:val="79"/>
        </w:numPr>
        <w:tabs>
          <w:tab w:val="clear" w:pos="1429"/>
          <w:tab w:val="num" w:pos="-142"/>
          <w:tab w:val="left" w:pos="0"/>
          <w:tab w:val="left" w:pos="142"/>
          <w:tab w:val="left" w:pos="180"/>
          <w:tab w:val="left" w:pos="851"/>
          <w:tab w:val="left" w:pos="10063"/>
        </w:tabs>
        <w:spacing w:after="0"/>
        <w:ind w:left="0"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оказание  помощи родителям (законным представителям) в воспитании детей, охране и укреплении их физического и психического здоровья, в развитии индивидуальных способностей и необходимой коррекции нарушений их развития. </w:t>
      </w:r>
    </w:p>
    <w:p w:rsidR="00790156" w:rsidRPr="00790156" w:rsidRDefault="00790156" w:rsidP="007375D3">
      <w:pPr>
        <w:pStyle w:val="afa"/>
        <w:tabs>
          <w:tab w:val="num" w:pos="-142"/>
          <w:tab w:val="left" w:pos="0"/>
          <w:tab w:val="left" w:pos="142"/>
          <w:tab w:val="left" w:pos="180"/>
          <w:tab w:val="left" w:pos="851"/>
          <w:tab w:val="left" w:pos="10063"/>
        </w:tabs>
        <w:spacing w:after="0"/>
        <w:ind w:left="0"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  В основу взаимодействия педагогического коллектива и семьи заложены следующие принципы:</w:t>
      </w:r>
    </w:p>
    <w:p w:rsidR="00790156" w:rsidRPr="00790156" w:rsidRDefault="00790156" w:rsidP="00733E28">
      <w:pPr>
        <w:pStyle w:val="afa"/>
        <w:numPr>
          <w:ilvl w:val="0"/>
          <w:numId w:val="80"/>
        </w:numPr>
        <w:tabs>
          <w:tab w:val="clear" w:pos="1429"/>
          <w:tab w:val="num" w:pos="-142"/>
          <w:tab w:val="left" w:pos="0"/>
          <w:tab w:val="left" w:pos="142"/>
          <w:tab w:val="left" w:pos="180"/>
          <w:tab w:val="left" w:pos="851"/>
          <w:tab w:val="left" w:pos="10063"/>
        </w:tabs>
        <w:spacing w:after="0"/>
        <w:ind w:left="0"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единый подход к процессу обучения и  воспитания ребёнка; </w:t>
      </w:r>
    </w:p>
    <w:p w:rsidR="00790156" w:rsidRPr="00790156" w:rsidRDefault="00790156" w:rsidP="00733E28">
      <w:pPr>
        <w:pStyle w:val="afa"/>
        <w:numPr>
          <w:ilvl w:val="0"/>
          <w:numId w:val="80"/>
        </w:numPr>
        <w:tabs>
          <w:tab w:val="clear" w:pos="1429"/>
          <w:tab w:val="num" w:pos="-142"/>
          <w:tab w:val="left" w:pos="0"/>
          <w:tab w:val="left" w:pos="142"/>
          <w:tab w:val="left" w:pos="180"/>
          <w:tab w:val="left" w:pos="851"/>
          <w:tab w:val="left" w:pos="10063"/>
        </w:tabs>
        <w:spacing w:after="0"/>
        <w:ind w:left="0"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 xml:space="preserve">открытость дошкольного учреждения для родителей (законных представителей); </w:t>
      </w:r>
    </w:p>
    <w:p w:rsidR="00790156" w:rsidRPr="00790156" w:rsidRDefault="00790156" w:rsidP="00733E28">
      <w:pPr>
        <w:pStyle w:val="afa"/>
        <w:numPr>
          <w:ilvl w:val="0"/>
          <w:numId w:val="80"/>
        </w:numPr>
        <w:tabs>
          <w:tab w:val="clear" w:pos="1429"/>
          <w:tab w:val="num" w:pos="-142"/>
          <w:tab w:val="left" w:pos="0"/>
          <w:tab w:val="left" w:pos="142"/>
          <w:tab w:val="left" w:pos="180"/>
          <w:tab w:val="left" w:pos="851"/>
          <w:tab w:val="left" w:pos="10063"/>
        </w:tabs>
        <w:spacing w:after="0"/>
        <w:ind w:left="0"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уважение и взаимное доверие  во взаимоотношениях педагогов и родителей;</w:t>
      </w:r>
    </w:p>
    <w:p w:rsidR="00136F3C" w:rsidRPr="00790156" w:rsidRDefault="00790156" w:rsidP="007375D3">
      <w:pPr>
        <w:ind w:firstLine="709"/>
        <w:jc w:val="both"/>
        <w:rPr>
          <w:sz w:val="26"/>
          <w:szCs w:val="26"/>
        </w:rPr>
      </w:pPr>
      <w:r w:rsidRPr="00790156">
        <w:rPr>
          <w:sz w:val="26"/>
          <w:szCs w:val="26"/>
        </w:rPr>
        <w:t>дифференцированный подход и учет запросов  каждой семь</w:t>
      </w:r>
    </w:p>
    <w:p w:rsidR="00136F3C" w:rsidRPr="00790156" w:rsidRDefault="00136F3C" w:rsidP="007375D3">
      <w:pPr>
        <w:ind w:firstLine="709"/>
        <w:jc w:val="both"/>
        <w:rPr>
          <w:sz w:val="26"/>
          <w:szCs w:val="26"/>
        </w:rPr>
      </w:pPr>
    </w:p>
    <w:p w:rsidR="00790156" w:rsidRDefault="00790156" w:rsidP="007375D3">
      <w:pPr>
        <w:ind w:firstLine="709"/>
        <w:jc w:val="both"/>
        <w:rPr>
          <w:rFonts w:eastAsia="Calibri" w:cs="Calibri"/>
          <w:szCs w:val="26"/>
          <w:lang w:eastAsia="en-US"/>
        </w:rPr>
      </w:pPr>
    </w:p>
    <w:p w:rsidR="00790156" w:rsidRDefault="00790156" w:rsidP="007375D3">
      <w:pPr>
        <w:ind w:firstLine="709"/>
        <w:jc w:val="both"/>
        <w:rPr>
          <w:rFonts w:eastAsia="Calibri" w:cs="Calibri"/>
          <w:szCs w:val="26"/>
          <w:lang w:eastAsia="en-US"/>
        </w:rPr>
      </w:pPr>
    </w:p>
    <w:p w:rsidR="00790156" w:rsidRDefault="00790156" w:rsidP="007375D3">
      <w:pPr>
        <w:ind w:firstLine="709"/>
        <w:jc w:val="both"/>
        <w:rPr>
          <w:rFonts w:eastAsia="Calibri" w:cs="Calibri"/>
          <w:szCs w:val="26"/>
          <w:lang w:eastAsia="en-US"/>
        </w:rPr>
      </w:pPr>
    </w:p>
    <w:p w:rsidR="00790156" w:rsidRDefault="00790156" w:rsidP="007375D3">
      <w:pPr>
        <w:ind w:firstLine="709"/>
        <w:jc w:val="both"/>
        <w:rPr>
          <w:rFonts w:eastAsia="Calibri" w:cs="Calibri"/>
          <w:szCs w:val="26"/>
          <w:lang w:eastAsia="en-US"/>
        </w:rPr>
      </w:pPr>
    </w:p>
    <w:p w:rsidR="00790156" w:rsidRDefault="00790156" w:rsidP="007375D3">
      <w:pPr>
        <w:ind w:firstLine="709"/>
        <w:jc w:val="both"/>
        <w:rPr>
          <w:rFonts w:eastAsia="Calibri" w:cs="Calibri"/>
          <w:szCs w:val="26"/>
          <w:lang w:eastAsia="en-US"/>
        </w:rPr>
      </w:pPr>
    </w:p>
    <w:sectPr w:rsidR="00790156" w:rsidSect="007E53A5">
      <w:footerReference w:type="default" r:id="rId9"/>
      <w:pgSz w:w="11906" w:h="16838"/>
      <w:pgMar w:top="1134" w:right="1134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7253" w:rsidRDefault="00B87253" w:rsidP="00D46CFE">
      <w:r>
        <w:separator/>
      </w:r>
    </w:p>
  </w:endnote>
  <w:endnote w:type="continuationSeparator" w:id="0">
    <w:p w:rsidR="00B87253" w:rsidRDefault="00B87253" w:rsidP="00D46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BaskervilleExpO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4548" w:rsidRDefault="002E16EF" w:rsidP="004B30D3">
    <w:pPr>
      <w:pStyle w:val="a6"/>
      <w:framePr w:w="9057" w:wrap="auto" w:vAnchor="text" w:hAnchor="margin" w:x="4678" w:y="1"/>
      <w:ind w:left="-284" w:firstLine="284"/>
      <w:rPr>
        <w:rStyle w:val="ab"/>
      </w:rPr>
    </w:pPr>
    <w:r>
      <w:rPr>
        <w:rStyle w:val="ab"/>
      </w:rPr>
      <w:fldChar w:fldCharType="begin"/>
    </w:r>
    <w:r w:rsidR="000B4548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B74A9A">
      <w:rPr>
        <w:rStyle w:val="ab"/>
        <w:noProof/>
      </w:rPr>
      <w:t>4</w:t>
    </w:r>
    <w:r>
      <w:rPr>
        <w:rStyle w:val="ab"/>
      </w:rPr>
      <w:fldChar w:fldCharType="end"/>
    </w:r>
  </w:p>
  <w:p w:rsidR="000B4548" w:rsidRDefault="000B4548" w:rsidP="00B4061C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7253" w:rsidRDefault="00B87253" w:rsidP="00D46CFE">
      <w:r>
        <w:separator/>
      </w:r>
    </w:p>
  </w:footnote>
  <w:footnote w:type="continuationSeparator" w:id="0">
    <w:p w:rsidR="00B87253" w:rsidRDefault="00B87253" w:rsidP="00D46C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B8EAA1B4"/>
    <w:lvl w:ilvl="0">
      <w:start w:val="1"/>
      <w:numFmt w:val="bullet"/>
      <w:lvlText w:val=""/>
      <w:lvlJc w:val="left"/>
      <w:rPr>
        <w:rFonts w:ascii="Symbol" w:hAnsi="Symbol" w:hint="default"/>
        <w:b w:val="0"/>
        <w:bCs w:val="0"/>
        <w:i w:val="0"/>
        <w:iCs w:val="0"/>
        <w:smallCaps w:val="0"/>
        <w:color w:val="auto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color w:val="auto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color w:val="auto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color w:val="auto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color w:val="auto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color w:val="auto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color w:val="auto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color w:val="auto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color w:val="auto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462F01"/>
    <w:multiLevelType w:val="hybridMultilevel"/>
    <w:tmpl w:val="075835EE"/>
    <w:lvl w:ilvl="0" w:tplc="7A1036BC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D6CB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944D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40792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D0CB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C032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28192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3861D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82BE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17F038E"/>
    <w:multiLevelType w:val="hybridMultilevel"/>
    <w:tmpl w:val="4DCAA906"/>
    <w:lvl w:ilvl="0" w:tplc="EFEE318E">
      <w:start w:val="65535"/>
      <w:numFmt w:val="bullet"/>
      <w:lvlText w:val="•"/>
      <w:lvlJc w:val="left"/>
      <w:pPr>
        <w:ind w:left="178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A86CB6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5A3F7A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C41B18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62C4A4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786D52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70CEDE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602404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6A9898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2191DC0"/>
    <w:multiLevelType w:val="multilevel"/>
    <w:tmpl w:val="EB022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3190790"/>
    <w:multiLevelType w:val="hybridMultilevel"/>
    <w:tmpl w:val="AFF829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32A1202"/>
    <w:multiLevelType w:val="hybridMultilevel"/>
    <w:tmpl w:val="121C19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3446E25"/>
    <w:multiLevelType w:val="hybridMultilevel"/>
    <w:tmpl w:val="41420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3A75F5F"/>
    <w:multiLevelType w:val="hybridMultilevel"/>
    <w:tmpl w:val="33442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3B03672"/>
    <w:multiLevelType w:val="hybridMultilevel"/>
    <w:tmpl w:val="F8E4054E"/>
    <w:lvl w:ilvl="0" w:tplc="CB0295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44A28E2"/>
    <w:multiLevelType w:val="hybridMultilevel"/>
    <w:tmpl w:val="45AE8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4503288"/>
    <w:multiLevelType w:val="hybridMultilevel"/>
    <w:tmpl w:val="9A32ECE8"/>
    <w:lvl w:ilvl="0" w:tplc="9A4C029C">
      <w:start w:val="1"/>
      <w:numFmt w:val="bullet"/>
      <w:lvlText w:val=""/>
      <w:lvlJc w:val="left"/>
      <w:pPr>
        <w:ind w:left="1133"/>
      </w:pPr>
      <w:rPr>
        <w:rFonts w:ascii="Symbol" w:hAnsi="Symbol" w:hint="default"/>
        <w:b w:val="0"/>
        <w:i w:val="0"/>
        <w:strike w:val="0"/>
        <w:dstrike w:val="0"/>
        <w:color w:val="auto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89776">
      <w:start w:val="1"/>
      <w:numFmt w:val="bullet"/>
      <w:lvlText w:val="o"/>
      <w:lvlJc w:val="left"/>
      <w:pPr>
        <w:ind w:left="2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9C27A2">
      <w:start w:val="1"/>
      <w:numFmt w:val="bullet"/>
      <w:lvlText w:val="▪"/>
      <w:lvlJc w:val="left"/>
      <w:pPr>
        <w:ind w:left="2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A6E074">
      <w:start w:val="1"/>
      <w:numFmt w:val="bullet"/>
      <w:lvlText w:val="•"/>
      <w:lvlJc w:val="left"/>
      <w:pPr>
        <w:ind w:left="3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9A0BDC">
      <w:start w:val="1"/>
      <w:numFmt w:val="bullet"/>
      <w:lvlText w:val="o"/>
      <w:lvlJc w:val="left"/>
      <w:pPr>
        <w:ind w:left="4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74223C">
      <w:start w:val="1"/>
      <w:numFmt w:val="bullet"/>
      <w:lvlText w:val="▪"/>
      <w:lvlJc w:val="left"/>
      <w:pPr>
        <w:ind w:left="4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326A74">
      <w:start w:val="1"/>
      <w:numFmt w:val="bullet"/>
      <w:lvlText w:val="•"/>
      <w:lvlJc w:val="left"/>
      <w:pPr>
        <w:ind w:left="5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7AA160">
      <w:start w:val="1"/>
      <w:numFmt w:val="bullet"/>
      <w:lvlText w:val="o"/>
      <w:lvlJc w:val="left"/>
      <w:pPr>
        <w:ind w:left="6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527A26">
      <w:start w:val="1"/>
      <w:numFmt w:val="bullet"/>
      <w:lvlText w:val="▪"/>
      <w:lvlJc w:val="left"/>
      <w:pPr>
        <w:ind w:left="7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04862DAE"/>
    <w:multiLevelType w:val="hybridMultilevel"/>
    <w:tmpl w:val="33FA82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776718B"/>
    <w:multiLevelType w:val="multilevel"/>
    <w:tmpl w:val="3CB8AF9C"/>
    <w:lvl w:ilvl="0">
      <w:start w:val="1"/>
      <w:numFmt w:val="decimal"/>
      <w:lvlText w:val="%1."/>
      <w:lvlJc w:val="left"/>
      <w:pPr>
        <w:ind w:left="3286" w:hanging="450"/>
      </w:pPr>
      <w:rPr>
        <w:rFonts w:ascii="Times New Roman" w:eastAsia="Calibri" w:hAnsi="Times New Roman" w:cs="Times New Roman"/>
        <w:b/>
        <w:i w:val="0"/>
        <w:iCs w:val="0"/>
      </w:rPr>
    </w:lvl>
    <w:lvl w:ilvl="1">
      <w:start w:val="1"/>
      <w:numFmt w:val="decimal"/>
      <w:lvlText w:val="%1.%2."/>
      <w:lvlJc w:val="left"/>
      <w:pPr>
        <w:ind w:left="2848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6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2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86" w:hanging="2160"/>
      </w:pPr>
      <w:rPr>
        <w:rFonts w:hint="default"/>
      </w:rPr>
    </w:lvl>
  </w:abstractNum>
  <w:abstractNum w:abstractNumId="13">
    <w:nsid w:val="087B77C3"/>
    <w:multiLevelType w:val="hybridMultilevel"/>
    <w:tmpl w:val="7D9063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AA055F8"/>
    <w:multiLevelType w:val="hybridMultilevel"/>
    <w:tmpl w:val="84ECC690"/>
    <w:lvl w:ilvl="0" w:tplc="856860C8">
      <w:numFmt w:val="bullet"/>
      <w:lvlText w:val="•"/>
      <w:legacy w:legacy="1" w:legacySpace="0" w:legacyIndent="132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B920462"/>
    <w:multiLevelType w:val="hybridMultilevel"/>
    <w:tmpl w:val="8B468B30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6">
    <w:nsid w:val="0BEB6BA3"/>
    <w:multiLevelType w:val="hybridMultilevel"/>
    <w:tmpl w:val="1FD6A7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F1250E8"/>
    <w:multiLevelType w:val="hybridMultilevel"/>
    <w:tmpl w:val="104A4E02"/>
    <w:lvl w:ilvl="0" w:tplc="116EE644">
      <w:start w:val="1"/>
      <w:numFmt w:val="bullet"/>
      <w:lvlText w:val="•"/>
      <w:lvlJc w:val="left"/>
      <w:pPr>
        <w:ind w:left="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528422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DE2C64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AADB3A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DA0750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2CA2F2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0E4810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EC5582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C2200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0F9F0005"/>
    <w:multiLevelType w:val="hybridMultilevel"/>
    <w:tmpl w:val="F7AAB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0596882"/>
    <w:multiLevelType w:val="hybridMultilevel"/>
    <w:tmpl w:val="559C9E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10913D74"/>
    <w:multiLevelType w:val="hybridMultilevel"/>
    <w:tmpl w:val="995E5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10BC4246"/>
    <w:multiLevelType w:val="hybridMultilevel"/>
    <w:tmpl w:val="69BA85BA"/>
    <w:lvl w:ilvl="0" w:tplc="52ACEE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10773A1"/>
    <w:multiLevelType w:val="hybridMultilevel"/>
    <w:tmpl w:val="7E34FF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15B7B46"/>
    <w:multiLevelType w:val="hybridMultilevel"/>
    <w:tmpl w:val="1234C3E6"/>
    <w:lvl w:ilvl="0" w:tplc="EF9A8224">
      <w:start w:val="1"/>
      <w:numFmt w:val="bullet"/>
      <w:lvlText w:val="­"/>
      <w:lvlJc w:val="left"/>
      <w:pPr>
        <w:tabs>
          <w:tab w:val="num" w:pos="928"/>
        </w:tabs>
        <w:ind w:left="928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4">
    <w:nsid w:val="12660505"/>
    <w:multiLevelType w:val="hybridMultilevel"/>
    <w:tmpl w:val="626A1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35B4CB0"/>
    <w:multiLevelType w:val="hybridMultilevel"/>
    <w:tmpl w:val="A1142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3EE4729"/>
    <w:multiLevelType w:val="hybridMultilevel"/>
    <w:tmpl w:val="76C4B5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14355F55"/>
    <w:multiLevelType w:val="hybridMultilevel"/>
    <w:tmpl w:val="3BCED3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60685D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6F6209B"/>
    <w:multiLevelType w:val="hybridMultilevel"/>
    <w:tmpl w:val="098C96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175E2AF3"/>
    <w:multiLevelType w:val="hybridMultilevel"/>
    <w:tmpl w:val="B27000D8"/>
    <w:lvl w:ilvl="0" w:tplc="C064333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196E48D6"/>
    <w:multiLevelType w:val="hybridMultilevel"/>
    <w:tmpl w:val="ED4073FC"/>
    <w:lvl w:ilvl="0" w:tplc="52ACEE2E">
      <w:start w:val="1"/>
      <w:numFmt w:val="bullet"/>
      <w:lvlText w:val="•"/>
      <w:lvlJc w:val="left"/>
      <w:pPr>
        <w:tabs>
          <w:tab w:val="num" w:pos="1200"/>
        </w:tabs>
        <w:ind w:left="1200" w:hanging="360"/>
      </w:pPr>
      <w:rPr>
        <w:rFonts w:ascii="Times New Roman" w:hAnsi="Times New Roman" w:cs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31">
    <w:nsid w:val="1A3C14B9"/>
    <w:multiLevelType w:val="hybridMultilevel"/>
    <w:tmpl w:val="625820BC"/>
    <w:lvl w:ilvl="0" w:tplc="52ACEE2E">
      <w:start w:val="1"/>
      <w:numFmt w:val="bullet"/>
      <w:lvlText w:val="•"/>
      <w:lvlJc w:val="left"/>
      <w:pPr>
        <w:tabs>
          <w:tab w:val="num" w:pos="1967"/>
        </w:tabs>
        <w:ind w:left="1967" w:hanging="360"/>
      </w:pPr>
      <w:rPr>
        <w:rFonts w:ascii="Times New Roman" w:hAnsi="Times New Roman" w:cs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47" w:hanging="360"/>
      </w:pPr>
      <w:rPr>
        <w:rFonts w:ascii="Wingdings" w:hAnsi="Wingdings" w:cs="Wingdings" w:hint="default"/>
      </w:rPr>
    </w:lvl>
  </w:abstractNum>
  <w:abstractNum w:abstractNumId="32">
    <w:nsid w:val="1CD662B3"/>
    <w:multiLevelType w:val="hybridMultilevel"/>
    <w:tmpl w:val="722EB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CE82952"/>
    <w:multiLevelType w:val="hybridMultilevel"/>
    <w:tmpl w:val="E92E30D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1DE63231"/>
    <w:multiLevelType w:val="hybridMultilevel"/>
    <w:tmpl w:val="9EB8694A"/>
    <w:lvl w:ilvl="0" w:tplc="52ACEE2E">
      <w:start w:val="1"/>
      <w:numFmt w:val="bullet"/>
      <w:lvlText w:val="•"/>
      <w:lvlJc w:val="left"/>
      <w:pPr>
        <w:tabs>
          <w:tab w:val="num" w:pos="1423"/>
        </w:tabs>
        <w:ind w:left="1423" w:hanging="360"/>
      </w:pPr>
      <w:rPr>
        <w:rFonts w:ascii="Times New Roman" w:hAnsi="Times New Roman" w:cs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2143"/>
        </w:tabs>
        <w:ind w:left="214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3"/>
        </w:tabs>
        <w:ind w:left="286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3"/>
        </w:tabs>
        <w:ind w:left="358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3"/>
        </w:tabs>
        <w:ind w:left="430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3"/>
        </w:tabs>
        <w:ind w:left="502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3"/>
        </w:tabs>
        <w:ind w:left="574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3"/>
        </w:tabs>
        <w:ind w:left="646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3"/>
        </w:tabs>
        <w:ind w:left="7183" w:hanging="360"/>
      </w:pPr>
      <w:rPr>
        <w:rFonts w:ascii="Wingdings" w:hAnsi="Wingdings" w:cs="Wingdings" w:hint="default"/>
      </w:rPr>
    </w:lvl>
  </w:abstractNum>
  <w:abstractNum w:abstractNumId="35">
    <w:nsid w:val="1F78647D"/>
    <w:multiLevelType w:val="hybridMultilevel"/>
    <w:tmpl w:val="3C9236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2050661E"/>
    <w:multiLevelType w:val="hybridMultilevel"/>
    <w:tmpl w:val="A3822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9957099"/>
    <w:multiLevelType w:val="hybridMultilevel"/>
    <w:tmpl w:val="B64406D0"/>
    <w:lvl w:ilvl="0" w:tplc="C064333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2A355FE2"/>
    <w:multiLevelType w:val="hybridMultilevel"/>
    <w:tmpl w:val="46CA18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2AC87B21"/>
    <w:multiLevelType w:val="hybridMultilevel"/>
    <w:tmpl w:val="3F2A99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2B592885"/>
    <w:multiLevelType w:val="hybridMultilevel"/>
    <w:tmpl w:val="74A2C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BE94E5C"/>
    <w:multiLevelType w:val="multilevel"/>
    <w:tmpl w:val="00000006"/>
    <w:lvl w:ilvl="0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2">
    <w:nsid w:val="2C9F08B7"/>
    <w:multiLevelType w:val="hybridMultilevel"/>
    <w:tmpl w:val="277C0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CE80DDC"/>
    <w:multiLevelType w:val="hybridMultilevel"/>
    <w:tmpl w:val="3192FF24"/>
    <w:lvl w:ilvl="0" w:tplc="BF188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2D6A0086"/>
    <w:multiLevelType w:val="hybridMultilevel"/>
    <w:tmpl w:val="9E3E5676"/>
    <w:lvl w:ilvl="0" w:tplc="F57AFC5E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E9836D4"/>
    <w:multiLevelType w:val="multilevel"/>
    <w:tmpl w:val="43F8FD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>
    <w:nsid w:val="2ECA4A74"/>
    <w:multiLevelType w:val="hybridMultilevel"/>
    <w:tmpl w:val="0FC2F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3036442A"/>
    <w:multiLevelType w:val="hybridMultilevel"/>
    <w:tmpl w:val="74AC6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310B3E83"/>
    <w:multiLevelType w:val="multilevel"/>
    <w:tmpl w:val="D93EAFC6"/>
    <w:lvl w:ilvl="0">
      <w:start w:val="1"/>
      <w:numFmt w:val="bullet"/>
      <w:lvlText w:val=""/>
      <w:lvlJc w:val="left"/>
      <w:rPr>
        <w:rFonts w:ascii="Symbol" w:hAnsi="Symbol" w:hint="default"/>
        <w:b w:val="0"/>
        <w:bCs w:val="0"/>
        <w:i w:val="0"/>
        <w:iCs w:val="0"/>
        <w:smallCaps w:val="0"/>
        <w:color w:val="4A4944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color w:val="4A4944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color w:val="4A4944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color w:val="4A4944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color w:val="4A4944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color w:val="4A4944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color w:val="4A4944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color w:val="4A4944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color w:val="4A4944"/>
        <w:spacing w:val="0"/>
        <w:w w:val="100"/>
        <w:position w:val="0"/>
        <w:sz w:val="20"/>
        <w:szCs w:val="20"/>
        <w:u w:val="none"/>
      </w:rPr>
    </w:lvl>
  </w:abstractNum>
  <w:abstractNum w:abstractNumId="49">
    <w:nsid w:val="34FB3817"/>
    <w:multiLevelType w:val="hybridMultilevel"/>
    <w:tmpl w:val="103082B0"/>
    <w:lvl w:ilvl="0" w:tplc="C0643336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35A7071C"/>
    <w:multiLevelType w:val="hybridMultilevel"/>
    <w:tmpl w:val="C414E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5F11CE4"/>
    <w:multiLevelType w:val="hybridMultilevel"/>
    <w:tmpl w:val="20FE3A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7EF0178"/>
    <w:multiLevelType w:val="hybridMultilevel"/>
    <w:tmpl w:val="FF5C3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7FC7B5A"/>
    <w:multiLevelType w:val="hybridMultilevel"/>
    <w:tmpl w:val="8B70ADD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>
    <w:nsid w:val="380301F8"/>
    <w:multiLevelType w:val="hybridMultilevel"/>
    <w:tmpl w:val="D1FE7A12"/>
    <w:lvl w:ilvl="0" w:tplc="0419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abstractNum w:abstractNumId="55">
    <w:nsid w:val="380F49FE"/>
    <w:multiLevelType w:val="hybridMultilevel"/>
    <w:tmpl w:val="187A50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396469CE"/>
    <w:multiLevelType w:val="hybridMultilevel"/>
    <w:tmpl w:val="C09A7C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70"/>
        </w:tabs>
        <w:ind w:left="107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9965BD5"/>
    <w:multiLevelType w:val="hybridMultilevel"/>
    <w:tmpl w:val="ADE223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39A5210D"/>
    <w:multiLevelType w:val="hybridMultilevel"/>
    <w:tmpl w:val="4844D57E"/>
    <w:lvl w:ilvl="0" w:tplc="04190001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lowerLetter"/>
      <w:lvlText w:val="%2."/>
      <w:lvlJc w:val="left"/>
      <w:pPr>
        <w:ind w:left="1800" w:hanging="360"/>
      </w:pPr>
    </w:lvl>
    <w:lvl w:ilvl="2" w:tplc="04190005" w:tentative="1">
      <w:start w:val="1"/>
      <w:numFmt w:val="lowerRoman"/>
      <w:lvlText w:val="%3."/>
      <w:lvlJc w:val="right"/>
      <w:pPr>
        <w:ind w:left="2520" w:hanging="180"/>
      </w:pPr>
    </w:lvl>
    <w:lvl w:ilvl="3" w:tplc="04190001" w:tentative="1">
      <w:start w:val="1"/>
      <w:numFmt w:val="decimal"/>
      <w:lvlText w:val="%4."/>
      <w:lvlJc w:val="left"/>
      <w:pPr>
        <w:ind w:left="3240" w:hanging="360"/>
      </w:pPr>
    </w:lvl>
    <w:lvl w:ilvl="4" w:tplc="04190003" w:tentative="1">
      <w:start w:val="1"/>
      <w:numFmt w:val="lowerLetter"/>
      <w:lvlText w:val="%5."/>
      <w:lvlJc w:val="left"/>
      <w:pPr>
        <w:ind w:left="3960" w:hanging="360"/>
      </w:pPr>
    </w:lvl>
    <w:lvl w:ilvl="5" w:tplc="04190005" w:tentative="1">
      <w:start w:val="1"/>
      <w:numFmt w:val="lowerRoman"/>
      <w:lvlText w:val="%6."/>
      <w:lvlJc w:val="right"/>
      <w:pPr>
        <w:ind w:left="4680" w:hanging="180"/>
      </w:pPr>
    </w:lvl>
    <w:lvl w:ilvl="6" w:tplc="04190001" w:tentative="1">
      <w:start w:val="1"/>
      <w:numFmt w:val="decimal"/>
      <w:lvlText w:val="%7."/>
      <w:lvlJc w:val="left"/>
      <w:pPr>
        <w:ind w:left="5400" w:hanging="360"/>
      </w:pPr>
    </w:lvl>
    <w:lvl w:ilvl="7" w:tplc="04190003" w:tentative="1">
      <w:start w:val="1"/>
      <w:numFmt w:val="lowerLetter"/>
      <w:lvlText w:val="%8."/>
      <w:lvlJc w:val="left"/>
      <w:pPr>
        <w:ind w:left="6120" w:hanging="360"/>
      </w:pPr>
    </w:lvl>
    <w:lvl w:ilvl="8" w:tplc="04190005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3B9D2CD7"/>
    <w:multiLevelType w:val="hybridMultilevel"/>
    <w:tmpl w:val="F40C0EFC"/>
    <w:lvl w:ilvl="0" w:tplc="9A4C029C">
      <w:start w:val="1"/>
      <w:numFmt w:val="bullet"/>
      <w:lvlText w:val="•"/>
      <w:lvlJc w:val="left"/>
      <w:pPr>
        <w:ind w:left="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4190005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190001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190003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190005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190001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190003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190005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412F6B1C"/>
    <w:multiLevelType w:val="hybridMultilevel"/>
    <w:tmpl w:val="0EF08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43427577"/>
    <w:multiLevelType w:val="hybridMultilevel"/>
    <w:tmpl w:val="2BD61908"/>
    <w:lvl w:ilvl="0" w:tplc="0419000B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3A37B3F"/>
    <w:multiLevelType w:val="hybridMultilevel"/>
    <w:tmpl w:val="D8641AFC"/>
    <w:lvl w:ilvl="0" w:tplc="29089A6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46D514C"/>
    <w:multiLevelType w:val="multilevel"/>
    <w:tmpl w:val="00000002"/>
    <w:lvl w:ilvl="0">
      <w:start w:val="1"/>
      <w:numFmt w:val="bullet"/>
      <w:lvlText w:val="•"/>
      <w:lvlJc w:val="left"/>
      <w:rPr>
        <w:rFonts w:ascii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4">
    <w:nsid w:val="45852F7E"/>
    <w:multiLevelType w:val="hybridMultilevel"/>
    <w:tmpl w:val="58701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63818C5"/>
    <w:multiLevelType w:val="hybridMultilevel"/>
    <w:tmpl w:val="F9D04BE4"/>
    <w:lvl w:ilvl="0" w:tplc="FFFFFFFF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7234758"/>
    <w:multiLevelType w:val="hybridMultilevel"/>
    <w:tmpl w:val="878EBB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7">
    <w:nsid w:val="474F57D4"/>
    <w:multiLevelType w:val="hybridMultilevel"/>
    <w:tmpl w:val="45A082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7C63C99"/>
    <w:multiLevelType w:val="hybridMultilevel"/>
    <w:tmpl w:val="1A0806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49AC09E6"/>
    <w:multiLevelType w:val="multilevel"/>
    <w:tmpl w:val="CC02F76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0">
    <w:nsid w:val="49F92741"/>
    <w:multiLevelType w:val="multilevel"/>
    <w:tmpl w:val="A33EEF7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Calibri" w:hAnsi="Times New Roman" w:cs="Times New Roman"/>
        <w:i w:val="0"/>
        <w:i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1">
    <w:nsid w:val="4B0C3EDA"/>
    <w:multiLevelType w:val="hybridMultilevel"/>
    <w:tmpl w:val="FDDC7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4B38600C"/>
    <w:multiLevelType w:val="hybridMultilevel"/>
    <w:tmpl w:val="0D3E5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3">
    <w:nsid w:val="4CAB12C7"/>
    <w:multiLevelType w:val="hybridMultilevel"/>
    <w:tmpl w:val="13A03950"/>
    <w:lvl w:ilvl="0" w:tplc="52ACEE2E">
      <w:start w:val="1"/>
      <w:numFmt w:val="bullet"/>
      <w:lvlText w:val="•"/>
      <w:lvlJc w:val="left"/>
      <w:pPr>
        <w:tabs>
          <w:tab w:val="num" w:pos="1480"/>
        </w:tabs>
        <w:ind w:left="1480" w:hanging="360"/>
      </w:pPr>
      <w:rPr>
        <w:rFonts w:ascii="Times New Roman" w:hAnsi="Times New Roman" w:cs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2200"/>
        </w:tabs>
        <w:ind w:left="22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20"/>
        </w:tabs>
        <w:ind w:left="29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40"/>
        </w:tabs>
        <w:ind w:left="36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60"/>
        </w:tabs>
        <w:ind w:left="43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80"/>
        </w:tabs>
        <w:ind w:left="50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00"/>
        </w:tabs>
        <w:ind w:left="58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20"/>
        </w:tabs>
        <w:ind w:left="65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40"/>
        </w:tabs>
        <w:ind w:left="7240" w:hanging="360"/>
      </w:pPr>
      <w:rPr>
        <w:rFonts w:ascii="Wingdings" w:hAnsi="Wingdings" w:cs="Wingdings" w:hint="default"/>
      </w:rPr>
    </w:lvl>
  </w:abstractNum>
  <w:abstractNum w:abstractNumId="74">
    <w:nsid w:val="4FE54203"/>
    <w:multiLevelType w:val="hybridMultilevel"/>
    <w:tmpl w:val="3FF4CCBA"/>
    <w:lvl w:ilvl="0" w:tplc="9F2CD58E">
      <w:start w:val="1"/>
      <w:numFmt w:val="bullet"/>
      <w:lvlText w:val="•"/>
      <w:lvlJc w:val="left"/>
      <w:pPr>
        <w:ind w:left="10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84FD48">
      <w:start w:val="1"/>
      <w:numFmt w:val="bullet"/>
      <w:lvlText w:val="o"/>
      <w:lvlJc w:val="left"/>
      <w:pPr>
        <w:ind w:left="17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403B24">
      <w:start w:val="1"/>
      <w:numFmt w:val="bullet"/>
      <w:lvlText w:val="▪"/>
      <w:lvlJc w:val="left"/>
      <w:pPr>
        <w:ind w:left="24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B68942">
      <w:start w:val="1"/>
      <w:numFmt w:val="bullet"/>
      <w:lvlText w:val="•"/>
      <w:lvlJc w:val="left"/>
      <w:pPr>
        <w:ind w:left="31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74D8AA">
      <w:start w:val="1"/>
      <w:numFmt w:val="bullet"/>
      <w:lvlText w:val="o"/>
      <w:lvlJc w:val="left"/>
      <w:pPr>
        <w:ind w:left="38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E8CAD4">
      <w:start w:val="1"/>
      <w:numFmt w:val="bullet"/>
      <w:lvlText w:val="▪"/>
      <w:lvlJc w:val="left"/>
      <w:pPr>
        <w:ind w:left="46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728928">
      <w:start w:val="1"/>
      <w:numFmt w:val="bullet"/>
      <w:lvlText w:val="•"/>
      <w:lvlJc w:val="left"/>
      <w:pPr>
        <w:ind w:left="53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8072F8">
      <w:start w:val="1"/>
      <w:numFmt w:val="bullet"/>
      <w:lvlText w:val="o"/>
      <w:lvlJc w:val="left"/>
      <w:pPr>
        <w:ind w:left="60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069686">
      <w:start w:val="1"/>
      <w:numFmt w:val="bullet"/>
      <w:lvlText w:val="▪"/>
      <w:lvlJc w:val="left"/>
      <w:pPr>
        <w:ind w:left="67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501907B7"/>
    <w:multiLevelType w:val="hybridMultilevel"/>
    <w:tmpl w:val="3D8A4E6A"/>
    <w:lvl w:ilvl="0" w:tplc="CB0295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>
    <w:nsid w:val="50C96417"/>
    <w:multiLevelType w:val="hybridMultilevel"/>
    <w:tmpl w:val="2BA817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>
    <w:nsid w:val="52153AAC"/>
    <w:multiLevelType w:val="multilevel"/>
    <w:tmpl w:val="29F047FC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8">
    <w:nsid w:val="53827C20"/>
    <w:multiLevelType w:val="hybridMultilevel"/>
    <w:tmpl w:val="6B18D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74F4823"/>
    <w:multiLevelType w:val="multilevel"/>
    <w:tmpl w:val="381C034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0">
    <w:nsid w:val="57D5594B"/>
    <w:multiLevelType w:val="multilevel"/>
    <w:tmpl w:val="9A80A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1">
    <w:nsid w:val="587A130B"/>
    <w:multiLevelType w:val="hybridMultilevel"/>
    <w:tmpl w:val="9C2E27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97C271D"/>
    <w:multiLevelType w:val="hybridMultilevel"/>
    <w:tmpl w:val="580057B0"/>
    <w:lvl w:ilvl="0" w:tplc="04190001">
      <w:start w:val="1"/>
      <w:numFmt w:val="bullet"/>
      <w:lvlText w:val="•"/>
      <w:lvlJc w:val="left"/>
      <w:pPr>
        <w:ind w:left="765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3">
    <w:nsid w:val="59C7628D"/>
    <w:multiLevelType w:val="hybridMultilevel"/>
    <w:tmpl w:val="780282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5B9405F7"/>
    <w:multiLevelType w:val="hybridMultilevel"/>
    <w:tmpl w:val="EEACBE78"/>
    <w:lvl w:ilvl="0" w:tplc="0419000F">
      <w:start w:val="1"/>
      <w:numFmt w:val="decimal"/>
      <w:lvlText w:val="%1."/>
      <w:lvlJc w:val="left"/>
      <w:pPr>
        <w:tabs>
          <w:tab w:val="num" w:pos="736"/>
        </w:tabs>
        <w:ind w:left="73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56"/>
        </w:tabs>
        <w:ind w:left="14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76"/>
        </w:tabs>
        <w:ind w:left="21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96"/>
        </w:tabs>
        <w:ind w:left="28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16"/>
        </w:tabs>
        <w:ind w:left="36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36"/>
        </w:tabs>
        <w:ind w:left="43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56"/>
        </w:tabs>
        <w:ind w:left="50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76"/>
        </w:tabs>
        <w:ind w:left="57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96"/>
        </w:tabs>
        <w:ind w:left="6496" w:hanging="180"/>
      </w:pPr>
    </w:lvl>
  </w:abstractNum>
  <w:abstractNum w:abstractNumId="85">
    <w:nsid w:val="5C1257AD"/>
    <w:multiLevelType w:val="hybridMultilevel"/>
    <w:tmpl w:val="9CBC7B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5C173A94"/>
    <w:multiLevelType w:val="hybridMultilevel"/>
    <w:tmpl w:val="B82013D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5D5265AE"/>
    <w:multiLevelType w:val="hybridMultilevel"/>
    <w:tmpl w:val="23E2F9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DE44D31"/>
    <w:multiLevelType w:val="hybridMultilevel"/>
    <w:tmpl w:val="3F504F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EE23D72"/>
    <w:multiLevelType w:val="hybridMultilevel"/>
    <w:tmpl w:val="FED275CC"/>
    <w:lvl w:ilvl="0" w:tplc="00000024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0">
    <w:nsid w:val="5F132E68"/>
    <w:multiLevelType w:val="hybridMultilevel"/>
    <w:tmpl w:val="267A99EE"/>
    <w:lvl w:ilvl="0" w:tplc="560685D4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1">
    <w:nsid w:val="5F981EBD"/>
    <w:multiLevelType w:val="hybridMultilevel"/>
    <w:tmpl w:val="F7A2BB8A"/>
    <w:lvl w:ilvl="0" w:tplc="AB4C2A7A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>
    <w:nsid w:val="617D4354"/>
    <w:multiLevelType w:val="hybridMultilevel"/>
    <w:tmpl w:val="4E44F5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6371947"/>
    <w:multiLevelType w:val="hybridMultilevel"/>
    <w:tmpl w:val="DA489B80"/>
    <w:lvl w:ilvl="0" w:tplc="CB0295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>
    <w:nsid w:val="6AA45B94"/>
    <w:multiLevelType w:val="hybridMultilevel"/>
    <w:tmpl w:val="F1700D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6B9C1DE3"/>
    <w:multiLevelType w:val="hybridMultilevel"/>
    <w:tmpl w:val="EA36B41E"/>
    <w:lvl w:ilvl="0" w:tplc="04190001">
      <w:start w:val="1"/>
      <w:numFmt w:val="bullet"/>
      <w:lvlText w:val="•"/>
      <w:lvlJc w:val="left"/>
      <w:pPr>
        <w:ind w:left="1140" w:hanging="360"/>
      </w:pPr>
      <w:rPr>
        <w:rFonts w:ascii="Times New Roman" w:eastAsia="Times New Roman" w:hAnsi="Times New Roman" w:cs="Times New Roman" w:hint="default"/>
        <w:b w:val="0"/>
        <w:i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6">
    <w:nsid w:val="6CA37762"/>
    <w:multiLevelType w:val="hybridMultilevel"/>
    <w:tmpl w:val="593CD47C"/>
    <w:lvl w:ilvl="0" w:tplc="FFFFFFFF">
      <w:start w:val="1"/>
      <w:numFmt w:val="bullet"/>
      <w:lvlText w:val=""/>
      <w:lvlJc w:val="left"/>
      <w:pPr>
        <w:ind w:left="1491" w:hanging="360"/>
      </w:pPr>
      <w:rPr>
        <w:rFonts w:ascii="Symbol" w:hAnsi="Symbol" w:hint="default"/>
      </w:rPr>
    </w:lvl>
    <w:lvl w:ilvl="1" w:tplc="FFFFFFFF">
      <w:start w:val="1"/>
      <w:numFmt w:val="bullet"/>
      <w:lvlRestart w:val="0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Restart w:val="0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FFFFFFFF">
      <w:start w:val="1"/>
      <w:numFmt w:val="bullet"/>
      <w:lvlRestart w:val="0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Restart w:val="0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FFFFFFFF">
      <w:start w:val="1"/>
      <w:numFmt w:val="bullet"/>
      <w:lvlRestart w:val="0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Restart w:val="0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abstractNum w:abstractNumId="97">
    <w:nsid w:val="6CA422C4"/>
    <w:multiLevelType w:val="multilevel"/>
    <w:tmpl w:val="DC4875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711F09B4"/>
    <w:multiLevelType w:val="multilevel"/>
    <w:tmpl w:val="EA82FE0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9">
    <w:nsid w:val="722B27CB"/>
    <w:multiLevelType w:val="hybridMultilevel"/>
    <w:tmpl w:val="39E0B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28A5B40"/>
    <w:multiLevelType w:val="hybridMultilevel"/>
    <w:tmpl w:val="DB840FCC"/>
    <w:lvl w:ilvl="0" w:tplc="70284A4C">
      <w:start w:val="1"/>
      <w:numFmt w:val="bullet"/>
      <w:lvlText w:val="•"/>
      <w:lvlJc w:val="left"/>
      <w:pPr>
        <w:ind w:left="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74E2E0">
      <w:start w:val="1"/>
      <w:numFmt w:val="bullet"/>
      <w:lvlText w:val="o"/>
      <w:lvlJc w:val="left"/>
      <w:pPr>
        <w:ind w:left="10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46442C">
      <w:start w:val="1"/>
      <w:numFmt w:val="bullet"/>
      <w:lvlText w:val="▪"/>
      <w:lvlJc w:val="left"/>
      <w:pPr>
        <w:ind w:left="18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DCD29C">
      <w:start w:val="1"/>
      <w:numFmt w:val="bullet"/>
      <w:lvlText w:val="•"/>
      <w:lvlJc w:val="left"/>
      <w:pPr>
        <w:ind w:left="2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281278">
      <w:start w:val="1"/>
      <w:numFmt w:val="bullet"/>
      <w:lvlText w:val="o"/>
      <w:lvlJc w:val="left"/>
      <w:pPr>
        <w:ind w:left="32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FE6064">
      <w:start w:val="1"/>
      <w:numFmt w:val="bullet"/>
      <w:lvlText w:val="▪"/>
      <w:lvlJc w:val="left"/>
      <w:pPr>
        <w:ind w:left="39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68D300">
      <w:start w:val="1"/>
      <w:numFmt w:val="bullet"/>
      <w:lvlText w:val="•"/>
      <w:lvlJc w:val="left"/>
      <w:pPr>
        <w:ind w:left="46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304876">
      <w:start w:val="1"/>
      <w:numFmt w:val="bullet"/>
      <w:lvlText w:val="o"/>
      <w:lvlJc w:val="left"/>
      <w:pPr>
        <w:ind w:left="54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C2D700">
      <w:start w:val="1"/>
      <w:numFmt w:val="bullet"/>
      <w:lvlText w:val="▪"/>
      <w:lvlJc w:val="left"/>
      <w:pPr>
        <w:ind w:left="61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>
    <w:nsid w:val="747C18D7"/>
    <w:multiLevelType w:val="hybridMultilevel"/>
    <w:tmpl w:val="45AAEF78"/>
    <w:lvl w:ilvl="0" w:tplc="560685D4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2">
    <w:nsid w:val="769E665D"/>
    <w:multiLevelType w:val="hybridMultilevel"/>
    <w:tmpl w:val="7D00037C"/>
    <w:lvl w:ilvl="0" w:tplc="52ACEE2E">
      <w:start w:val="1"/>
      <w:numFmt w:val="bullet"/>
      <w:lvlText w:val="•"/>
      <w:lvlJc w:val="left"/>
      <w:pPr>
        <w:tabs>
          <w:tab w:val="num" w:pos="1200"/>
        </w:tabs>
        <w:ind w:left="1200" w:hanging="360"/>
      </w:pPr>
      <w:rPr>
        <w:rFonts w:ascii="Times New Roman" w:hAnsi="Times New Roman" w:cs="Times New Roman" w:hint="default"/>
        <w:color w:val="000000"/>
      </w:rPr>
    </w:lvl>
    <w:lvl w:ilvl="1" w:tplc="04190003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cs="Wingdings" w:hint="default"/>
      </w:rPr>
    </w:lvl>
  </w:abstractNum>
  <w:abstractNum w:abstractNumId="103">
    <w:nsid w:val="788552C5"/>
    <w:multiLevelType w:val="hybridMultilevel"/>
    <w:tmpl w:val="3FE004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7E750F82"/>
    <w:multiLevelType w:val="hybridMultilevel"/>
    <w:tmpl w:val="57142102"/>
    <w:lvl w:ilvl="0" w:tplc="9A344C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2807B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C0BEC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64E3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44001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E0D9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34151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902AD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18C935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>
    <w:nsid w:val="7E8D485A"/>
    <w:multiLevelType w:val="multilevel"/>
    <w:tmpl w:val="E2AA1896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48"/>
  </w:num>
  <w:num w:numId="3">
    <w:abstractNumId w:val="65"/>
  </w:num>
  <w:num w:numId="4">
    <w:abstractNumId w:val="96"/>
  </w:num>
  <w:num w:numId="5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23"/>
  </w:num>
  <w:num w:numId="8">
    <w:abstractNumId w:val="3"/>
  </w:num>
  <w:num w:numId="9">
    <w:abstractNumId w:val="8"/>
  </w:num>
  <w:num w:numId="10">
    <w:abstractNumId w:val="89"/>
  </w:num>
  <w:num w:numId="11">
    <w:abstractNumId w:val="75"/>
  </w:num>
  <w:num w:numId="12">
    <w:abstractNumId w:val="93"/>
  </w:num>
  <w:num w:numId="13">
    <w:abstractNumId w:val="99"/>
  </w:num>
  <w:num w:numId="14">
    <w:abstractNumId w:val="63"/>
  </w:num>
  <w:num w:numId="15">
    <w:abstractNumId w:val="41"/>
  </w:num>
  <w:num w:numId="16">
    <w:abstractNumId w:val="73"/>
  </w:num>
  <w:num w:numId="17">
    <w:abstractNumId w:val="34"/>
  </w:num>
  <w:num w:numId="18">
    <w:abstractNumId w:val="31"/>
  </w:num>
  <w:num w:numId="19">
    <w:abstractNumId w:val="14"/>
  </w:num>
  <w:num w:numId="20">
    <w:abstractNumId w:val="7"/>
  </w:num>
  <w:num w:numId="21">
    <w:abstractNumId w:val="11"/>
  </w:num>
  <w:num w:numId="22">
    <w:abstractNumId w:val="86"/>
  </w:num>
  <w:num w:numId="23">
    <w:abstractNumId w:val="84"/>
  </w:num>
  <w:num w:numId="24">
    <w:abstractNumId w:val="43"/>
  </w:num>
  <w:num w:numId="25">
    <w:abstractNumId w:val="19"/>
  </w:num>
  <w:num w:numId="26">
    <w:abstractNumId w:val="57"/>
  </w:num>
  <w:num w:numId="27">
    <w:abstractNumId w:val="60"/>
  </w:num>
  <w:num w:numId="28">
    <w:abstractNumId w:val="83"/>
  </w:num>
  <w:num w:numId="29">
    <w:abstractNumId w:val="20"/>
  </w:num>
  <w:num w:numId="30">
    <w:abstractNumId w:val="39"/>
  </w:num>
  <w:num w:numId="31">
    <w:abstractNumId w:val="5"/>
  </w:num>
  <w:num w:numId="32">
    <w:abstractNumId w:val="55"/>
  </w:num>
  <w:num w:numId="33">
    <w:abstractNumId w:val="68"/>
  </w:num>
  <w:num w:numId="34">
    <w:abstractNumId w:val="4"/>
  </w:num>
  <w:num w:numId="35">
    <w:abstractNumId w:val="35"/>
  </w:num>
  <w:num w:numId="36">
    <w:abstractNumId w:val="6"/>
  </w:num>
  <w:num w:numId="37">
    <w:abstractNumId w:val="16"/>
  </w:num>
  <w:num w:numId="38">
    <w:abstractNumId w:val="29"/>
  </w:num>
  <w:num w:numId="39">
    <w:abstractNumId w:val="21"/>
  </w:num>
  <w:num w:numId="40">
    <w:abstractNumId w:val="80"/>
  </w:num>
  <w:num w:numId="41">
    <w:abstractNumId w:val="30"/>
  </w:num>
  <w:num w:numId="42">
    <w:abstractNumId w:val="102"/>
  </w:num>
  <w:num w:numId="43">
    <w:abstractNumId w:val="6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0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8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9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8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3"/>
  </w:num>
  <w:num w:numId="55">
    <w:abstractNumId w:val="92"/>
  </w:num>
  <w:num w:numId="56">
    <w:abstractNumId w:val="42"/>
  </w:num>
  <w:num w:numId="57">
    <w:abstractNumId w:val="72"/>
  </w:num>
  <w:num w:numId="58">
    <w:abstractNumId w:val="66"/>
  </w:num>
  <w:num w:numId="59">
    <w:abstractNumId w:val="85"/>
  </w:num>
  <w:num w:numId="60">
    <w:abstractNumId w:val="76"/>
  </w:num>
  <w:num w:numId="61">
    <w:abstractNumId w:val="44"/>
  </w:num>
  <w:num w:numId="62">
    <w:abstractNumId w:val="45"/>
  </w:num>
  <w:num w:numId="63">
    <w:abstractNumId w:val="53"/>
  </w:num>
  <w:num w:numId="64">
    <w:abstractNumId w:val="27"/>
  </w:num>
  <w:num w:numId="65">
    <w:abstractNumId w:val="54"/>
  </w:num>
  <w:num w:numId="66">
    <w:abstractNumId w:val="9"/>
  </w:num>
  <w:num w:numId="67">
    <w:abstractNumId w:val="47"/>
  </w:num>
  <w:num w:numId="68">
    <w:abstractNumId w:val="50"/>
  </w:num>
  <w:num w:numId="69">
    <w:abstractNumId w:val="52"/>
  </w:num>
  <w:num w:numId="70">
    <w:abstractNumId w:val="38"/>
  </w:num>
  <w:num w:numId="71">
    <w:abstractNumId w:val="26"/>
  </w:num>
  <w:num w:numId="72">
    <w:abstractNumId w:val="28"/>
  </w:num>
  <w:num w:numId="73">
    <w:abstractNumId w:val="40"/>
  </w:num>
  <w:num w:numId="74">
    <w:abstractNumId w:val="78"/>
  </w:num>
  <w:num w:numId="75">
    <w:abstractNumId w:val="91"/>
  </w:num>
  <w:num w:numId="76">
    <w:abstractNumId w:val="37"/>
  </w:num>
  <w:num w:numId="77">
    <w:abstractNumId w:val="49"/>
  </w:num>
  <w:num w:numId="78">
    <w:abstractNumId w:val="79"/>
  </w:num>
  <w:num w:numId="79">
    <w:abstractNumId w:val="90"/>
  </w:num>
  <w:num w:numId="80">
    <w:abstractNumId w:val="101"/>
  </w:num>
  <w:num w:numId="81">
    <w:abstractNumId w:val="95"/>
  </w:num>
  <w:num w:numId="82">
    <w:abstractNumId w:val="17"/>
  </w:num>
  <w:num w:numId="83">
    <w:abstractNumId w:val="100"/>
  </w:num>
  <w:num w:numId="84">
    <w:abstractNumId w:val="2"/>
  </w:num>
  <w:num w:numId="85">
    <w:abstractNumId w:val="59"/>
  </w:num>
  <w:num w:numId="86">
    <w:abstractNumId w:val="82"/>
  </w:num>
  <w:num w:numId="87">
    <w:abstractNumId w:val="58"/>
  </w:num>
  <w:num w:numId="88">
    <w:abstractNumId w:val="61"/>
  </w:num>
  <w:num w:numId="89">
    <w:abstractNumId w:val="77"/>
  </w:num>
  <w:num w:numId="90">
    <w:abstractNumId w:val="10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1">
    <w:abstractNumId w:val="6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2">
    <w:abstractNumId w:val="98"/>
  </w:num>
  <w:num w:numId="93">
    <w:abstractNumId w:val="74"/>
  </w:num>
  <w:num w:numId="94">
    <w:abstractNumId w:val="10"/>
  </w:num>
  <w:num w:numId="95">
    <w:abstractNumId w:val="64"/>
  </w:num>
  <w:num w:numId="96">
    <w:abstractNumId w:val="13"/>
  </w:num>
  <w:num w:numId="97">
    <w:abstractNumId w:val="24"/>
  </w:num>
  <w:num w:numId="98">
    <w:abstractNumId w:val="32"/>
  </w:num>
  <w:num w:numId="99">
    <w:abstractNumId w:val="25"/>
  </w:num>
  <w:num w:numId="100">
    <w:abstractNumId w:val="46"/>
  </w:num>
  <w:num w:numId="101">
    <w:abstractNumId w:val="71"/>
  </w:num>
  <w:num w:numId="102">
    <w:abstractNumId w:val="15"/>
  </w:num>
  <w:num w:numId="103">
    <w:abstractNumId w:val="18"/>
  </w:num>
  <w:num w:numId="104">
    <w:abstractNumId w:val="1"/>
  </w:num>
  <w:num w:numId="105">
    <w:abstractNumId w:val="104"/>
  </w:num>
  <w:num w:numId="106">
    <w:abstractNumId w:val="97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SystemFonts/>
  <w:defaultTabStop w:val="708"/>
  <w:doNotHyphenateCaps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67F1"/>
    <w:rsid w:val="000079DB"/>
    <w:rsid w:val="00015196"/>
    <w:rsid w:val="00015EDD"/>
    <w:rsid w:val="0001745B"/>
    <w:rsid w:val="00021160"/>
    <w:rsid w:val="0002479E"/>
    <w:rsid w:val="0002681E"/>
    <w:rsid w:val="00034163"/>
    <w:rsid w:val="0004079A"/>
    <w:rsid w:val="0004135A"/>
    <w:rsid w:val="00047ED5"/>
    <w:rsid w:val="00057BEF"/>
    <w:rsid w:val="00063FC7"/>
    <w:rsid w:val="00066F09"/>
    <w:rsid w:val="0006776B"/>
    <w:rsid w:val="000812AF"/>
    <w:rsid w:val="00083C6F"/>
    <w:rsid w:val="00084503"/>
    <w:rsid w:val="00087C0D"/>
    <w:rsid w:val="000943A5"/>
    <w:rsid w:val="00097D4A"/>
    <w:rsid w:val="000A1FDA"/>
    <w:rsid w:val="000A55B0"/>
    <w:rsid w:val="000A5DAD"/>
    <w:rsid w:val="000B1EC4"/>
    <w:rsid w:val="000B3E8B"/>
    <w:rsid w:val="000B4548"/>
    <w:rsid w:val="000B5995"/>
    <w:rsid w:val="000C206B"/>
    <w:rsid w:val="000C3EE0"/>
    <w:rsid w:val="000C44E9"/>
    <w:rsid w:val="000E0F8B"/>
    <w:rsid w:val="000F0690"/>
    <w:rsid w:val="000F11CF"/>
    <w:rsid w:val="000F15F3"/>
    <w:rsid w:val="001121D9"/>
    <w:rsid w:val="0011280A"/>
    <w:rsid w:val="00115B2A"/>
    <w:rsid w:val="00120884"/>
    <w:rsid w:val="00123321"/>
    <w:rsid w:val="001278D4"/>
    <w:rsid w:val="00136F3C"/>
    <w:rsid w:val="00150250"/>
    <w:rsid w:val="001530DC"/>
    <w:rsid w:val="001652F8"/>
    <w:rsid w:val="00171C53"/>
    <w:rsid w:val="00176F40"/>
    <w:rsid w:val="00177D62"/>
    <w:rsid w:val="00183173"/>
    <w:rsid w:val="001937BF"/>
    <w:rsid w:val="001A18EF"/>
    <w:rsid w:val="001A71C9"/>
    <w:rsid w:val="001C37A4"/>
    <w:rsid w:val="001D22AA"/>
    <w:rsid w:val="001D267B"/>
    <w:rsid w:val="001D2B3B"/>
    <w:rsid w:val="001D63CF"/>
    <w:rsid w:val="001E0EF7"/>
    <w:rsid w:val="001E1030"/>
    <w:rsid w:val="001E21BB"/>
    <w:rsid w:val="001E2E28"/>
    <w:rsid w:val="001E7FC6"/>
    <w:rsid w:val="002023C5"/>
    <w:rsid w:val="00204E96"/>
    <w:rsid w:val="00211E7B"/>
    <w:rsid w:val="00212C99"/>
    <w:rsid w:val="00221C0A"/>
    <w:rsid w:val="00222E26"/>
    <w:rsid w:val="00225025"/>
    <w:rsid w:val="0023318C"/>
    <w:rsid w:val="00244699"/>
    <w:rsid w:val="002468C4"/>
    <w:rsid w:val="00250A48"/>
    <w:rsid w:val="0025222F"/>
    <w:rsid w:val="002559DB"/>
    <w:rsid w:val="00256046"/>
    <w:rsid w:val="002575CA"/>
    <w:rsid w:val="00264B9F"/>
    <w:rsid w:val="0027634B"/>
    <w:rsid w:val="002806DF"/>
    <w:rsid w:val="002861F6"/>
    <w:rsid w:val="00294E2E"/>
    <w:rsid w:val="002967BA"/>
    <w:rsid w:val="002A210B"/>
    <w:rsid w:val="002A4263"/>
    <w:rsid w:val="002A738D"/>
    <w:rsid w:val="002B77F0"/>
    <w:rsid w:val="002C35A7"/>
    <w:rsid w:val="002C3AC2"/>
    <w:rsid w:val="002C454F"/>
    <w:rsid w:val="002C5248"/>
    <w:rsid w:val="002C5D6B"/>
    <w:rsid w:val="002C5D73"/>
    <w:rsid w:val="002C7A5D"/>
    <w:rsid w:val="002D1531"/>
    <w:rsid w:val="002D45D0"/>
    <w:rsid w:val="002D7BB4"/>
    <w:rsid w:val="002E16EF"/>
    <w:rsid w:val="002E7758"/>
    <w:rsid w:val="002F496E"/>
    <w:rsid w:val="00301A91"/>
    <w:rsid w:val="0030488F"/>
    <w:rsid w:val="0031449F"/>
    <w:rsid w:val="003212A9"/>
    <w:rsid w:val="00324081"/>
    <w:rsid w:val="00326A42"/>
    <w:rsid w:val="00331A0D"/>
    <w:rsid w:val="00335F6A"/>
    <w:rsid w:val="00350883"/>
    <w:rsid w:val="00352DC4"/>
    <w:rsid w:val="0035547D"/>
    <w:rsid w:val="00356608"/>
    <w:rsid w:val="00357B69"/>
    <w:rsid w:val="0036191C"/>
    <w:rsid w:val="00361CFB"/>
    <w:rsid w:val="00370CC2"/>
    <w:rsid w:val="00380990"/>
    <w:rsid w:val="0038142D"/>
    <w:rsid w:val="00394716"/>
    <w:rsid w:val="00397931"/>
    <w:rsid w:val="003B067D"/>
    <w:rsid w:val="003B0E89"/>
    <w:rsid w:val="003B20EE"/>
    <w:rsid w:val="003B4C1A"/>
    <w:rsid w:val="003C096C"/>
    <w:rsid w:val="003C3837"/>
    <w:rsid w:val="003C6998"/>
    <w:rsid w:val="003D5BBE"/>
    <w:rsid w:val="003D5D63"/>
    <w:rsid w:val="003E0EDE"/>
    <w:rsid w:val="003E2D8E"/>
    <w:rsid w:val="003E4E56"/>
    <w:rsid w:val="003E55A7"/>
    <w:rsid w:val="003F464C"/>
    <w:rsid w:val="003F64B5"/>
    <w:rsid w:val="00403340"/>
    <w:rsid w:val="004042FE"/>
    <w:rsid w:val="00406344"/>
    <w:rsid w:val="0041772A"/>
    <w:rsid w:val="004246FD"/>
    <w:rsid w:val="00434EA7"/>
    <w:rsid w:val="00437B3F"/>
    <w:rsid w:val="00445997"/>
    <w:rsid w:val="00446484"/>
    <w:rsid w:val="00447F9D"/>
    <w:rsid w:val="00457CA7"/>
    <w:rsid w:val="00462DEC"/>
    <w:rsid w:val="004659AB"/>
    <w:rsid w:val="00471EEC"/>
    <w:rsid w:val="00476165"/>
    <w:rsid w:val="004805F4"/>
    <w:rsid w:val="0048406E"/>
    <w:rsid w:val="004842C8"/>
    <w:rsid w:val="00484C1B"/>
    <w:rsid w:val="00486D5E"/>
    <w:rsid w:val="00495B1F"/>
    <w:rsid w:val="004A7064"/>
    <w:rsid w:val="004B0876"/>
    <w:rsid w:val="004B30D3"/>
    <w:rsid w:val="004B6C9E"/>
    <w:rsid w:val="004C4D9D"/>
    <w:rsid w:val="004C5D14"/>
    <w:rsid w:val="004C6B10"/>
    <w:rsid w:val="004C6F4E"/>
    <w:rsid w:val="004C7F98"/>
    <w:rsid w:val="004D0BDC"/>
    <w:rsid w:val="004D43C4"/>
    <w:rsid w:val="004E1415"/>
    <w:rsid w:val="004E4787"/>
    <w:rsid w:val="004E5A9B"/>
    <w:rsid w:val="004F1A04"/>
    <w:rsid w:val="004F1C14"/>
    <w:rsid w:val="00500E18"/>
    <w:rsid w:val="0050652F"/>
    <w:rsid w:val="00511052"/>
    <w:rsid w:val="0051337B"/>
    <w:rsid w:val="005219AE"/>
    <w:rsid w:val="00534032"/>
    <w:rsid w:val="00547BCF"/>
    <w:rsid w:val="00563836"/>
    <w:rsid w:val="00571587"/>
    <w:rsid w:val="005746C1"/>
    <w:rsid w:val="00577166"/>
    <w:rsid w:val="00577CBB"/>
    <w:rsid w:val="005848F5"/>
    <w:rsid w:val="00584925"/>
    <w:rsid w:val="00587367"/>
    <w:rsid w:val="00587FC8"/>
    <w:rsid w:val="00593E57"/>
    <w:rsid w:val="0059441F"/>
    <w:rsid w:val="005A15D5"/>
    <w:rsid w:val="005B3BC8"/>
    <w:rsid w:val="005B4E28"/>
    <w:rsid w:val="005C141F"/>
    <w:rsid w:val="005C1C6A"/>
    <w:rsid w:val="005C3E46"/>
    <w:rsid w:val="005D4A95"/>
    <w:rsid w:val="005D75EB"/>
    <w:rsid w:val="005E187B"/>
    <w:rsid w:val="005E3E33"/>
    <w:rsid w:val="00600CE0"/>
    <w:rsid w:val="00606323"/>
    <w:rsid w:val="0061543E"/>
    <w:rsid w:val="00621C39"/>
    <w:rsid w:val="00624D2C"/>
    <w:rsid w:val="00626258"/>
    <w:rsid w:val="00637879"/>
    <w:rsid w:val="00645D63"/>
    <w:rsid w:val="006503C0"/>
    <w:rsid w:val="00651182"/>
    <w:rsid w:val="00651B5D"/>
    <w:rsid w:val="00652242"/>
    <w:rsid w:val="00654808"/>
    <w:rsid w:val="006609E8"/>
    <w:rsid w:val="006678ED"/>
    <w:rsid w:val="00676287"/>
    <w:rsid w:val="0068079B"/>
    <w:rsid w:val="00682AE8"/>
    <w:rsid w:val="006A3361"/>
    <w:rsid w:val="006B1715"/>
    <w:rsid w:val="006B3703"/>
    <w:rsid w:val="006B4787"/>
    <w:rsid w:val="006C25F7"/>
    <w:rsid w:val="006C4374"/>
    <w:rsid w:val="006C5467"/>
    <w:rsid w:val="006D12F4"/>
    <w:rsid w:val="006D37C3"/>
    <w:rsid w:val="006D7854"/>
    <w:rsid w:val="006E2955"/>
    <w:rsid w:val="006F29E5"/>
    <w:rsid w:val="00704500"/>
    <w:rsid w:val="00704DB8"/>
    <w:rsid w:val="00705232"/>
    <w:rsid w:val="00714A3C"/>
    <w:rsid w:val="00714D33"/>
    <w:rsid w:val="00721057"/>
    <w:rsid w:val="0072304B"/>
    <w:rsid w:val="00723C69"/>
    <w:rsid w:val="0072602B"/>
    <w:rsid w:val="00732C80"/>
    <w:rsid w:val="00733E28"/>
    <w:rsid w:val="007375D3"/>
    <w:rsid w:val="00740BB0"/>
    <w:rsid w:val="00742501"/>
    <w:rsid w:val="00743CE7"/>
    <w:rsid w:val="0074744C"/>
    <w:rsid w:val="0075264E"/>
    <w:rsid w:val="0075532F"/>
    <w:rsid w:val="00760BCD"/>
    <w:rsid w:val="00762457"/>
    <w:rsid w:val="007641A0"/>
    <w:rsid w:val="00765721"/>
    <w:rsid w:val="00772275"/>
    <w:rsid w:val="00773518"/>
    <w:rsid w:val="007747F0"/>
    <w:rsid w:val="0077581C"/>
    <w:rsid w:val="0078175A"/>
    <w:rsid w:val="00781EF7"/>
    <w:rsid w:val="00786BD1"/>
    <w:rsid w:val="00786DFB"/>
    <w:rsid w:val="0078762C"/>
    <w:rsid w:val="00790156"/>
    <w:rsid w:val="0079408E"/>
    <w:rsid w:val="00794911"/>
    <w:rsid w:val="007967F9"/>
    <w:rsid w:val="007A271C"/>
    <w:rsid w:val="007A4BC0"/>
    <w:rsid w:val="007A5D67"/>
    <w:rsid w:val="007B1B75"/>
    <w:rsid w:val="007B3389"/>
    <w:rsid w:val="007C020E"/>
    <w:rsid w:val="007C2BF8"/>
    <w:rsid w:val="007E2116"/>
    <w:rsid w:val="007E3C61"/>
    <w:rsid w:val="007E4C21"/>
    <w:rsid w:val="007E53A5"/>
    <w:rsid w:val="007E73A3"/>
    <w:rsid w:val="007F6338"/>
    <w:rsid w:val="007F65F3"/>
    <w:rsid w:val="00801D6F"/>
    <w:rsid w:val="008034D5"/>
    <w:rsid w:val="00805484"/>
    <w:rsid w:val="0081588D"/>
    <w:rsid w:val="00816445"/>
    <w:rsid w:val="00820A0A"/>
    <w:rsid w:val="00822666"/>
    <w:rsid w:val="008273D3"/>
    <w:rsid w:val="0083485E"/>
    <w:rsid w:val="00842EE4"/>
    <w:rsid w:val="00856F79"/>
    <w:rsid w:val="00860F73"/>
    <w:rsid w:val="00863A47"/>
    <w:rsid w:val="0086575D"/>
    <w:rsid w:val="00882784"/>
    <w:rsid w:val="0088660F"/>
    <w:rsid w:val="008878E5"/>
    <w:rsid w:val="00890E38"/>
    <w:rsid w:val="008952EA"/>
    <w:rsid w:val="00896BEE"/>
    <w:rsid w:val="008A1917"/>
    <w:rsid w:val="008B0942"/>
    <w:rsid w:val="008B13E0"/>
    <w:rsid w:val="008B5DAE"/>
    <w:rsid w:val="008C3438"/>
    <w:rsid w:val="008C3FEB"/>
    <w:rsid w:val="008C4031"/>
    <w:rsid w:val="008C783F"/>
    <w:rsid w:val="008D4D7E"/>
    <w:rsid w:val="008D7787"/>
    <w:rsid w:val="008E2117"/>
    <w:rsid w:val="008F4592"/>
    <w:rsid w:val="008F4DAB"/>
    <w:rsid w:val="008F6302"/>
    <w:rsid w:val="00901BEA"/>
    <w:rsid w:val="00901CD4"/>
    <w:rsid w:val="00906FE7"/>
    <w:rsid w:val="00910DFC"/>
    <w:rsid w:val="0091288C"/>
    <w:rsid w:val="009151BA"/>
    <w:rsid w:val="00923F5D"/>
    <w:rsid w:val="009254A1"/>
    <w:rsid w:val="0093519A"/>
    <w:rsid w:val="00943973"/>
    <w:rsid w:val="0095158B"/>
    <w:rsid w:val="00953081"/>
    <w:rsid w:val="0096335C"/>
    <w:rsid w:val="0097566A"/>
    <w:rsid w:val="00980664"/>
    <w:rsid w:val="00981CD6"/>
    <w:rsid w:val="009870B7"/>
    <w:rsid w:val="00990CED"/>
    <w:rsid w:val="00994427"/>
    <w:rsid w:val="00995732"/>
    <w:rsid w:val="009A1006"/>
    <w:rsid w:val="009A52A6"/>
    <w:rsid w:val="009B36E5"/>
    <w:rsid w:val="009B7088"/>
    <w:rsid w:val="009C4272"/>
    <w:rsid w:val="009E3A5C"/>
    <w:rsid w:val="009E5C13"/>
    <w:rsid w:val="009E6621"/>
    <w:rsid w:val="009F04D3"/>
    <w:rsid w:val="009F4883"/>
    <w:rsid w:val="00A14491"/>
    <w:rsid w:val="00A156DF"/>
    <w:rsid w:val="00A17408"/>
    <w:rsid w:val="00A25533"/>
    <w:rsid w:val="00A26223"/>
    <w:rsid w:val="00A27EDC"/>
    <w:rsid w:val="00A351B6"/>
    <w:rsid w:val="00A3731A"/>
    <w:rsid w:val="00A4139C"/>
    <w:rsid w:val="00A43109"/>
    <w:rsid w:val="00A54C51"/>
    <w:rsid w:val="00A54CAB"/>
    <w:rsid w:val="00A562C7"/>
    <w:rsid w:val="00A60505"/>
    <w:rsid w:val="00A64567"/>
    <w:rsid w:val="00A66404"/>
    <w:rsid w:val="00A710C7"/>
    <w:rsid w:val="00A8228E"/>
    <w:rsid w:val="00A86FBB"/>
    <w:rsid w:val="00A876ED"/>
    <w:rsid w:val="00A87F04"/>
    <w:rsid w:val="00A91C77"/>
    <w:rsid w:val="00A952A2"/>
    <w:rsid w:val="00A967F5"/>
    <w:rsid w:val="00AA75BD"/>
    <w:rsid w:val="00AB13FA"/>
    <w:rsid w:val="00AB3270"/>
    <w:rsid w:val="00AB71FD"/>
    <w:rsid w:val="00AC0B5E"/>
    <w:rsid w:val="00AD1A38"/>
    <w:rsid w:val="00AD23C1"/>
    <w:rsid w:val="00AD7FCD"/>
    <w:rsid w:val="00AE2BAD"/>
    <w:rsid w:val="00AE4370"/>
    <w:rsid w:val="00AE7685"/>
    <w:rsid w:val="00AF0BB8"/>
    <w:rsid w:val="00AF5959"/>
    <w:rsid w:val="00B0535A"/>
    <w:rsid w:val="00B1070E"/>
    <w:rsid w:val="00B13A5C"/>
    <w:rsid w:val="00B14035"/>
    <w:rsid w:val="00B20372"/>
    <w:rsid w:val="00B21371"/>
    <w:rsid w:val="00B249F9"/>
    <w:rsid w:val="00B275A1"/>
    <w:rsid w:val="00B30101"/>
    <w:rsid w:val="00B3061E"/>
    <w:rsid w:val="00B4061C"/>
    <w:rsid w:val="00B419F8"/>
    <w:rsid w:val="00B420EA"/>
    <w:rsid w:val="00B443B3"/>
    <w:rsid w:val="00B46085"/>
    <w:rsid w:val="00B467F1"/>
    <w:rsid w:val="00B65B05"/>
    <w:rsid w:val="00B71BF7"/>
    <w:rsid w:val="00B71F1A"/>
    <w:rsid w:val="00B74A9A"/>
    <w:rsid w:val="00B84963"/>
    <w:rsid w:val="00B87253"/>
    <w:rsid w:val="00B91FF1"/>
    <w:rsid w:val="00B927AA"/>
    <w:rsid w:val="00B9598A"/>
    <w:rsid w:val="00BA719E"/>
    <w:rsid w:val="00BB04C5"/>
    <w:rsid w:val="00BB0C1A"/>
    <w:rsid w:val="00BB1119"/>
    <w:rsid w:val="00BB2BDF"/>
    <w:rsid w:val="00BB5CA0"/>
    <w:rsid w:val="00BD0571"/>
    <w:rsid w:val="00BD197D"/>
    <w:rsid w:val="00BD4EDE"/>
    <w:rsid w:val="00BF0BA9"/>
    <w:rsid w:val="00BF0CC8"/>
    <w:rsid w:val="00BF3943"/>
    <w:rsid w:val="00BF4B9F"/>
    <w:rsid w:val="00C04B02"/>
    <w:rsid w:val="00C06C6F"/>
    <w:rsid w:val="00C10AA7"/>
    <w:rsid w:val="00C218FB"/>
    <w:rsid w:val="00C225B6"/>
    <w:rsid w:val="00C25802"/>
    <w:rsid w:val="00C303E5"/>
    <w:rsid w:val="00C30846"/>
    <w:rsid w:val="00C364A8"/>
    <w:rsid w:val="00C402BC"/>
    <w:rsid w:val="00C45FD3"/>
    <w:rsid w:val="00C47A25"/>
    <w:rsid w:val="00C55B64"/>
    <w:rsid w:val="00C56DA7"/>
    <w:rsid w:val="00C6292A"/>
    <w:rsid w:val="00C63880"/>
    <w:rsid w:val="00C63F27"/>
    <w:rsid w:val="00C7271A"/>
    <w:rsid w:val="00C73EF6"/>
    <w:rsid w:val="00C76325"/>
    <w:rsid w:val="00C82839"/>
    <w:rsid w:val="00C9027E"/>
    <w:rsid w:val="00C93B4B"/>
    <w:rsid w:val="00C93EBC"/>
    <w:rsid w:val="00CA2873"/>
    <w:rsid w:val="00CA7A4C"/>
    <w:rsid w:val="00CB6EEB"/>
    <w:rsid w:val="00CB751F"/>
    <w:rsid w:val="00CB7CB8"/>
    <w:rsid w:val="00CD1410"/>
    <w:rsid w:val="00CD34DD"/>
    <w:rsid w:val="00CE01F1"/>
    <w:rsid w:val="00CF0671"/>
    <w:rsid w:val="00CF5DFF"/>
    <w:rsid w:val="00CF69B4"/>
    <w:rsid w:val="00D11291"/>
    <w:rsid w:val="00D156D3"/>
    <w:rsid w:val="00D23433"/>
    <w:rsid w:val="00D275BD"/>
    <w:rsid w:val="00D41FE5"/>
    <w:rsid w:val="00D425D7"/>
    <w:rsid w:val="00D459AD"/>
    <w:rsid w:val="00D45A95"/>
    <w:rsid w:val="00D46CFE"/>
    <w:rsid w:val="00D54F29"/>
    <w:rsid w:val="00D65AC3"/>
    <w:rsid w:val="00D67BCF"/>
    <w:rsid w:val="00D75375"/>
    <w:rsid w:val="00D76972"/>
    <w:rsid w:val="00D77AFD"/>
    <w:rsid w:val="00D80432"/>
    <w:rsid w:val="00D84D66"/>
    <w:rsid w:val="00D84F2A"/>
    <w:rsid w:val="00D90105"/>
    <w:rsid w:val="00D95CF7"/>
    <w:rsid w:val="00D97C2B"/>
    <w:rsid w:val="00DB2EF4"/>
    <w:rsid w:val="00DC0D7E"/>
    <w:rsid w:val="00DC0FE9"/>
    <w:rsid w:val="00DD08F3"/>
    <w:rsid w:val="00DD607D"/>
    <w:rsid w:val="00DE0907"/>
    <w:rsid w:val="00DE0ACA"/>
    <w:rsid w:val="00DE0F56"/>
    <w:rsid w:val="00DF0017"/>
    <w:rsid w:val="00DF31EF"/>
    <w:rsid w:val="00E0294F"/>
    <w:rsid w:val="00E05791"/>
    <w:rsid w:val="00E1032B"/>
    <w:rsid w:val="00E10B36"/>
    <w:rsid w:val="00E21C1C"/>
    <w:rsid w:val="00E265A7"/>
    <w:rsid w:val="00E2694A"/>
    <w:rsid w:val="00E3280E"/>
    <w:rsid w:val="00E4237E"/>
    <w:rsid w:val="00E45707"/>
    <w:rsid w:val="00E474D3"/>
    <w:rsid w:val="00E538C4"/>
    <w:rsid w:val="00E55077"/>
    <w:rsid w:val="00E55B45"/>
    <w:rsid w:val="00E7135A"/>
    <w:rsid w:val="00E746C3"/>
    <w:rsid w:val="00E75C5A"/>
    <w:rsid w:val="00E772D9"/>
    <w:rsid w:val="00E80867"/>
    <w:rsid w:val="00E86681"/>
    <w:rsid w:val="00EA0133"/>
    <w:rsid w:val="00EA22C7"/>
    <w:rsid w:val="00EA3EC0"/>
    <w:rsid w:val="00EB1EFB"/>
    <w:rsid w:val="00EB609E"/>
    <w:rsid w:val="00EC0D24"/>
    <w:rsid w:val="00ED3A4B"/>
    <w:rsid w:val="00ED455A"/>
    <w:rsid w:val="00ED4964"/>
    <w:rsid w:val="00EE369D"/>
    <w:rsid w:val="00EE60CC"/>
    <w:rsid w:val="00EE77F9"/>
    <w:rsid w:val="00F03A0C"/>
    <w:rsid w:val="00F054CB"/>
    <w:rsid w:val="00F13FB7"/>
    <w:rsid w:val="00F177F7"/>
    <w:rsid w:val="00F20CA8"/>
    <w:rsid w:val="00F22C28"/>
    <w:rsid w:val="00F24CD8"/>
    <w:rsid w:val="00F25F17"/>
    <w:rsid w:val="00F2689D"/>
    <w:rsid w:val="00F3054B"/>
    <w:rsid w:val="00F36D0F"/>
    <w:rsid w:val="00F45DCE"/>
    <w:rsid w:val="00F45E35"/>
    <w:rsid w:val="00F47426"/>
    <w:rsid w:val="00F549F6"/>
    <w:rsid w:val="00F55385"/>
    <w:rsid w:val="00F60802"/>
    <w:rsid w:val="00F61549"/>
    <w:rsid w:val="00F724D5"/>
    <w:rsid w:val="00F821F4"/>
    <w:rsid w:val="00F87504"/>
    <w:rsid w:val="00F91761"/>
    <w:rsid w:val="00F94743"/>
    <w:rsid w:val="00F95D1F"/>
    <w:rsid w:val="00F97FD9"/>
    <w:rsid w:val="00FA0241"/>
    <w:rsid w:val="00FB27FD"/>
    <w:rsid w:val="00FB3C0D"/>
    <w:rsid w:val="00FB78B3"/>
    <w:rsid w:val="00FC04AC"/>
    <w:rsid w:val="00FC42A2"/>
    <w:rsid w:val="00FC43B9"/>
    <w:rsid w:val="00FD55C5"/>
    <w:rsid w:val="00FE1E2D"/>
    <w:rsid w:val="00FE7264"/>
    <w:rsid w:val="00FF44A7"/>
    <w:rsid w:val="00FF55A5"/>
    <w:rsid w:val="00FF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5:docId w15:val="{966D03C9-12C9-46A9-A51B-11ECC337F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/>
    <w:lsdException w:name="footer" w:semiHidden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annotation reference" w:semiHidden="1" w:unhideWhenUsed="1"/>
    <w:lsdException w:name="line number" w:semiHidden="1"/>
    <w:lsdException w:name="page number" w:semiHidden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67F1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qFormat/>
    <w:rsid w:val="00C73EF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C73EF6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C73EF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73EF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73EF6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C73EF6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C73EF6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C73EF6"/>
    <w:rPr>
      <w:rFonts w:ascii="Times New Roman" w:eastAsia="Times New Roman" w:hAnsi="Times New Roman"/>
      <w:b/>
      <w:bCs/>
      <w:sz w:val="28"/>
      <w:szCs w:val="28"/>
    </w:rPr>
  </w:style>
  <w:style w:type="character" w:styleId="a3">
    <w:name w:val="line number"/>
    <w:basedOn w:val="a0"/>
    <w:uiPriority w:val="99"/>
    <w:semiHidden/>
    <w:rsid w:val="00D46CFE"/>
  </w:style>
  <w:style w:type="paragraph" w:styleId="a4">
    <w:name w:val="header"/>
    <w:basedOn w:val="a"/>
    <w:link w:val="a5"/>
    <w:rsid w:val="00D46CF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46CFE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D46CF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46CFE"/>
    <w:rPr>
      <w:rFonts w:ascii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651B5D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654808"/>
    <w:pPr>
      <w:ind w:left="720"/>
    </w:pPr>
    <w:rPr>
      <w:rFonts w:ascii="Arial Unicode MS" w:eastAsia="Arial Unicode MS" w:hAnsi="Arial Unicode MS" w:cs="Arial Unicode MS"/>
      <w:color w:val="000000"/>
      <w:lang w:val="en-US"/>
    </w:rPr>
  </w:style>
  <w:style w:type="character" w:styleId="aa">
    <w:name w:val="footnote reference"/>
    <w:basedOn w:val="a0"/>
    <w:rsid w:val="00654808"/>
    <w:rPr>
      <w:vertAlign w:val="superscript"/>
    </w:rPr>
  </w:style>
  <w:style w:type="character" w:customStyle="1" w:styleId="6">
    <w:name w:val="Основной текст (6)_"/>
    <w:link w:val="60"/>
    <w:uiPriority w:val="99"/>
    <w:rsid w:val="00AD1A38"/>
    <w:rPr>
      <w:rFonts w:ascii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AD1A38"/>
    <w:pPr>
      <w:widowControl w:val="0"/>
      <w:shd w:val="clear" w:color="auto" w:fill="FFFFFF"/>
      <w:spacing w:line="250" w:lineRule="exact"/>
      <w:jc w:val="right"/>
    </w:pPr>
    <w:rPr>
      <w:rFonts w:eastAsia="Calibri"/>
      <w:i/>
      <w:iCs/>
      <w:spacing w:val="1"/>
      <w:sz w:val="20"/>
      <w:szCs w:val="20"/>
    </w:rPr>
  </w:style>
  <w:style w:type="character" w:styleId="ab">
    <w:name w:val="page number"/>
    <w:basedOn w:val="a0"/>
    <w:rsid w:val="00B4061C"/>
  </w:style>
  <w:style w:type="character" w:styleId="ac">
    <w:name w:val="Hyperlink"/>
    <w:basedOn w:val="a0"/>
    <w:rsid w:val="00BB04C5"/>
    <w:rPr>
      <w:color w:val="0066CC"/>
      <w:u w:val="single"/>
    </w:rPr>
  </w:style>
  <w:style w:type="paragraph" w:styleId="ad">
    <w:name w:val="Balloon Text"/>
    <w:basedOn w:val="a"/>
    <w:link w:val="ae"/>
    <w:rsid w:val="00BB04C5"/>
    <w:rPr>
      <w:rFonts w:ascii="Tahoma" w:eastAsia="Arial Unicode MS" w:hAnsi="Tahoma" w:cs="Tahoma"/>
      <w:color w:val="000000"/>
      <w:sz w:val="16"/>
      <w:szCs w:val="16"/>
      <w:lang w:val="en-US"/>
    </w:rPr>
  </w:style>
  <w:style w:type="character" w:customStyle="1" w:styleId="ae">
    <w:name w:val="Текст выноски Знак"/>
    <w:basedOn w:val="a0"/>
    <w:link w:val="ad"/>
    <w:uiPriority w:val="99"/>
    <w:rsid w:val="00BB04C5"/>
    <w:rPr>
      <w:rFonts w:ascii="Tahoma" w:eastAsia="Arial Unicode MS" w:hAnsi="Tahoma" w:cs="Tahoma"/>
      <w:color w:val="000000"/>
      <w:sz w:val="16"/>
      <w:szCs w:val="16"/>
      <w:lang w:val="en-US"/>
    </w:rPr>
  </w:style>
  <w:style w:type="paragraph" w:styleId="af">
    <w:name w:val="footnote text"/>
    <w:basedOn w:val="a"/>
    <w:link w:val="af0"/>
    <w:rsid w:val="00BB04C5"/>
    <w:rPr>
      <w:rFonts w:ascii="Arial Unicode MS" w:eastAsia="Arial Unicode MS" w:hAnsi="Arial Unicode MS"/>
      <w:color w:val="000000"/>
      <w:sz w:val="20"/>
      <w:szCs w:val="20"/>
      <w:lang w:val="en-US"/>
    </w:rPr>
  </w:style>
  <w:style w:type="character" w:customStyle="1" w:styleId="af0">
    <w:name w:val="Текст сноски Знак"/>
    <w:basedOn w:val="a0"/>
    <w:link w:val="af"/>
    <w:rsid w:val="00BB04C5"/>
    <w:rPr>
      <w:rFonts w:ascii="Arial Unicode MS" w:eastAsia="Arial Unicode MS" w:hAnsi="Arial Unicode MS"/>
      <w:color w:val="000000"/>
      <w:sz w:val="20"/>
      <w:szCs w:val="20"/>
      <w:lang w:val="en-US"/>
    </w:rPr>
  </w:style>
  <w:style w:type="character" w:customStyle="1" w:styleId="138">
    <w:name w:val="Заголовок №1 (38)_"/>
    <w:basedOn w:val="a0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1380">
    <w:name w:val="Заголовок №1 (38)"/>
    <w:basedOn w:val="138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88">
    <w:name w:val="Основной текст (88)_"/>
    <w:basedOn w:val="a0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0"/>
      <w:szCs w:val="20"/>
    </w:rPr>
  </w:style>
  <w:style w:type="character" w:customStyle="1" w:styleId="880">
    <w:name w:val="Основной текст (88) + Полужирный;Курсив"/>
    <w:basedOn w:val="88"/>
    <w:rsid w:val="00BB04C5"/>
    <w:rPr>
      <w:rFonts w:ascii="Times New Roman" w:eastAsia="Times New Roman" w:hAnsi="Times New Roman" w:cs="Times New Roman"/>
      <w:b/>
      <w:bCs/>
      <w:i/>
      <w:iCs/>
      <w:smallCaps w:val="0"/>
      <w:spacing w:val="0"/>
      <w:sz w:val="20"/>
      <w:szCs w:val="20"/>
    </w:rPr>
  </w:style>
  <w:style w:type="character" w:customStyle="1" w:styleId="881">
    <w:name w:val="Основной текст (88)"/>
    <w:basedOn w:val="88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0"/>
      <w:szCs w:val="20"/>
    </w:rPr>
  </w:style>
  <w:style w:type="character" w:customStyle="1" w:styleId="882">
    <w:name w:val="Основной текст (88) + Курсив"/>
    <w:basedOn w:val="88"/>
    <w:rsid w:val="00BB04C5"/>
    <w:rPr>
      <w:rFonts w:ascii="Times New Roman" w:eastAsia="Times New Roman" w:hAnsi="Times New Roman" w:cs="Times New Roman"/>
      <w:b w:val="0"/>
      <w:bCs w:val="0"/>
      <w:i/>
      <w:iCs/>
      <w:smallCaps w:val="0"/>
      <w:spacing w:val="0"/>
      <w:sz w:val="20"/>
      <w:szCs w:val="20"/>
    </w:rPr>
  </w:style>
  <w:style w:type="character" w:customStyle="1" w:styleId="88FranklinGothicHeavy85pt">
    <w:name w:val="Основной текст (88) + Franklin Gothic Heavy;8;5 pt"/>
    <w:basedOn w:val="88"/>
    <w:rsid w:val="00BB04C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pacing w:val="0"/>
      <w:sz w:val="17"/>
      <w:szCs w:val="17"/>
    </w:rPr>
  </w:style>
  <w:style w:type="character" w:customStyle="1" w:styleId="881pt">
    <w:name w:val="Основной текст (88) + Курсив;Интервал 1 pt"/>
    <w:basedOn w:val="88"/>
    <w:rsid w:val="00BB04C5"/>
    <w:rPr>
      <w:rFonts w:ascii="Times New Roman" w:eastAsia="Times New Roman" w:hAnsi="Times New Roman" w:cs="Times New Roman"/>
      <w:b w:val="0"/>
      <w:bCs w:val="0"/>
      <w:i/>
      <w:iCs/>
      <w:smallCaps w:val="0"/>
      <w:spacing w:val="30"/>
      <w:sz w:val="20"/>
      <w:szCs w:val="20"/>
    </w:rPr>
  </w:style>
  <w:style w:type="character" w:customStyle="1" w:styleId="423">
    <w:name w:val="Основной текст (423)_"/>
    <w:basedOn w:val="a0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0"/>
      <w:szCs w:val="20"/>
    </w:rPr>
  </w:style>
  <w:style w:type="character" w:customStyle="1" w:styleId="4230">
    <w:name w:val="Основной текст (423)"/>
    <w:basedOn w:val="423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0"/>
      <w:szCs w:val="20"/>
    </w:rPr>
  </w:style>
  <w:style w:type="character" w:customStyle="1" w:styleId="4231">
    <w:name w:val="Основной текст (423) + Не полужирный"/>
    <w:basedOn w:val="423"/>
    <w:rsid w:val="00BB04C5"/>
    <w:rPr>
      <w:rFonts w:ascii="Times New Roman" w:eastAsia="Times New Roman" w:hAnsi="Times New Roman" w:cs="Times New Roman"/>
      <w:b/>
      <w:bCs/>
      <w:i w:val="0"/>
      <w:iCs w:val="0"/>
      <w:smallCaps w:val="0"/>
      <w:spacing w:val="0"/>
      <w:sz w:val="20"/>
      <w:szCs w:val="20"/>
    </w:rPr>
  </w:style>
  <w:style w:type="character" w:customStyle="1" w:styleId="4232">
    <w:name w:val="Основной текст (423) + Не полужирный;Не курсив"/>
    <w:basedOn w:val="423"/>
    <w:rsid w:val="00BB04C5"/>
    <w:rPr>
      <w:rFonts w:ascii="Times New Roman" w:eastAsia="Times New Roman" w:hAnsi="Times New Roman" w:cs="Times New Roman"/>
      <w:b/>
      <w:bCs/>
      <w:i/>
      <w:iCs/>
      <w:smallCaps w:val="0"/>
      <w:spacing w:val="0"/>
      <w:sz w:val="20"/>
      <w:szCs w:val="20"/>
    </w:rPr>
  </w:style>
  <w:style w:type="character" w:customStyle="1" w:styleId="888pt0pt">
    <w:name w:val="Основной текст (88) + 8 pt;Курсив;Малые прописные;Интервал 0 pt"/>
    <w:basedOn w:val="88"/>
    <w:rsid w:val="00BB04C5"/>
    <w:rPr>
      <w:rFonts w:ascii="Times New Roman" w:eastAsia="Times New Roman" w:hAnsi="Times New Roman" w:cs="Times New Roman"/>
      <w:b w:val="0"/>
      <w:bCs w:val="0"/>
      <w:i/>
      <w:iCs/>
      <w:smallCaps/>
      <w:spacing w:val="10"/>
      <w:sz w:val="16"/>
      <w:szCs w:val="16"/>
    </w:rPr>
  </w:style>
  <w:style w:type="character" w:customStyle="1" w:styleId="119">
    <w:name w:val="Основной текст (119)_"/>
    <w:basedOn w:val="a0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0"/>
      <w:szCs w:val="20"/>
    </w:rPr>
  </w:style>
  <w:style w:type="character" w:customStyle="1" w:styleId="1190">
    <w:name w:val="Основной текст (119)"/>
    <w:basedOn w:val="119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0"/>
      <w:szCs w:val="20"/>
    </w:rPr>
  </w:style>
  <w:style w:type="character" w:customStyle="1" w:styleId="1191">
    <w:name w:val="Основной текст (119) + Не курсив"/>
    <w:basedOn w:val="119"/>
    <w:rsid w:val="00BB04C5"/>
    <w:rPr>
      <w:rFonts w:ascii="Times New Roman" w:eastAsia="Times New Roman" w:hAnsi="Times New Roman" w:cs="Times New Roman"/>
      <w:b w:val="0"/>
      <w:bCs w:val="0"/>
      <w:i/>
      <w:iCs/>
      <w:smallCaps w:val="0"/>
      <w:spacing w:val="0"/>
      <w:sz w:val="20"/>
      <w:szCs w:val="20"/>
    </w:rPr>
  </w:style>
  <w:style w:type="character" w:customStyle="1" w:styleId="58">
    <w:name w:val="Основной текст (58)_"/>
    <w:basedOn w:val="a0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18"/>
      <w:szCs w:val="18"/>
    </w:rPr>
  </w:style>
  <w:style w:type="character" w:customStyle="1" w:styleId="580">
    <w:name w:val="Основной текст (58) + Курсив"/>
    <w:basedOn w:val="58"/>
    <w:rsid w:val="00BB04C5"/>
    <w:rPr>
      <w:rFonts w:ascii="Times New Roman" w:eastAsia="Times New Roman" w:hAnsi="Times New Roman" w:cs="Times New Roman"/>
      <w:b w:val="0"/>
      <w:bCs w:val="0"/>
      <w:i/>
      <w:iCs/>
      <w:smallCaps w:val="0"/>
      <w:spacing w:val="0"/>
      <w:sz w:val="18"/>
      <w:szCs w:val="18"/>
    </w:rPr>
  </w:style>
  <w:style w:type="character" w:customStyle="1" w:styleId="581">
    <w:name w:val="Основной текст (58)"/>
    <w:basedOn w:val="58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18"/>
      <w:szCs w:val="18"/>
    </w:rPr>
  </w:style>
  <w:style w:type="character" w:customStyle="1" w:styleId="888pt">
    <w:name w:val="Основной текст (88) + 8 pt;Курсив;Малые прописные"/>
    <w:basedOn w:val="88"/>
    <w:rsid w:val="00BB04C5"/>
    <w:rPr>
      <w:rFonts w:ascii="Times New Roman" w:eastAsia="Times New Roman" w:hAnsi="Times New Roman" w:cs="Times New Roman"/>
      <w:b w:val="0"/>
      <w:bCs w:val="0"/>
      <w:i/>
      <w:iCs/>
      <w:smallCaps/>
      <w:spacing w:val="0"/>
      <w:sz w:val="16"/>
      <w:szCs w:val="16"/>
    </w:rPr>
  </w:style>
  <w:style w:type="character" w:customStyle="1" w:styleId="139">
    <w:name w:val="Заголовок №1 (39)_"/>
    <w:basedOn w:val="a0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1390">
    <w:name w:val="Заголовок №1 (39)"/>
    <w:basedOn w:val="139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889pt">
    <w:name w:val="Основной текст (88) + 9 pt;Полужирный;Малые прописные"/>
    <w:basedOn w:val="88"/>
    <w:rsid w:val="00BB04C5"/>
    <w:rPr>
      <w:rFonts w:ascii="Times New Roman" w:eastAsia="Times New Roman" w:hAnsi="Times New Roman" w:cs="Times New Roman"/>
      <w:b/>
      <w:bCs/>
      <w:i w:val="0"/>
      <w:iCs w:val="0"/>
      <w:smallCaps/>
      <w:spacing w:val="0"/>
      <w:sz w:val="18"/>
      <w:szCs w:val="18"/>
    </w:rPr>
  </w:style>
  <w:style w:type="character" w:customStyle="1" w:styleId="17">
    <w:name w:val="Основной текст (17)_"/>
    <w:basedOn w:val="a0"/>
    <w:link w:val="170"/>
    <w:rsid w:val="00BB04C5"/>
    <w:rPr>
      <w:rFonts w:ascii="Trebuchet MS" w:eastAsia="Trebuchet MS" w:hAnsi="Trebuchet MS" w:cs="Trebuchet MS"/>
      <w:sz w:val="26"/>
      <w:szCs w:val="26"/>
      <w:shd w:val="clear" w:color="auto" w:fill="FFFFFF"/>
    </w:rPr>
  </w:style>
  <w:style w:type="paragraph" w:customStyle="1" w:styleId="170">
    <w:name w:val="Основной текст (17)"/>
    <w:basedOn w:val="a"/>
    <w:link w:val="17"/>
    <w:rsid w:val="00BB04C5"/>
    <w:pPr>
      <w:shd w:val="clear" w:color="auto" w:fill="FFFFFF"/>
      <w:spacing w:before="180" w:line="0" w:lineRule="atLeast"/>
    </w:pPr>
    <w:rPr>
      <w:rFonts w:ascii="Trebuchet MS" w:eastAsia="Trebuchet MS" w:hAnsi="Trebuchet MS" w:cs="Trebuchet MS"/>
      <w:sz w:val="26"/>
      <w:szCs w:val="26"/>
    </w:rPr>
  </w:style>
  <w:style w:type="character" w:customStyle="1" w:styleId="17TimesNewRoman10pt">
    <w:name w:val="Основной текст (17) + Times New Roman;10 pt;Курсив"/>
    <w:basedOn w:val="17"/>
    <w:rsid w:val="00BB04C5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8895pt">
    <w:name w:val="Основной текст (88) + 9;5 pt"/>
    <w:basedOn w:val="88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1192">
    <w:name w:val="Основной текст (119) + Полужирный"/>
    <w:basedOn w:val="119"/>
    <w:rsid w:val="00BB04C5"/>
    <w:rPr>
      <w:rFonts w:ascii="Times New Roman" w:eastAsia="Times New Roman" w:hAnsi="Times New Roman" w:cs="Times New Roman"/>
      <w:b/>
      <w:bCs/>
      <w:i w:val="0"/>
      <w:iCs w:val="0"/>
      <w:smallCaps w:val="0"/>
      <w:spacing w:val="0"/>
      <w:sz w:val="20"/>
      <w:szCs w:val="20"/>
    </w:rPr>
  </w:style>
  <w:style w:type="character" w:customStyle="1" w:styleId="1198pt">
    <w:name w:val="Основной текст (119) + 8 pt;Малые прописные"/>
    <w:basedOn w:val="119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/>
      <w:spacing w:val="0"/>
      <w:sz w:val="16"/>
      <w:szCs w:val="16"/>
    </w:rPr>
  </w:style>
  <w:style w:type="character" w:customStyle="1" w:styleId="12">
    <w:name w:val="Сноска (12)_"/>
    <w:basedOn w:val="a0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18"/>
      <w:szCs w:val="18"/>
    </w:rPr>
  </w:style>
  <w:style w:type="character" w:customStyle="1" w:styleId="120">
    <w:name w:val="Сноска (12) + Курсив"/>
    <w:basedOn w:val="12"/>
    <w:rsid w:val="00BB04C5"/>
    <w:rPr>
      <w:rFonts w:ascii="Times New Roman" w:eastAsia="Times New Roman" w:hAnsi="Times New Roman" w:cs="Times New Roman"/>
      <w:b w:val="0"/>
      <w:bCs w:val="0"/>
      <w:i/>
      <w:iCs/>
      <w:smallCaps w:val="0"/>
      <w:spacing w:val="0"/>
      <w:sz w:val="18"/>
      <w:szCs w:val="18"/>
    </w:rPr>
  </w:style>
  <w:style w:type="character" w:customStyle="1" w:styleId="121">
    <w:name w:val="Сноска (12)"/>
    <w:basedOn w:val="12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18"/>
      <w:szCs w:val="18"/>
    </w:rPr>
  </w:style>
  <w:style w:type="character" w:customStyle="1" w:styleId="1210pt">
    <w:name w:val="Сноска (12) + 10 pt"/>
    <w:basedOn w:val="12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0"/>
      <w:szCs w:val="20"/>
    </w:rPr>
  </w:style>
  <w:style w:type="character" w:customStyle="1" w:styleId="422">
    <w:name w:val="Основной текст (422)_"/>
    <w:basedOn w:val="a0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0"/>
      <w:szCs w:val="20"/>
    </w:rPr>
  </w:style>
  <w:style w:type="character" w:customStyle="1" w:styleId="4220">
    <w:name w:val="Основной текст (422)"/>
    <w:basedOn w:val="422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0"/>
      <w:szCs w:val="20"/>
    </w:rPr>
  </w:style>
  <w:style w:type="character" w:customStyle="1" w:styleId="422MicrosoftSansSerif9pt">
    <w:name w:val="Основной текст (422) + Microsoft Sans Serif;9 pt"/>
    <w:basedOn w:val="422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8"/>
      <w:szCs w:val="18"/>
    </w:rPr>
  </w:style>
  <w:style w:type="character" w:customStyle="1" w:styleId="42295pt">
    <w:name w:val="Основной текст (422) + 9;5 pt"/>
    <w:basedOn w:val="422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4221">
    <w:name w:val="Основной текст (422) + Курсив"/>
    <w:basedOn w:val="422"/>
    <w:rsid w:val="00BB04C5"/>
    <w:rPr>
      <w:rFonts w:ascii="Times New Roman" w:eastAsia="Times New Roman" w:hAnsi="Times New Roman" w:cs="Times New Roman"/>
      <w:b w:val="0"/>
      <w:bCs w:val="0"/>
      <w:i/>
      <w:iCs/>
      <w:smallCaps w:val="0"/>
      <w:spacing w:val="0"/>
      <w:sz w:val="20"/>
      <w:szCs w:val="20"/>
    </w:rPr>
  </w:style>
  <w:style w:type="character" w:customStyle="1" w:styleId="451">
    <w:name w:val="Основной текст (451)_"/>
    <w:basedOn w:val="a0"/>
    <w:rsid w:val="00BB04C5"/>
    <w:rPr>
      <w:rFonts w:ascii="Calibri" w:eastAsia="Calibri" w:hAnsi="Calibri" w:cs="Calibri"/>
      <w:b w:val="0"/>
      <w:bCs w:val="0"/>
      <w:i w:val="0"/>
      <w:iCs w:val="0"/>
      <w:smallCaps w:val="0"/>
      <w:spacing w:val="40"/>
      <w:sz w:val="19"/>
      <w:szCs w:val="19"/>
    </w:rPr>
  </w:style>
  <w:style w:type="character" w:customStyle="1" w:styleId="4510">
    <w:name w:val="Основной текст (451)"/>
    <w:basedOn w:val="451"/>
    <w:rsid w:val="00BB04C5"/>
    <w:rPr>
      <w:rFonts w:ascii="Calibri" w:eastAsia="Calibri" w:hAnsi="Calibri" w:cs="Calibri"/>
      <w:b w:val="0"/>
      <w:bCs w:val="0"/>
      <w:i w:val="0"/>
      <w:iCs w:val="0"/>
      <w:smallCaps w:val="0"/>
      <w:spacing w:val="40"/>
      <w:sz w:val="19"/>
      <w:szCs w:val="19"/>
    </w:rPr>
  </w:style>
  <w:style w:type="character" w:customStyle="1" w:styleId="42285pt">
    <w:name w:val="Основной текст (422) + 8;5 pt;Полужирный"/>
    <w:basedOn w:val="422"/>
    <w:rsid w:val="00BB04C5"/>
    <w:rPr>
      <w:rFonts w:ascii="Times New Roman" w:eastAsia="Times New Roman" w:hAnsi="Times New Roman" w:cs="Times New Roman"/>
      <w:b/>
      <w:bCs/>
      <w:i w:val="0"/>
      <w:iCs w:val="0"/>
      <w:smallCaps w:val="0"/>
      <w:spacing w:val="0"/>
      <w:sz w:val="17"/>
      <w:szCs w:val="17"/>
    </w:rPr>
  </w:style>
  <w:style w:type="character" w:customStyle="1" w:styleId="452">
    <w:name w:val="Основной текст (452)_"/>
    <w:basedOn w:val="a0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452Calibri9pt2pt">
    <w:name w:val="Основной текст (452) + Calibri;9 pt;Полужирный;Интервал 2 pt"/>
    <w:basedOn w:val="452"/>
    <w:rsid w:val="00BB04C5"/>
    <w:rPr>
      <w:rFonts w:ascii="Calibri" w:eastAsia="Calibri" w:hAnsi="Calibri" w:cs="Calibri"/>
      <w:b/>
      <w:bCs/>
      <w:i w:val="0"/>
      <w:iCs w:val="0"/>
      <w:smallCaps w:val="0"/>
      <w:spacing w:val="40"/>
      <w:sz w:val="18"/>
      <w:szCs w:val="18"/>
    </w:rPr>
  </w:style>
  <w:style w:type="character" w:customStyle="1" w:styleId="4520">
    <w:name w:val="Основной текст (452)"/>
    <w:basedOn w:val="452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321">
    <w:name w:val="Заголовок №3 (21)_"/>
    <w:basedOn w:val="a0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z w:val="19"/>
      <w:szCs w:val="19"/>
    </w:rPr>
  </w:style>
  <w:style w:type="character" w:customStyle="1" w:styleId="3210">
    <w:name w:val="Заголовок №3 (21)"/>
    <w:basedOn w:val="321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z w:val="19"/>
      <w:szCs w:val="19"/>
    </w:rPr>
  </w:style>
  <w:style w:type="character" w:customStyle="1" w:styleId="453">
    <w:name w:val="Основной текст (453)_"/>
    <w:basedOn w:val="a0"/>
    <w:rsid w:val="00BB04C5"/>
    <w:rPr>
      <w:rFonts w:ascii="Calibri" w:eastAsia="Calibri" w:hAnsi="Calibri" w:cs="Calibri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4530">
    <w:name w:val="Основной текст (453)"/>
    <w:basedOn w:val="453"/>
    <w:rsid w:val="00BB04C5"/>
    <w:rPr>
      <w:rFonts w:ascii="Calibri" w:eastAsia="Calibri" w:hAnsi="Calibri" w:cs="Calibri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37">
    <w:name w:val="Заголовок №3 (7)_"/>
    <w:basedOn w:val="a0"/>
    <w:link w:val="370"/>
    <w:rsid w:val="00BB04C5"/>
    <w:rPr>
      <w:rFonts w:ascii="Trebuchet MS" w:eastAsia="Trebuchet MS" w:hAnsi="Trebuchet MS" w:cs="Trebuchet MS"/>
      <w:sz w:val="26"/>
      <w:szCs w:val="26"/>
      <w:shd w:val="clear" w:color="auto" w:fill="FFFFFF"/>
    </w:rPr>
  </w:style>
  <w:style w:type="paragraph" w:customStyle="1" w:styleId="370">
    <w:name w:val="Заголовок №3 (7)"/>
    <w:basedOn w:val="a"/>
    <w:link w:val="37"/>
    <w:rsid w:val="00BB04C5"/>
    <w:pPr>
      <w:shd w:val="clear" w:color="auto" w:fill="FFFFFF"/>
      <w:spacing w:after="1560" w:line="274" w:lineRule="exact"/>
      <w:jc w:val="center"/>
      <w:outlineLvl w:val="2"/>
    </w:pPr>
    <w:rPr>
      <w:rFonts w:ascii="Trebuchet MS" w:eastAsia="Trebuchet MS" w:hAnsi="Trebuchet MS" w:cs="Trebuchet MS"/>
      <w:sz w:val="26"/>
      <w:szCs w:val="26"/>
    </w:rPr>
  </w:style>
  <w:style w:type="character" w:customStyle="1" w:styleId="37TimesNewRoman10pt">
    <w:name w:val="Заголовок №3 (7) + Times New Roman;10 pt;Курсив"/>
    <w:basedOn w:val="37"/>
    <w:rsid w:val="00BB04C5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4222">
    <w:name w:val="Основной текст (422) + Полужирный;Курсив"/>
    <w:basedOn w:val="422"/>
    <w:rsid w:val="00BB04C5"/>
    <w:rPr>
      <w:rFonts w:ascii="Times New Roman" w:eastAsia="Times New Roman" w:hAnsi="Times New Roman" w:cs="Times New Roman"/>
      <w:b/>
      <w:bCs/>
      <w:i/>
      <w:iCs/>
      <w:smallCaps w:val="0"/>
      <w:spacing w:val="0"/>
      <w:sz w:val="20"/>
      <w:szCs w:val="20"/>
    </w:rPr>
  </w:style>
  <w:style w:type="character" w:customStyle="1" w:styleId="310">
    <w:name w:val="Заголовок №3 (10)_"/>
    <w:basedOn w:val="a0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3100">
    <w:name w:val="Заголовок №3 (10)"/>
    <w:basedOn w:val="310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312">
    <w:name w:val="Заголовок №3 (12)_"/>
    <w:basedOn w:val="a0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3120">
    <w:name w:val="Заголовок №3 (12)"/>
    <w:basedOn w:val="312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322">
    <w:name w:val="Заголовок №3 (22)_"/>
    <w:basedOn w:val="a0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z w:val="20"/>
      <w:szCs w:val="20"/>
    </w:rPr>
  </w:style>
  <w:style w:type="character" w:customStyle="1" w:styleId="3220">
    <w:name w:val="Заголовок №3 (22)"/>
    <w:basedOn w:val="322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0"/>
      <w:szCs w:val="20"/>
    </w:rPr>
  </w:style>
  <w:style w:type="character" w:customStyle="1" w:styleId="141">
    <w:name w:val="Заголовок №1 (41)_"/>
    <w:basedOn w:val="a0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-10"/>
      <w:sz w:val="24"/>
      <w:szCs w:val="24"/>
    </w:rPr>
  </w:style>
  <w:style w:type="character" w:customStyle="1" w:styleId="1410">
    <w:name w:val="Заголовок №1 (41)"/>
    <w:basedOn w:val="141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-10"/>
      <w:sz w:val="24"/>
      <w:szCs w:val="24"/>
    </w:rPr>
  </w:style>
  <w:style w:type="character" w:customStyle="1" w:styleId="3129pt2pt">
    <w:name w:val="Заголовок №3 (12) + 9 pt;Не полужирный;Интервал 2 pt"/>
    <w:basedOn w:val="312"/>
    <w:rsid w:val="00BB04C5"/>
    <w:rPr>
      <w:rFonts w:ascii="Microsoft Sans Serif" w:eastAsia="Microsoft Sans Serif" w:hAnsi="Microsoft Sans Serif" w:cs="Microsoft Sans Serif"/>
      <w:b/>
      <w:bCs/>
      <w:i w:val="0"/>
      <w:iCs w:val="0"/>
      <w:smallCaps w:val="0"/>
      <w:spacing w:val="40"/>
      <w:sz w:val="18"/>
      <w:szCs w:val="18"/>
    </w:rPr>
  </w:style>
  <w:style w:type="character" w:customStyle="1" w:styleId="42285pt0">
    <w:name w:val="Основной текст (422) + 8;5 pt"/>
    <w:basedOn w:val="422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17"/>
      <w:szCs w:val="17"/>
    </w:rPr>
  </w:style>
  <w:style w:type="character" w:customStyle="1" w:styleId="422105pt">
    <w:name w:val="Основной текст (422) + 10;5 pt"/>
    <w:basedOn w:val="422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1"/>
      <w:szCs w:val="21"/>
    </w:rPr>
  </w:style>
  <w:style w:type="character" w:customStyle="1" w:styleId="95">
    <w:name w:val="Основной текст (95)_"/>
    <w:basedOn w:val="a0"/>
    <w:link w:val="950"/>
    <w:rsid w:val="00BB04C5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950">
    <w:name w:val="Основной текст (95)"/>
    <w:basedOn w:val="a"/>
    <w:link w:val="95"/>
    <w:rsid w:val="00BB04C5"/>
    <w:pPr>
      <w:shd w:val="clear" w:color="auto" w:fill="FFFFFF"/>
      <w:spacing w:before="720" w:after="720" w:line="0" w:lineRule="atLeast"/>
      <w:jc w:val="center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customStyle="1" w:styleId="952pt">
    <w:name w:val="Основной текст (95) + Интервал 2 pt"/>
    <w:basedOn w:val="95"/>
    <w:rsid w:val="00BB04C5"/>
    <w:rPr>
      <w:rFonts w:ascii="Microsoft Sans Serif" w:eastAsia="Microsoft Sans Serif" w:hAnsi="Microsoft Sans Serif" w:cs="Microsoft Sans Serif"/>
      <w:spacing w:val="40"/>
      <w:sz w:val="18"/>
      <w:szCs w:val="18"/>
      <w:shd w:val="clear" w:color="auto" w:fill="FFFFFF"/>
    </w:rPr>
  </w:style>
  <w:style w:type="character" w:customStyle="1" w:styleId="9595pt">
    <w:name w:val="Основной текст (95) + 9;5 pt"/>
    <w:basedOn w:val="95"/>
    <w:rsid w:val="00BB04C5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454">
    <w:name w:val="Основной текст (454)_"/>
    <w:basedOn w:val="a0"/>
    <w:rsid w:val="00BB04C5"/>
    <w:rPr>
      <w:rFonts w:ascii="Book Antiqua" w:eastAsia="Book Antiqua" w:hAnsi="Book Antiqua" w:cs="Book Antiqua"/>
      <w:b w:val="0"/>
      <w:bCs w:val="0"/>
      <w:i w:val="0"/>
      <w:iCs w:val="0"/>
      <w:smallCaps w:val="0"/>
      <w:sz w:val="19"/>
      <w:szCs w:val="19"/>
    </w:rPr>
  </w:style>
  <w:style w:type="character" w:customStyle="1" w:styleId="4540">
    <w:name w:val="Основной текст (454)"/>
    <w:basedOn w:val="454"/>
    <w:rsid w:val="00BB04C5"/>
    <w:rPr>
      <w:rFonts w:ascii="Book Antiqua" w:eastAsia="Book Antiqua" w:hAnsi="Book Antiqua" w:cs="Book Antiqua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422405pt">
    <w:name w:val="Основной текст (422) + 40;5 pt"/>
    <w:basedOn w:val="422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81"/>
      <w:szCs w:val="81"/>
    </w:rPr>
  </w:style>
  <w:style w:type="character" w:customStyle="1" w:styleId="4229pt">
    <w:name w:val="Основной текст (422) + 9 pt;Полужирный"/>
    <w:basedOn w:val="422"/>
    <w:rsid w:val="00BB04C5"/>
    <w:rPr>
      <w:rFonts w:ascii="Times New Roman" w:eastAsia="Times New Roman" w:hAnsi="Times New Roman" w:cs="Times New Roman"/>
      <w:b/>
      <w:bCs/>
      <w:i w:val="0"/>
      <w:iCs w:val="0"/>
      <w:smallCaps w:val="0"/>
      <w:spacing w:val="0"/>
      <w:sz w:val="18"/>
      <w:szCs w:val="18"/>
    </w:rPr>
  </w:style>
  <w:style w:type="character" w:customStyle="1" w:styleId="316">
    <w:name w:val="Основной текст (316)_"/>
    <w:basedOn w:val="a0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2"/>
      <w:szCs w:val="22"/>
    </w:rPr>
  </w:style>
  <w:style w:type="character" w:customStyle="1" w:styleId="3160">
    <w:name w:val="Основной текст (316)"/>
    <w:basedOn w:val="316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2"/>
      <w:szCs w:val="22"/>
    </w:rPr>
  </w:style>
  <w:style w:type="character" w:customStyle="1" w:styleId="31610pt">
    <w:name w:val="Основной текст (316) + 10 pt;Не полужирный;Не курсив"/>
    <w:basedOn w:val="316"/>
    <w:rsid w:val="00BB04C5"/>
    <w:rPr>
      <w:rFonts w:ascii="Times New Roman" w:eastAsia="Times New Roman" w:hAnsi="Times New Roman" w:cs="Times New Roman"/>
      <w:b/>
      <w:bCs/>
      <w:i/>
      <w:iCs/>
      <w:smallCaps w:val="0"/>
      <w:spacing w:val="0"/>
      <w:sz w:val="20"/>
      <w:szCs w:val="20"/>
    </w:rPr>
  </w:style>
  <w:style w:type="character" w:customStyle="1" w:styleId="42211pt">
    <w:name w:val="Основной текст (422) + 11 pt;Полужирный;Курсив"/>
    <w:basedOn w:val="422"/>
    <w:rsid w:val="00BB04C5"/>
    <w:rPr>
      <w:rFonts w:ascii="Times New Roman" w:eastAsia="Times New Roman" w:hAnsi="Times New Roman" w:cs="Times New Roman"/>
      <w:b/>
      <w:bCs/>
      <w:i/>
      <w:iCs/>
      <w:smallCaps w:val="0"/>
      <w:spacing w:val="0"/>
      <w:sz w:val="22"/>
      <w:szCs w:val="22"/>
    </w:rPr>
  </w:style>
  <w:style w:type="character" w:customStyle="1" w:styleId="210">
    <w:name w:val="Заголовок №2 (10)_"/>
    <w:basedOn w:val="a0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20"/>
      <w:szCs w:val="20"/>
    </w:rPr>
  </w:style>
  <w:style w:type="character" w:customStyle="1" w:styleId="2100">
    <w:name w:val="Заголовок №2 (10)"/>
    <w:basedOn w:val="210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20"/>
      <w:szCs w:val="20"/>
    </w:rPr>
  </w:style>
  <w:style w:type="character" w:customStyle="1" w:styleId="4229pt0">
    <w:name w:val="Основной текст (422) + 9 pt"/>
    <w:basedOn w:val="422"/>
    <w:rsid w:val="00BB04C5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18"/>
      <w:szCs w:val="18"/>
    </w:rPr>
  </w:style>
  <w:style w:type="character" w:customStyle="1" w:styleId="211">
    <w:name w:val="Заголовок №2 (11)_"/>
    <w:basedOn w:val="a0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2110">
    <w:name w:val="Заголовок №2 (11)"/>
    <w:basedOn w:val="211"/>
    <w:rsid w:val="00BB04C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4229pt1">
    <w:name w:val="Основной текст (422) + 9 pt;Курсив"/>
    <w:basedOn w:val="422"/>
    <w:rsid w:val="00BB04C5"/>
    <w:rPr>
      <w:rFonts w:ascii="Times New Roman" w:eastAsia="Times New Roman" w:hAnsi="Times New Roman" w:cs="Times New Roman"/>
      <w:b w:val="0"/>
      <w:bCs w:val="0"/>
      <w:i/>
      <w:iCs/>
      <w:smallCaps w:val="0"/>
      <w:spacing w:val="0"/>
      <w:sz w:val="18"/>
      <w:szCs w:val="18"/>
    </w:rPr>
  </w:style>
  <w:style w:type="character" w:customStyle="1" w:styleId="422105pt0">
    <w:name w:val="Основной текст (422) + 10;5 pt;Полужирный"/>
    <w:basedOn w:val="422"/>
    <w:rsid w:val="00BB04C5"/>
    <w:rPr>
      <w:rFonts w:ascii="Times New Roman" w:eastAsia="Times New Roman" w:hAnsi="Times New Roman" w:cs="Times New Roman"/>
      <w:b/>
      <w:bCs/>
      <w:i w:val="0"/>
      <w:iCs w:val="0"/>
      <w:smallCaps w:val="0"/>
      <w:spacing w:val="0"/>
      <w:sz w:val="21"/>
      <w:szCs w:val="21"/>
    </w:rPr>
  </w:style>
  <w:style w:type="character" w:customStyle="1" w:styleId="422115pt1pt">
    <w:name w:val="Основной текст (422) + 11;5 pt;Полужирный;Интервал 1 pt"/>
    <w:basedOn w:val="422"/>
    <w:rsid w:val="00BB04C5"/>
    <w:rPr>
      <w:rFonts w:ascii="Times New Roman" w:eastAsia="Times New Roman" w:hAnsi="Times New Roman" w:cs="Times New Roman"/>
      <w:b/>
      <w:bCs/>
      <w:i w:val="0"/>
      <w:iCs w:val="0"/>
      <w:smallCaps w:val="0"/>
      <w:spacing w:val="20"/>
      <w:sz w:val="23"/>
      <w:szCs w:val="23"/>
    </w:rPr>
  </w:style>
  <w:style w:type="character" w:customStyle="1" w:styleId="af1">
    <w:name w:val="Колонтитул_"/>
    <w:basedOn w:val="a0"/>
    <w:link w:val="af2"/>
    <w:rsid w:val="00BB04C5"/>
    <w:rPr>
      <w:rFonts w:ascii="Times New Roman" w:eastAsia="Times New Roman" w:hAnsi="Times New Roman"/>
      <w:shd w:val="clear" w:color="auto" w:fill="FFFFFF"/>
    </w:rPr>
  </w:style>
  <w:style w:type="paragraph" w:customStyle="1" w:styleId="af2">
    <w:name w:val="Колонтитул"/>
    <w:basedOn w:val="a"/>
    <w:link w:val="af1"/>
    <w:rsid w:val="00BB04C5"/>
    <w:pPr>
      <w:shd w:val="clear" w:color="auto" w:fill="FFFFFF"/>
    </w:pPr>
    <w:rPr>
      <w:sz w:val="22"/>
      <w:szCs w:val="22"/>
    </w:rPr>
  </w:style>
  <w:style w:type="character" w:customStyle="1" w:styleId="ArialNarrow8pt">
    <w:name w:val="Колонтитул + Arial Narrow;8 pt;Полужирный"/>
    <w:basedOn w:val="af1"/>
    <w:rsid w:val="00BB04C5"/>
    <w:rPr>
      <w:rFonts w:ascii="Arial Narrow" w:eastAsia="Arial Narrow" w:hAnsi="Arial Narrow" w:cs="Arial Narrow"/>
      <w:b/>
      <w:bCs/>
      <w:spacing w:val="0"/>
      <w:w w:val="100"/>
      <w:sz w:val="16"/>
      <w:szCs w:val="16"/>
      <w:shd w:val="clear" w:color="auto" w:fill="FFFFFF"/>
    </w:rPr>
  </w:style>
  <w:style w:type="character" w:customStyle="1" w:styleId="4228pt">
    <w:name w:val="Основной текст (422) + 8 pt;Полужирный"/>
    <w:basedOn w:val="422"/>
    <w:rsid w:val="00BB04C5"/>
    <w:rPr>
      <w:rFonts w:ascii="Times New Roman" w:eastAsia="Times New Roman" w:hAnsi="Times New Roman" w:cs="Times New Roman"/>
      <w:b/>
      <w:bCs/>
      <w:i w:val="0"/>
      <w:iCs w:val="0"/>
      <w:smallCaps w:val="0"/>
      <w:spacing w:val="0"/>
      <w:sz w:val="16"/>
      <w:szCs w:val="16"/>
    </w:rPr>
  </w:style>
  <w:style w:type="paragraph" w:styleId="af3">
    <w:name w:val="Body Text"/>
    <w:basedOn w:val="a"/>
    <w:link w:val="af4"/>
    <w:rsid w:val="00563836"/>
    <w:pPr>
      <w:jc w:val="both"/>
    </w:pPr>
    <w:rPr>
      <w:sz w:val="28"/>
      <w:szCs w:val="20"/>
    </w:rPr>
  </w:style>
  <w:style w:type="character" w:customStyle="1" w:styleId="af4">
    <w:name w:val="Основной текст Знак"/>
    <w:basedOn w:val="a0"/>
    <w:link w:val="af3"/>
    <w:rsid w:val="00563836"/>
    <w:rPr>
      <w:rFonts w:ascii="Times New Roman" w:eastAsia="Times New Roman" w:hAnsi="Times New Roman"/>
      <w:sz w:val="28"/>
    </w:rPr>
  </w:style>
  <w:style w:type="paragraph" w:customStyle="1" w:styleId="font8">
    <w:name w:val="font_8"/>
    <w:basedOn w:val="a"/>
    <w:rsid w:val="00563836"/>
    <w:pPr>
      <w:spacing w:before="100" w:beforeAutospacing="1" w:after="100" w:afterAutospacing="1"/>
    </w:pPr>
  </w:style>
  <w:style w:type="character" w:customStyle="1" w:styleId="color14">
    <w:name w:val="color_14"/>
    <w:rsid w:val="00563836"/>
  </w:style>
  <w:style w:type="paragraph" w:customStyle="1" w:styleId="ListParagraph1">
    <w:name w:val="List Paragraph1"/>
    <w:basedOn w:val="a"/>
    <w:uiPriority w:val="99"/>
    <w:rsid w:val="003F464C"/>
    <w:pPr>
      <w:ind w:left="720"/>
    </w:pPr>
  </w:style>
  <w:style w:type="character" w:customStyle="1" w:styleId="11">
    <w:name w:val="Основной текст1"/>
    <w:rsid w:val="00772275"/>
    <w:rPr>
      <w:rFonts w:ascii="Century Schoolbook" w:eastAsia="Century Schoolbook" w:hAnsi="Century Schoolbook" w:cs="Century Schoolbook"/>
      <w:spacing w:val="-1"/>
      <w:sz w:val="15"/>
      <w:szCs w:val="15"/>
      <w:shd w:val="clear" w:color="auto" w:fill="FFFFFF"/>
    </w:rPr>
  </w:style>
  <w:style w:type="paragraph" w:customStyle="1" w:styleId="67">
    <w:name w:val="Основной текст67"/>
    <w:basedOn w:val="a"/>
    <w:rsid w:val="00772275"/>
    <w:pPr>
      <w:shd w:val="clear" w:color="auto" w:fill="FFFFFF"/>
      <w:spacing w:after="7320" w:line="221" w:lineRule="exact"/>
    </w:pPr>
    <w:rPr>
      <w:color w:val="000000"/>
      <w:sz w:val="22"/>
      <w:szCs w:val="22"/>
    </w:rPr>
  </w:style>
  <w:style w:type="character" w:customStyle="1" w:styleId="21">
    <w:name w:val="Основной текст (2)_"/>
    <w:link w:val="22"/>
    <w:rsid w:val="00772275"/>
    <w:rPr>
      <w:rFonts w:ascii="Times New Roman" w:eastAsia="Times New Roman" w:hAnsi="Times New Roman"/>
      <w:spacing w:val="6"/>
      <w:sz w:val="15"/>
      <w:szCs w:val="15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772275"/>
    <w:pPr>
      <w:shd w:val="clear" w:color="auto" w:fill="FFFFFF"/>
      <w:spacing w:line="0" w:lineRule="atLeast"/>
    </w:pPr>
    <w:rPr>
      <w:spacing w:val="6"/>
      <w:sz w:val="15"/>
      <w:szCs w:val="15"/>
    </w:rPr>
  </w:style>
  <w:style w:type="character" w:customStyle="1" w:styleId="23">
    <w:name w:val="Заголовок №2 (3)"/>
    <w:rsid w:val="0077227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34"/>
      <w:szCs w:val="34"/>
    </w:rPr>
  </w:style>
  <w:style w:type="character" w:customStyle="1" w:styleId="69">
    <w:name w:val="Основной текст (69)"/>
    <w:rsid w:val="0077227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">
    <w:name w:val="Основной текст (8)"/>
    <w:rsid w:val="00772275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">
    <w:name w:val="Заголовок №3 (2)"/>
    <w:rsid w:val="00B275A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2">
    <w:name w:val="Заголовок №4 (2)"/>
    <w:rsid w:val="00B275A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af5">
    <w:name w:val="Основной текст + Полужирный"/>
    <w:rsid w:val="00B275A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6"/>
      <w:sz w:val="19"/>
      <w:szCs w:val="19"/>
      <w:shd w:val="clear" w:color="auto" w:fill="FFFFFF"/>
    </w:rPr>
  </w:style>
  <w:style w:type="character" w:customStyle="1" w:styleId="43">
    <w:name w:val="Заголовок №4 (3)"/>
    <w:rsid w:val="00B275A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">
    <w:name w:val="Заголовок №3 (3)"/>
    <w:rsid w:val="00B275A1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4">
    <w:name w:val="Заголовок №1 (4)_"/>
    <w:link w:val="140"/>
    <w:rsid w:val="00B275A1"/>
    <w:rPr>
      <w:rFonts w:ascii="Tahoma" w:eastAsia="Tahoma" w:hAnsi="Tahoma" w:cs="Tahoma"/>
      <w:sz w:val="34"/>
      <w:szCs w:val="34"/>
      <w:shd w:val="clear" w:color="auto" w:fill="FFFFFF"/>
    </w:rPr>
  </w:style>
  <w:style w:type="paragraph" w:customStyle="1" w:styleId="140">
    <w:name w:val="Заголовок №1 (4)"/>
    <w:basedOn w:val="a"/>
    <w:link w:val="14"/>
    <w:rsid w:val="00B275A1"/>
    <w:pPr>
      <w:shd w:val="clear" w:color="auto" w:fill="FFFFFF"/>
      <w:spacing w:before="720" w:after="360" w:line="398" w:lineRule="exact"/>
      <w:jc w:val="right"/>
      <w:outlineLvl w:val="0"/>
    </w:pPr>
    <w:rPr>
      <w:rFonts w:ascii="Tahoma" w:eastAsia="Tahoma" w:hAnsi="Tahoma" w:cs="Tahoma"/>
      <w:sz w:val="34"/>
      <w:szCs w:val="34"/>
    </w:rPr>
  </w:style>
  <w:style w:type="character" w:customStyle="1" w:styleId="140pt">
    <w:name w:val="Заголовок №1 (4) + Интервал 0 pt"/>
    <w:rsid w:val="00B275A1"/>
    <w:rPr>
      <w:rFonts w:ascii="Tahoma" w:eastAsia="Tahoma" w:hAnsi="Tahoma" w:cs="Tahoma"/>
      <w:spacing w:val="10"/>
      <w:sz w:val="34"/>
      <w:szCs w:val="34"/>
      <w:shd w:val="clear" w:color="auto" w:fill="FFFFFF"/>
    </w:rPr>
  </w:style>
  <w:style w:type="character" w:customStyle="1" w:styleId="64">
    <w:name w:val="Основной текст (64)"/>
    <w:rsid w:val="00AF59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24">
    <w:name w:val="Заголовок №2 (4)"/>
    <w:rsid w:val="00AF5959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3">
    <w:name w:val="Заголовок №5 (3)"/>
    <w:rsid w:val="00AF5959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paragraph" w:customStyle="1" w:styleId="Style5">
    <w:name w:val="Style5"/>
    <w:basedOn w:val="a"/>
    <w:rsid w:val="004F1A04"/>
    <w:pPr>
      <w:widowControl w:val="0"/>
      <w:autoSpaceDE w:val="0"/>
      <w:autoSpaceDN w:val="0"/>
      <w:adjustRightInd w:val="0"/>
      <w:spacing w:line="182" w:lineRule="exact"/>
      <w:jc w:val="center"/>
    </w:pPr>
    <w:rPr>
      <w:rFonts w:ascii="Century Gothic" w:hAnsi="Century Gothic"/>
    </w:rPr>
  </w:style>
  <w:style w:type="paragraph" w:customStyle="1" w:styleId="212">
    <w:name w:val="Основной текст (2)1"/>
    <w:basedOn w:val="a"/>
    <w:uiPriority w:val="99"/>
    <w:rsid w:val="00A60505"/>
    <w:pPr>
      <w:shd w:val="clear" w:color="auto" w:fill="FFFFFF"/>
      <w:spacing w:before="240" w:after="240" w:line="295" w:lineRule="exact"/>
      <w:ind w:hanging="360"/>
      <w:jc w:val="right"/>
    </w:pPr>
    <w:rPr>
      <w:rFonts w:ascii="Sylfaen" w:hAnsi="Sylfaen" w:cs="Sylfaen"/>
      <w:b/>
      <w:bCs/>
    </w:rPr>
  </w:style>
  <w:style w:type="paragraph" w:customStyle="1" w:styleId="Default">
    <w:name w:val="Default"/>
    <w:rsid w:val="00A6050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25">
    <w:name w:val="Body Text Indent 2"/>
    <w:basedOn w:val="a"/>
    <w:link w:val="26"/>
    <w:unhideWhenUsed/>
    <w:rsid w:val="0097566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rsid w:val="0097566A"/>
    <w:rPr>
      <w:rFonts w:ascii="Times New Roman" w:eastAsia="Times New Roman" w:hAnsi="Times New Roman"/>
      <w:sz w:val="24"/>
      <w:szCs w:val="24"/>
    </w:rPr>
  </w:style>
  <w:style w:type="paragraph" w:customStyle="1" w:styleId="Style2">
    <w:name w:val="Style2"/>
    <w:basedOn w:val="a"/>
    <w:uiPriority w:val="99"/>
    <w:rsid w:val="0097566A"/>
    <w:pPr>
      <w:widowControl w:val="0"/>
      <w:autoSpaceDE w:val="0"/>
      <w:autoSpaceDN w:val="0"/>
      <w:adjustRightInd w:val="0"/>
      <w:spacing w:line="691" w:lineRule="exact"/>
      <w:jc w:val="center"/>
    </w:pPr>
    <w:rPr>
      <w:rFonts w:ascii="Tahoma" w:hAnsi="Tahoma" w:cs="Tahoma"/>
    </w:rPr>
  </w:style>
  <w:style w:type="paragraph" w:customStyle="1" w:styleId="Style9">
    <w:name w:val="Style9"/>
    <w:basedOn w:val="a"/>
    <w:uiPriority w:val="99"/>
    <w:rsid w:val="0097566A"/>
    <w:pPr>
      <w:widowControl w:val="0"/>
      <w:autoSpaceDE w:val="0"/>
      <w:autoSpaceDN w:val="0"/>
      <w:adjustRightInd w:val="0"/>
      <w:spacing w:line="276" w:lineRule="exact"/>
      <w:ind w:firstLine="732"/>
      <w:jc w:val="both"/>
    </w:pPr>
  </w:style>
  <w:style w:type="character" w:customStyle="1" w:styleId="FontStyle110">
    <w:name w:val="Font Style110"/>
    <w:uiPriority w:val="99"/>
    <w:rsid w:val="0097566A"/>
    <w:rPr>
      <w:rFonts w:ascii="Times New Roman" w:hAnsi="Times New Roman" w:cs="Times New Roman"/>
      <w:sz w:val="22"/>
      <w:szCs w:val="22"/>
    </w:rPr>
  </w:style>
  <w:style w:type="paragraph" w:customStyle="1" w:styleId="Style97">
    <w:name w:val="Style97"/>
    <w:basedOn w:val="a"/>
    <w:uiPriority w:val="99"/>
    <w:rsid w:val="0097566A"/>
    <w:pPr>
      <w:widowControl w:val="0"/>
      <w:autoSpaceDE w:val="0"/>
      <w:autoSpaceDN w:val="0"/>
      <w:adjustRightInd w:val="0"/>
      <w:spacing w:line="271" w:lineRule="exact"/>
      <w:ind w:firstLine="749"/>
      <w:jc w:val="both"/>
    </w:pPr>
  </w:style>
  <w:style w:type="paragraph" w:customStyle="1" w:styleId="Style101">
    <w:name w:val="Style101"/>
    <w:basedOn w:val="a"/>
    <w:uiPriority w:val="99"/>
    <w:rsid w:val="0097566A"/>
    <w:pPr>
      <w:widowControl w:val="0"/>
      <w:autoSpaceDE w:val="0"/>
      <w:autoSpaceDN w:val="0"/>
      <w:adjustRightInd w:val="0"/>
      <w:spacing w:line="271" w:lineRule="exact"/>
      <w:ind w:firstLine="709"/>
      <w:jc w:val="both"/>
    </w:pPr>
  </w:style>
  <w:style w:type="paragraph" w:styleId="af6">
    <w:name w:val="caption"/>
    <w:basedOn w:val="a"/>
    <w:next w:val="a"/>
    <w:qFormat/>
    <w:rsid w:val="0097566A"/>
    <w:rPr>
      <w:rFonts w:ascii="Calibri" w:hAnsi="Calibri"/>
      <w:b/>
      <w:bCs/>
      <w:sz w:val="20"/>
      <w:szCs w:val="20"/>
    </w:rPr>
  </w:style>
  <w:style w:type="paragraph" w:styleId="31">
    <w:name w:val="Body Text Indent 3"/>
    <w:basedOn w:val="a"/>
    <w:link w:val="34"/>
    <w:rsid w:val="00C73EF6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1"/>
    <w:rsid w:val="00C73EF6"/>
    <w:rPr>
      <w:rFonts w:ascii="Times New Roman" w:eastAsia="Times New Roman" w:hAnsi="Times New Roman"/>
      <w:sz w:val="16"/>
      <w:szCs w:val="16"/>
    </w:rPr>
  </w:style>
  <w:style w:type="paragraph" w:styleId="af7">
    <w:name w:val="Normal (Web)"/>
    <w:aliases w:val="Обычный (веб) Знак Знак,Обычный (веб) Знак"/>
    <w:basedOn w:val="a"/>
    <w:link w:val="13"/>
    <w:uiPriority w:val="99"/>
    <w:rsid w:val="00C73EF6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13">
    <w:name w:val="Обычный (веб) Знак1"/>
    <w:aliases w:val="Обычный (веб) Знак Знак Знак,Обычный (веб) Знак Знак1"/>
    <w:link w:val="af7"/>
    <w:uiPriority w:val="99"/>
    <w:locked/>
    <w:rsid w:val="00C73EF6"/>
    <w:rPr>
      <w:rFonts w:ascii="Arial" w:eastAsia="Times New Roman" w:hAnsi="Arial" w:cs="Arial"/>
    </w:rPr>
  </w:style>
  <w:style w:type="character" w:customStyle="1" w:styleId="link">
    <w:name w:val="link"/>
    <w:rsid w:val="00C73EF6"/>
    <w:rPr>
      <w:strike w:val="0"/>
      <w:dstrike w:val="0"/>
      <w:color w:val="008000"/>
      <w:u w:val="none"/>
      <w:effect w:val="none"/>
    </w:rPr>
  </w:style>
  <w:style w:type="paragraph" w:customStyle="1" w:styleId="af8">
    <w:name w:val="Новый"/>
    <w:basedOn w:val="a"/>
    <w:rsid w:val="00C73EF6"/>
    <w:pPr>
      <w:spacing w:line="360" w:lineRule="auto"/>
      <w:ind w:firstLine="454"/>
      <w:jc w:val="both"/>
    </w:pPr>
    <w:rPr>
      <w:sz w:val="28"/>
    </w:rPr>
  </w:style>
  <w:style w:type="paragraph" w:customStyle="1" w:styleId="af9">
    <w:name w:val="Знак Знак Знак Знак"/>
    <w:basedOn w:val="a"/>
    <w:rsid w:val="00C73EF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a">
    <w:name w:val="Body Text Indent"/>
    <w:basedOn w:val="a"/>
    <w:link w:val="afb"/>
    <w:rsid w:val="00C73EF6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rsid w:val="00C73EF6"/>
    <w:rPr>
      <w:rFonts w:ascii="Times New Roman" w:eastAsia="Times New Roman" w:hAnsi="Times New Roman"/>
      <w:sz w:val="24"/>
      <w:szCs w:val="24"/>
    </w:rPr>
  </w:style>
  <w:style w:type="paragraph" w:customStyle="1" w:styleId="afc">
    <w:name w:val="Знак"/>
    <w:basedOn w:val="a"/>
    <w:rsid w:val="00C73EF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rsid w:val="00C73E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73EF6"/>
    <w:rPr>
      <w:rFonts w:ascii="Courier New" w:eastAsia="Times New Roman" w:hAnsi="Courier New" w:cs="Courier New"/>
    </w:rPr>
  </w:style>
  <w:style w:type="paragraph" w:styleId="35">
    <w:name w:val="Body Text 3"/>
    <w:basedOn w:val="a"/>
    <w:link w:val="36"/>
    <w:rsid w:val="00C73EF6"/>
    <w:pPr>
      <w:spacing w:after="120"/>
    </w:pPr>
    <w:rPr>
      <w:sz w:val="16"/>
      <w:szCs w:val="16"/>
    </w:rPr>
  </w:style>
  <w:style w:type="character" w:customStyle="1" w:styleId="36">
    <w:name w:val="Основной текст 3 Знак"/>
    <w:basedOn w:val="a0"/>
    <w:link w:val="35"/>
    <w:rsid w:val="00C73EF6"/>
    <w:rPr>
      <w:rFonts w:ascii="Times New Roman" w:eastAsia="Times New Roman" w:hAnsi="Times New Roman"/>
      <w:sz w:val="16"/>
      <w:szCs w:val="16"/>
    </w:rPr>
  </w:style>
  <w:style w:type="paragraph" w:styleId="27">
    <w:name w:val="Body Text 2"/>
    <w:basedOn w:val="a"/>
    <w:link w:val="28"/>
    <w:rsid w:val="00C73EF6"/>
    <w:pPr>
      <w:spacing w:after="120" w:line="480" w:lineRule="auto"/>
    </w:pPr>
    <w:rPr>
      <w:rFonts w:eastAsia="Calibri"/>
    </w:rPr>
  </w:style>
  <w:style w:type="character" w:customStyle="1" w:styleId="28">
    <w:name w:val="Основной текст 2 Знак"/>
    <w:basedOn w:val="a0"/>
    <w:link w:val="27"/>
    <w:rsid w:val="00C73EF6"/>
    <w:rPr>
      <w:rFonts w:ascii="Times New Roman" w:hAnsi="Times New Roman"/>
      <w:sz w:val="24"/>
      <w:szCs w:val="24"/>
    </w:rPr>
  </w:style>
  <w:style w:type="paragraph" w:customStyle="1" w:styleId="15">
    <w:name w:val="Абзац списка1"/>
    <w:basedOn w:val="a"/>
    <w:rsid w:val="00C73EF6"/>
    <w:pPr>
      <w:ind w:left="720"/>
    </w:pPr>
    <w:rPr>
      <w:rFonts w:eastAsia="Calibri"/>
    </w:rPr>
  </w:style>
  <w:style w:type="character" w:customStyle="1" w:styleId="text1">
    <w:name w:val="text1"/>
    <w:rsid w:val="00C73EF6"/>
    <w:rPr>
      <w:rFonts w:ascii="Verdana" w:hAnsi="Verdana" w:cs="Verdana" w:hint="default"/>
      <w:sz w:val="20"/>
      <w:szCs w:val="20"/>
    </w:rPr>
  </w:style>
  <w:style w:type="paragraph" w:styleId="afd">
    <w:name w:val="No Spacing"/>
    <w:qFormat/>
    <w:rsid w:val="00C73EF6"/>
    <w:rPr>
      <w:rFonts w:eastAsia="Times New Roman"/>
      <w:sz w:val="22"/>
      <w:szCs w:val="22"/>
    </w:rPr>
  </w:style>
  <w:style w:type="paragraph" w:customStyle="1" w:styleId="16">
    <w:name w:val="Без интервала1"/>
    <w:rsid w:val="00C73EF6"/>
    <w:rPr>
      <w:rFonts w:eastAsia="Times New Roman"/>
      <w:sz w:val="22"/>
      <w:szCs w:val="22"/>
    </w:rPr>
  </w:style>
  <w:style w:type="character" w:customStyle="1" w:styleId="afe">
    <w:name w:val="Знак Знак"/>
    <w:locked/>
    <w:rsid w:val="00C73EF6"/>
    <w:rPr>
      <w:sz w:val="26"/>
      <w:szCs w:val="24"/>
      <w:lang w:val="en-US" w:eastAsia="en-US" w:bidi="en-US"/>
    </w:rPr>
  </w:style>
  <w:style w:type="paragraph" w:customStyle="1" w:styleId="Style12">
    <w:name w:val="Style12"/>
    <w:basedOn w:val="a"/>
    <w:rsid w:val="00C73EF6"/>
    <w:pPr>
      <w:widowControl w:val="0"/>
      <w:autoSpaceDE w:val="0"/>
      <w:autoSpaceDN w:val="0"/>
      <w:adjustRightInd w:val="0"/>
      <w:spacing w:line="240" w:lineRule="exact"/>
      <w:ind w:firstLine="250"/>
      <w:jc w:val="both"/>
    </w:pPr>
    <w:rPr>
      <w:rFonts w:ascii="Century Gothic" w:hAnsi="Century Gothic"/>
    </w:rPr>
  </w:style>
  <w:style w:type="paragraph" w:customStyle="1" w:styleId="Style18">
    <w:name w:val="Style18"/>
    <w:basedOn w:val="a"/>
    <w:rsid w:val="00C73EF6"/>
    <w:pPr>
      <w:widowControl w:val="0"/>
      <w:autoSpaceDE w:val="0"/>
      <w:autoSpaceDN w:val="0"/>
      <w:adjustRightInd w:val="0"/>
      <w:spacing w:line="237" w:lineRule="exact"/>
      <w:ind w:hanging="149"/>
      <w:jc w:val="both"/>
    </w:pPr>
    <w:rPr>
      <w:rFonts w:ascii="Century Gothic" w:hAnsi="Century Gothic"/>
    </w:rPr>
  </w:style>
  <w:style w:type="paragraph" w:customStyle="1" w:styleId="Style25">
    <w:name w:val="Style25"/>
    <w:basedOn w:val="a"/>
    <w:rsid w:val="00C73EF6"/>
    <w:pPr>
      <w:widowControl w:val="0"/>
      <w:autoSpaceDE w:val="0"/>
      <w:autoSpaceDN w:val="0"/>
      <w:adjustRightInd w:val="0"/>
      <w:spacing w:line="239" w:lineRule="exact"/>
      <w:ind w:firstLine="235"/>
      <w:jc w:val="both"/>
    </w:pPr>
    <w:rPr>
      <w:rFonts w:ascii="Century Gothic" w:hAnsi="Century Gothic"/>
    </w:rPr>
  </w:style>
  <w:style w:type="paragraph" w:customStyle="1" w:styleId="programbody">
    <w:name w:val="program body"/>
    <w:rsid w:val="00C73EF6"/>
    <w:pPr>
      <w:autoSpaceDE w:val="0"/>
      <w:autoSpaceDN w:val="0"/>
      <w:adjustRightInd w:val="0"/>
      <w:spacing w:line="260" w:lineRule="atLeast"/>
      <w:ind w:firstLine="567"/>
      <w:jc w:val="both"/>
    </w:pPr>
    <w:rPr>
      <w:rFonts w:ascii="NewBaskervilleExpOdC" w:eastAsia="Times New Roman" w:hAnsi="NewBaskervilleExpOdC"/>
      <w:color w:val="000000"/>
      <w:sz w:val="21"/>
      <w:szCs w:val="21"/>
    </w:rPr>
  </w:style>
  <w:style w:type="paragraph" w:customStyle="1" w:styleId="programparagraph">
    <w:name w:val="program paragraph"/>
    <w:basedOn w:val="programbody"/>
    <w:next w:val="programbody"/>
    <w:rsid w:val="00C73EF6"/>
    <w:pPr>
      <w:ind w:firstLine="0"/>
      <w:jc w:val="center"/>
    </w:pPr>
    <w:rPr>
      <w:b/>
      <w:bCs/>
      <w:i/>
      <w:iCs/>
      <w:color w:val="auto"/>
    </w:rPr>
  </w:style>
  <w:style w:type="paragraph" w:customStyle="1" w:styleId="Style17">
    <w:name w:val="Style17"/>
    <w:basedOn w:val="a"/>
    <w:rsid w:val="00C73EF6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paragraph" w:customStyle="1" w:styleId="Style22">
    <w:name w:val="Style22"/>
    <w:basedOn w:val="a"/>
    <w:rsid w:val="00C73EF6"/>
    <w:pPr>
      <w:widowControl w:val="0"/>
      <w:autoSpaceDE w:val="0"/>
      <w:autoSpaceDN w:val="0"/>
      <w:adjustRightInd w:val="0"/>
      <w:spacing w:line="240" w:lineRule="exact"/>
    </w:pPr>
    <w:rPr>
      <w:rFonts w:ascii="Century Gothic" w:hAnsi="Century Gothic"/>
    </w:rPr>
  </w:style>
  <w:style w:type="paragraph" w:customStyle="1" w:styleId="Style47">
    <w:name w:val="Style47"/>
    <w:basedOn w:val="a"/>
    <w:rsid w:val="00C73EF6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Century Gothic" w:hAnsi="Century Gothic"/>
    </w:rPr>
  </w:style>
  <w:style w:type="paragraph" w:customStyle="1" w:styleId="Style51">
    <w:name w:val="Style51"/>
    <w:basedOn w:val="a"/>
    <w:rsid w:val="00C73EF6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paragraph" w:customStyle="1" w:styleId="Style42">
    <w:name w:val="Style42"/>
    <w:basedOn w:val="a"/>
    <w:rsid w:val="00C73EF6"/>
    <w:pPr>
      <w:widowControl w:val="0"/>
      <w:autoSpaceDE w:val="0"/>
      <w:autoSpaceDN w:val="0"/>
      <w:adjustRightInd w:val="0"/>
      <w:spacing w:line="240" w:lineRule="exact"/>
      <w:ind w:firstLine="250"/>
      <w:jc w:val="both"/>
    </w:pPr>
    <w:rPr>
      <w:rFonts w:ascii="Century Gothic" w:hAnsi="Century Gothic"/>
    </w:rPr>
  </w:style>
  <w:style w:type="paragraph" w:customStyle="1" w:styleId="Style13">
    <w:name w:val="Style13"/>
    <w:basedOn w:val="a"/>
    <w:rsid w:val="00C73EF6"/>
    <w:pPr>
      <w:widowControl w:val="0"/>
      <w:autoSpaceDE w:val="0"/>
      <w:autoSpaceDN w:val="0"/>
      <w:adjustRightInd w:val="0"/>
      <w:jc w:val="both"/>
    </w:pPr>
    <w:rPr>
      <w:rFonts w:ascii="Century Gothic" w:hAnsi="Century Gothic"/>
    </w:rPr>
  </w:style>
  <w:style w:type="paragraph" w:customStyle="1" w:styleId="Style15">
    <w:name w:val="Style15"/>
    <w:basedOn w:val="a"/>
    <w:rsid w:val="00C73EF6"/>
    <w:pPr>
      <w:widowControl w:val="0"/>
      <w:autoSpaceDE w:val="0"/>
      <w:autoSpaceDN w:val="0"/>
      <w:adjustRightInd w:val="0"/>
      <w:spacing w:line="250" w:lineRule="exact"/>
      <w:jc w:val="both"/>
    </w:pPr>
    <w:rPr>
      <w:rFonts w:ascii="Century Gothic" w:hAnsi="Century Gothic"/>
    </w:rPr>
  </w:style>
  <w:style w:type="paragraph" w:customStyle="1" w:styleId="Style30">
    <w:name w:val="Style30"/>
    <w:basedOn w:val="a"/>
    <w:rsid w:val="00C73EF6"/>
    <w:pPr>
      <w:widowControl w:val="0"/>
      <w:autoSpaceDE w:val="0"/>
      <w:autoSpaceDN w:val="0"/>
      <w:adjustRightInd w:val="0"/>
      <w:spacing w:line="254" w:lineRule="exact"/>
      <w:ind w:firstLine="230"/>
      <w:jc w:val="both"/>
    </w:pPr>
    <w:rPr>
      <w:rFonts w:ascii="Century Gothic" w:hAnsi="Century Gothic"/>
    </w:rPr>
  </w:style>
  <w:style w:type="paragraph" w:customStyle="1" w:styleId="Style54">
    <w:name w:val="Style54"/>
    <w:basedOn w:val="a"/>
    <w:rsid w:val="00C73EF6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paragraph" w:customStyle="1" w:styleId="Style56">
    <w:name w:val="Style56"/>
    <w:basedOn w:val="a"/>
    <w:rsid w:val="00C73EF6"/>
    <w:pPr>
      <w:widowControl w:val="0"/>
      <w:autoSpaceDE w:val="0"/>
      <w:autoSpaceDN w:val="0"/>
      <w:adjustRightInd w:val="0"/>
      <w:spacing w:line="238" w:lineRule="exact"/>
      <w:jc w:val="both"/>
    </w:pPr>
    <w:rPr>
      <w:rFonts w:ascii="Century Gothic" w:hAnsi="Century Gothic"/>
    </w:rPr>
  </w:style>
  <w:style w:type="paragraph" w:customStyle="1" w:styleId="Style26">
    <w:name w:val="Style26"/>
    <w:basedOn w:val="a"/>
    <w:rsid w:val="00C73EF6"/>
    <w:pPr>
      <w:widowControl w:val="0"/>
      <w:autoSpaceDE w:val="0"/>
      <w:autoSpaceDN w:val="0"/>
      <w:adjustRightInd w:val="0"/>
      <w:spacing w:line="250" w:lineRule="exact"/>
    </w:pPr>
    <w:rPr>
      <w:rFonts w:ascii="Century Gothic" w:hAnsi="Century Gothic"/>
    </w:rPr>
  </w:style>
  <w:style w:type="paragraph" w:customStyle="1" w:styleId="Style29">
    <w:name w:val="Style29"/>
    <w:basedOn w:val="a"/>
    <w:rsid w:val="00C73EF6"/>
    <w:pPr>
      <w:widowControl w:val="0"/>
      <w:autoSpaceDE w:val="0"/>
      <w:autoSpaceDN w:val="0"/>
      <w:adjustRightInd w:val="0"/>
      <w:spacing w:line="239" w:lineRule="exact"/>
      <w:ind w:firstLine="221"/>
      <w:jc w:val="both"/>
    </w:pPr>
    <w:rPr>
      <w:rFonts w:ascii="Century Gothic" w:hAnsi="Century Gothic"/>
    </w:rPr>
  </w:style>
  <w:style w:type="paragraph" w:customStyle="1" w:styleId="Style31">
    <w:name w:val="Style31"/>
    <w:basedOn w:val="a"/>
    <w:rsid w:val="00C73EF6"/>
    <w:pPr>
      <w:widowControl w:val="0"/>
      <w:autoSpaceDE w:val="0"/>
      <w:autoSpaceDN w:val="0"/>
      <w:adjustRightInd w:val="0"/>
      <w:spacing w:line="240" w:lineRule="exact"/>
      <w:ind w:firstLine="226"/>
      <w:jc w:val="both"/>
    </w:pPr>
    <w:rPr>
      <w:rFonts w:ascii="Century Gothic" w:hAnsi="Century Gothic"/>
    </w:rPr>
  </w:style>
  <w:style w:type="paragraph" w:customStyle="1" w:styleId="Style36">
    <w:name w:val="Style36"/>
    <w:basedOn w:val="a"/>
    <w:rsid w:val="00C73EF6"/>
    <w:pPr>
      <w:widowControl w:val="0"/>
      <w:autoSpaceDE w:val="0"/>
      <w:autoSpaceDN w:val="0"/>
      <w:adjustRightInd w:val="0"/>
      <w:spacing w:line="240" w:lineRule="exact"/>
      <w:ind w:firstLine="226"/>
    </w:pPr>
    <w:rPr>
      <w:rFonts w:ascii="Century Gothic" w:hAnsi="Century Gothic"/>
    </w:rPr>
  </w:style>
  <w:style w:type="paragraph" w:customStyle="1" w:styleId="Style48">
    <w:name w:val="Style48"/>
    <w:basedOn w:val="a"/>
    <w:rsid w:val="00C73EF6"/>
    <w:pPr>
      <w:widowControl w:val="0"/>
      <w:autoSpaceDE w:val="0"/>
      <w:autoSpaceDN w:val="0"/>
      <w:adjustRightInd w:val="0"/>
      <w:spacing w:line="245" w:lineRule="exact"/>
      <w:ind w:hanging="250"/>
      <w:jc w:val="both"/>
    </w:pPr>
    <w:rPr>
      <w:rFonts w:ascii="Century Gothic" w:hAnsi="Century Gothic"/>
    </w:rPr>
  </w:style>
  <w:style w:type="paragraph" w:customStyle="1" w:styleId="Style11">
    <w:name w:val="Style11"/>
    <w:basedOn w:val="a"/>
    <w:rsid w:val="00C73EF6"/>
    <w:pPr>
      <w:widowControl w:val="0"/>
      <w:autoSpaceDE w:val="0"/>
      <w:autoSpaceDN w:val="0"/>
      <w:adjustRightInd w:val="0"/>
      <w:jc w:val="both"/>
    </w:pPr>
    <w:rPr>
      <w:rFonts w:ascii="Century Gothic" w:hAnsi="Century Gothic"/>
    </w:rPr>
  </w:style>
  <w:style w:type="paragraph" w:customStyle="1" w:styleId="Style34">
    <w:name w:val="Style34"/>
    <w:basedOn w:val="a"/>
    <w:rsid w:val="00C73EF6"/>
    <w:pPr>
      <w:widowControl w:val="0"/>
      <w:autoSpaceDE w:val="0"/>
      <w:autoSpaceDN w:val="0"/>
      <w:adjustRightInd w:val="0"/>
      <w:spacing w:line="238" w:lineRule="exact"/>
      <w:ind w:hanging="235"/>
      <w:jc w:val="both"/>
    </w:pPr>
    <w:rPr>
      <w:rFonts w:ascii="Century Gothic" w:hAnsi="Century Gothic"/>
    </w:rPr>
  </w:style>
  <w:style w:type="paragraph" w:customStyle="1" w:styleId="Style14">
    <w:name w:val="Style14"/>
    <w:basedOn w:val="a"/>
    <w:rsid w:val="00C73EF6"/>
    <w:pPr>
      <w:widowControl w:val="0"/>
      <w:autoSpaceDE w:val="0"/>
      <w:autoSpaceDN w:val="0"/>
      <w:adjustRightInd w:val="0"/>
      <w:spacing w:line="239" w:lineRule="exact"/>
      <w:jc w:val="both"/>
    </w:pPr>
    <w:rPr>
      <w:rFonts w:ascii="Century Gothic" w:hAnsi="Century Gothic"/>
    </w:rPr>
  </w:style>
  <w:style w:type="paragraph" w:customStyle="1" w:styleId="Style41">
    <w:name w:val="Style41"/>
    <w:basedOn w:val="a"/>
    <w:rsid w:val="00C73EF6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paragraph" w:customStyle="1" w:styleId="Style52">
    <w:name w:val="Style52"/>
    <w:basedOn w:val="a"/>
    <w:rsid w:val="00C73EF6"/>
    <w:pPr>
      <w:widowControl w:val="0"/>
      <w:autoSpaceDE w:val="0"/>
      <w:autoSpaceDN w:val="0"/>
      <w:adjustRightInd w:val="0"/>
      <w:spacing w:line="204" w:lineRule="exact"/>
      <w:jc w:val="both"/>
    </w:pPr>
    <w:rPr>
      <w:rFonts w:ascii="Century Gothic" w:hAnsi="Century Gothic"/>
    </w:rPr>
  </w:style>
  <w:style w:type="paragraph" w:customStyle="1" w:styleId="Style3">
    <w:name w:val="Style3"/>
    <w:basedOn w:val="a"/>
    <w:rsid w:val="00C73EF6"/>
    <w:pPr>
      <w:widowControl w:val="0"/>
      <w:autoSpaceDE w:val="0"/>
      <w:autoSpaceDN w:val="0"/>
      <w:adjustRightInd w:val="0"/>
      <w:jc w:val="both"/>
    </w:pPr>
    <w:rPr>
      <w:rFonts w:ascii="Century Gothic" w:hAnsi="Century Gothic"/>
    </w:rPr>
  </w:style>
  <w:style w:type="paragraph" w:customStyle="1" w:styleId="Style16">
    <w:name w:val="Style16"/>
    <w:basedOn w:val="a"/>
    <w:rsid w:val="00C73EF6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paragraph" w:customStyle="1" w:styleId="Style27">
    <w:name w:val="Style27"/>
    <w:basedOn w:val="a"/>
    <w:rsid w:val="00C73EF6"/>
    <w:pPr>
      <w:widowControl w:val="0"/>
      <w:autoSpaceDE w:val="0"/>
      <w:autoSpaceDN w:val="0"/>
      <w:adjustRightInd w:val="0"/>
      <w:spacing w:line="240" w:lineRule="exact"/>
      <w:ind w:firstLine="230"/>
      <w:jc w:val="both"/>
    </w:pPr>
    <w:rPr>
      <w:rFonts w:ascii="Century Gothic" w:hAnsi="Century Gothic"/>
    </w:rPr>
  </w:style>
  <w:style w:type="paragraph" w:customStyle="1" w:styleId="Style8">
    <w:name w:val="Style8"/>
    <w:basedOn w:val="a"/>
    <w:uiPriority w:val="99"/>
    <w:rsid w:val="00C73EF6"/>
    <w:pPr>
      <w:widowControl w:val="0"/>
      <w:autoSpaceDE w:val="0"/>
      <w:autoSpaceDN w:val="0"/>
      <w:adjustRightInd w:val="0"/>
      <w:spacing w:line="235" w:lineRule="exact"/>
      <w:ind w:firstLine="235"/>
      <w:jc w:val="both"/>
    </w:pPr>
    <w:rPr>
      <w:rFonts w:ascii="Century Gothic" w:hAnsi="Century Gothic"/>
    </w:rPr>
  </w:style>
  <w:style w:type="paragraph" w:customStyle="1" w:styleId="Style19">
    <w:name w:val="Style19"/>
    <w:basedOn w:val="a"/>
    <w:rsid w:val="00C73EF6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paragraph" w:customStyle="1" w:styleId="Style49">
    <w:name w:val="Style49"/>
    <w:basedOn w:val="a"/>
    <w:rsid w:val="00C73EF6"/>
    <w:pPr>
      <w:widowControl w:val="0"/>
      <w:autoSpaceDE w:val="0"/>
      <w:autoSpaceDN w:val="0"/>
      <w:adjustRightInd w:val="0"/>
    </w:pPr>
    <w:rPr>
      <w:rFonts w:ascii="Century Gothic" w:hAnsi="Century Gothic"/>
    </w:rPr>
  </w:style>
  <w:style w:type="paragraph" w:customStyle="1" w:styleId="Style53">
    <w:name w:val="Style53"/>
    <w:basedOn w:val="a"/>
    <w:rsid w:val="00C73EF6"/>
    <w:pPr>
      <w:widowControl w:val="0"/>
      <w:autoSpaceDE w:val="0"/>
      <w:autoSpaceDN w:val="0"/>
      <w:adjustRightInd w:val="0"/>
      <w:spacing w:line="245" w:lineRule="exact"/>
      <w:ind w:hanging="86"/>
    </w:pPr>
    <w:rPr>
      <w:rFonts w:ascii="Century Gothic" w:hAnsi="Century Gothic"/>
    </w:rPr>
  </w:style>
  <w:style w:type="character" w:customStyle="1" w:styleId="FontStyle68">
    <w:name w:val="Font Style68"/>
    <w:rsid w:val="00C73EF6"/>
    <w:rPr>
      <w:rFonts w:ascii="Times New Roman" w:hAnsi="Times New Roman" w:cs="Times New Roman" w:hint="default"/>
      <w:sz w:val="22"/>
      <w:szCs w:val="22"/>
    </w:rPr>
  </w:style>
  <w:style w:type="character" w:customStyle="1" w:styleId="FontStyle72">
    <w:name w:val="Font Style72"/>
    <w:rsid w:val="00C73EF6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82">
    <w:name w:val="Font Style82"/>
    <w:rsid w:val="00C73EF6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9">
    <w:name w:val="Font Style69"/>
    <w:rsid w:val="00C73EF6"/>
    <w:rPr>
      <w:rFonts w:ascii="Franklin Gothic Medium" w:hAnsi="Franklin Gothic Medium" w:cs="Franklin Gothic Medium" w:hint="default"/>
      <w:b/>
      <w:bCs/>
      <w:smallCaps/>
      <w:sz w:val="22"/>
      <w:szCs w:val="22"/>
    </w:rPr>
  </w:style>
  <w:style w:type="character" w:customStyle="1" w:styleId="FontStyle70">
    <w:name w:val="Font Style70"/>
    <w:rsid w:val="00C73EF6"/>
    <w:rPr>
      <w:rFonts w:ascii="Franklin Gothic Medium" w:hAnsi="Franklin Gothic Medium" w:cs="Franklin Gothic Medium" w:hint="default"/>
      <w:b/>
      <w:bCs/>
      <w:smallCaps/>
      <w:sz w:val="26"/>
      <w:szCs w:val="26"/>
    </w:rPr>
  </w:style>
  <w:style w:type="character" w:customStyle="1" w:styleId="FontStyle79">
    <w:name w:val="Font Style79"/>
    <w:rsid w:val="00C73EF6"/>
    <w:rPr>
      <w:rFonts w:ascii="Franklin Gothic Medium" w:hAnsi="Franklin Gothic Medium" w:cs="Franklin Gothic Medium" w:hint="default"/>
      <w:sz w:val="26"/>
      <w:szCs w:val="26"/>
    </w:rPr>
  </w:style>
  <w:style w:type="character" w:customStyle="1" w:styleId="FontStyle80">
    <w:name w:val="Font Style80"/>
    <w:rsid w:val="00C73EF6"/>
    <w:rPr>
      <w:rFonts w:ascii="Verdana" w:hAnsi="Verdana" w:cs="Verdana" w:hint="default"/>
      <w:b/>
      <w:bCs/>
      <w:sz w:val="16"/>
      <w:szCs w:val="16"/>
    </w:rPr>
  </w:style>
  <w:style w:type="character" w:customStyle="1" w:styleId="FontStyle81">
    <w:name w:val="Font Style81"/>
    <w:rsid w:val="00C73EF6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76">
    <w:name w:val="Font Style76"/>
    <w:rsid w:val="00C73EF6"/>
    <w:rPr>
      <w:rFonts w:ascii="Franklin Gothic Medium" w:hAnsi="Franklin Gothic Medium" w:cs="Franklin Gothic Medium" w:hint="default"/>
      <w:b/>
      <w:bCs/>
      <w:sz w:val="18"/>
      <w:szCs w:val="18"/>
    </w:rPr>
  </w:style>
  <w:style w:type="character" w:customStyle="1" w:styleId="FontStyle94">
    <w:name w:val="Font Style94"/>
    <w:rsid w:val="00C73EF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86">
    <w:name w:val="Font Style86"/>
    <w:rsid w:val="00C73EF6"/>
    <w:rPr>
      <w:rFonts w:ascii="Times New Roman" w:hAnsi="Times New Roman" w:cs="Times New Roman" w:hint="default"/>
      <w:b/>
      <w:bCs/>
      <w:i/>
      <w:iCs/>
      <w:spacing w:val="20"/>
      <w:sz w:val="20"/>
      <w:szCs w:val="20"/>
    </w:rPr>
  </w:style>
  <w:style w:type="character" w:customStyle="1" w:styleId="FontStyle65">
    <w:name w:val="Font Style65"/>
    <w:rsid w:val="00C73EF6"/>
    <w:rPr>
      <w:rFonts w:ascii="Times New Roman" w:hAnsi="Times New Roman" w:cs="Times New Roman" w:hint="default"/>
      <w:sz w:val="18"/>
      <w:szCs w:val="18"/>
    </w:rPr>
  </w:style>
  <w:style w:type="character" w:customStyle="1" w:styleId="FontStyle89">
    <w:name w:val="Font Style89"/>
    <w:rsid w:val="00C73EF6"/>
    <w:rPr>
      <w:rFonts w:ascii="Franklin Gothic Medium" w:hAnsi="Franklin Gothic Medium" w:cs="Franklin Gothic Medium" w:hint="default"/>
      <w:b/>
      <w:bCs/>
      <w:sz w:val="20"/>
      <w:szCs w:val="20"/>
    </w:rPr>
  </w:style>
  <w:style w:type="character" w:customStyle="1" w:styleId="FontStyle84">
    <w:name w:val="Font Style84"/>
    <w:rsid w:val="00C73EF6"/>
    <w:rPr>
      <w:rFonts w:ascii="Times New Roman" w:hAnsi="Times New Roman" w:cs="Times New Roman" w:hint="default"/>
      <w:i/>
      <w:iCs/>
      <w:spacing w:val="40"/>
      <w:sz w:val="16"/>
      <w:szCs w:val="16"/>
    </w:rPr>
  </w:style>
  <w:style w:type="character" w:customStyle="1" w:styleId="FontStyle85">
    <w:name w:val="Font Style85"/>
    <w:rsid w:val="00C73EF6"/>
    <w:rPr>
      <w:rFonts w:ascii="Times New Roman" w:hAnsi="Times New Roman" w:cs="Times New Roman" w:hint="default"/>
      <w:b/>
      <w:bCs/>
      <w:i/>
      <w:iCs/>
      <w:spacing w:val="10"/>
      <w:sz w:val="20"/>
      <w:szCs w:val="20"/>
    </w:rPr>
  </w:style>
  <w:style w:type="character" w:customStyle="1" w:styleId="FontStyle87">
    <w:name w:val="Font Style87"/>
    <w:rsid w:val="00C73EF6"/>
    <w:rPr>
      <w:rFonts w:ascii="Book Antiqua" w:hAnsi="Book Antiqua" w:cs="Book Antiqua" w:hint="default"/>
      <w:sz w:val="22"/>
      <w:szCs w:val="22"/>
    </w:rPr>
  </w:style>
  <w:style w:type="character" w:customStyle="1" w:styleId="FontStyle88">
    <w:name w:val="Font Style88"/>
    <w:rsid w:val="00C73EF6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90">
    <w:name w:val="Font Style90"/>
    <w:rsid w:val="00C73EF6"/>
    <w:rPr>
      <w:rFonts w:ascii="Times New Roman" w:hAnsi="Times New Roman" w:cs="Times New Roman" w:hint="default"/>
      <w:b/>
      <w:bCs/>
      <w:i/>
      <w:iCs/>
      <w:w w:val="66"/>
      <w:sz w:val="22"/>
      <w:szCs w:val="22"/>
    </w:rPr>
  </w:style>
  <w:style w:type="paragraph" w:customStyle="1" w:styleId="Style4">
    <w:name w:val="Style4"/>
    <w:basedOn w:val="a"/>
    <w:uiPriority w:val="99"/>
    <w:rsid w:val="00C73EF6"/>
    <w:pPr>
      <w:widowControl w:val="0"/>
      <w:autoSpaceDE w:val="0"/>
      <w:autoSpaceDN w:val="0"/>
      <w:adjustRightInd w:val="0"/>
      <w:jc w:val="both"/>
    </w:pPr>
    <w:rPr>
      <w:rFonts w:ascii="Tahoma" w:hAnsi="Tahoma" w:cs="Tahoma"/>
    </w:rPr>
  </w:style>
  <w:style w:type="character" w:customStyle="1" w:styleId="FontStyle19">
    <w:name w:val="Font Style19"/>
    <w:uiPriority w:val="99"/>
    <w:rsid w:val="00C73EF6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18">
    <w:name w:val="Font Style18"/>
    <w:uiPriority w:val="99"/>
    <w:rsid w:val="00C73EF6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25">
    <w:name w:val="Font Style25"/>
    <w:uiPriority w:val="99"/>
    <w:rsid w:val="00C73EF6"/>
    <w:rPr>
      <w:rFonts w:ascii="Times New Roman" w:hAnsi="Times New Roman" w:cs="Times New Roman"/>
      <w:color w:val="000000"/>
      <w:sz w:val="18"/>
      <w:szCs w:val="18"/>
    </w:rPr>
  </w:style>
  <w:style w:type="character" w:customStyle="1" w:styleId="aff">
    <w:name w:val="Схема документа Знак"/>
    <w:basedOn w:val="a0"/>
    <w:link w:val="aff0"/>
    <w:uiPriority w:val="99"/>
    <w:semiHidden/>
    <w:rsid w:val="00C73EF6"/>
    <w:rPr>
      <w:rFonts w:ascii="Tahoma" w:eastAsia="Times New Roman" w:hAnsi="Tahoma" w:cs="Tahoma"/>
      <w:sz w:val="16"/>
      <w:szCs w:val="16"/>
    </w:rPr>
  </w:style>
  <w:style w:type="paragraph" w:styleId="aff0">
    <w:name w:val="Document Map"/>
    <w:basedOn w:val="a"/>
    <w:link w:val="aff"/>
    <w:uiPriority w:val="99"/>
    <w:semiHidden/>
    <w:unhideWhenUsed/>
    <w:rsid w:val="00C73EF6"/>
    <w:rPr>
      <w:rFonts w:ascii="Tahoma" w:hAnsi="Tahoma" w:cs="Tahoma"/>
      <w:sz w:val="16"/>
      <w:szCs w:val="16"/>
    </w:rPr>
  </w:style>
  <w:style w:type="character" w:customStyle="1" w:styleId="aff1">
    <w:name w:val="Название Знак"/>
    <w:link w:val="aff2"/>
    <w:rsid w:val="00C73EF6"/>
    <w:rPr>
      <w:rFonts w:ascii="Cambria" w:eastAsia="Times New Roman" w:hAnsi="Cambria"/>
      <w:b/>
      <w:bCs/>
      <w:kern w:val="28"/>
      <w:sz w:val="32"/>
      <w:szCs w:val="32"/>
    </w:rPr>
  </w:style>
  <w:style w:type="paragraph" w:styleId="aff2">
    <w:name w:val="Title"/>
    <w:basedOn w:val="a"/>
    <w:next w:val="a"/>
    <w:link w:val="aff1"/>
    <w:qFormat/>
    <w:rsid w:val="00C73EF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8">
    <w:name w:val="Название Знак1"/>
    <w:basedOn w:val="a0"/>
    <w:uiPriority w:val="10"/>
    <w:rsid w:val="00C73EF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f3">
    <w:name w:val="Подзаголовок Знак"/>
    <w:link w:val="aff4"/>
    <w:rsid w:val="00C73EF6"/>
    <w:rPr>
      <w:rFonts w:ascii="Cambria" w:eastAsia="Times New Roman" w:hAnsi="Cambria"/>
      <w:sz w:val="24"/>
      <w:szCs w:val="24"/>
    </w:rPr>
  </w:style>
  <w:style w:type="paragraph" w:styleId="aff4">
    <w:name w:val="Subtitle"/>
    <w:basedOn w:val="a"/>
    <w:next w:val="a"/>
    <w:link w:val="aff3"/>
    <w:qFormat/>
    <w:rsid w:val="00C73EF6"/>
    <w:pPr>
      <w:spacing w:after="60"/>
      <w:jc w:val="center"/>
      <w:outlineLvl w:val="1"/>
    </w:pPr>
    <w:rPr>
      <w:rFonts w:ascii="Cambria" w:hAnsi="Cambria"/>
    </w:rPr>
  </w:style>
  <w:style w:type="character" w:customStyle="1" w:styleId="19">
    <w:name w:val="Подзаголовок Знак1"/>
    <w:basedOn w:val="a0"/>
    <w:uiPriority w:val="11"/>
    <w:rsid w:val="00C73EF6"/>
    <w:rPr>
      <w:rFonts w:asciiTheme="majorHAnsi" w:eastAsiaTheme="majorEastAsia" w:hAnsiTheme="majorHAnsi" w:cstheme="majorBidi"/>
      <w:sz w:val="24"/>
      <w:szCs w:val="24"/>
    </w:rPr>
  </w:style>
  <w:style w:type="paragraph" w:customStyle="1" w:styleId="aff5">
    <w:name w:val="Стиль"/>
    <w:rsid w:val="00C73EF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msonormalcxspmiddle">
    <w:name w:val="msonormalcxspmiddle"/>
    <w:basedOn w:val="a"/>
    <w:rsid w:val="00C73EF6"/>
    <w:pPr>
      <w:spacing w:before="100" w:beforeAutospacing="1" w:after="100" w:afterAutospacing="1"/>
    </w:pPr>
  </w:style>
  <w:style w:type="paragraph" w:customStyle="1" w:styleId="msonormalcxspmiddlecxsplast">
    <w:name w:val="msonormalcxspmiddlecxsplast"/>
    <w:basedOn w:val="a"/>
    <w:rsid w:val="00C73EF6"/>
    <w:pPr>
      <w:spacing w:before="100" w:beforeAutospacing="1" w:after="100" w:afterAutospacing="1"/>
    </w:pPr>
  </w:style>
  <w:style w:type="paragraph" w:customStyle="1" w:styleId="29">
    <w:name w:val="Абзац списка2"/>
    <w:basedOn w:val="a"/>
    <w:rsid w:val="00C73EF6"/>
    <w:pPr>
      <w:ind w:left="720"/>
    </w:pPr>
    <w:rPr>
      <w:rFonts w:eastAsia="Calibri"/>
    </w:rPr>
  </w:style>
  <w:style w:type="paragraph" w:customStyle="1" w:styleId="2a">
    <w:name w:val="Без интервала2"/>
    <w:rsid w:val="00C73EF6"/>
    <w:rPr>
      <w:rFonts w:eastAsia="Times New Roman"/>
      <w:sz w:val="22"/>
      <w:szCs w:val="22"/>
    </w:rPr>
  </w:style>
  <w:style w:type="character" w:styleId="aff6">
    <w:name w:val="Strong"/>
    <w:qFormat/>
    <w:rsid w:val="00C73EF6"/>
    <w:rPr>
      <w:b/>
      <w:bCs/>
    </w:rPr>
  </w:style>
  <w:style w:type="character" w:styleId="aff7">
    <w:name w:val="Emphasis"/>
    <w:qFormat/>
    <w:rsid w:val="00C73EF6"/>
    <w:rPr>
      <w:i/>
      <w:iCs/>
    </w:rPr>
  </w:style>
  <w:style w:type="character" w:customStyle="1" w:styleId="aff8">
    <w:name w:val="Текст концевой сноски Знак"/>
    <w:link w:val="aff9"/>
    <w:uiPriority w:val="99"/>
    <w:semiHidden/>
    <w:rsid w:val="00C73EF6"/>
  </w:style>
  <w:style w:type="paragraph" w:styleId="aff9">
    <w:name w:val="endnote text"/>
    <w:basedOn w:val="a"/>
    <w:link w:val="aff8"/>
    <w:uiPriority w:val="99"/>
    <w:semiHidden/>
    <w:unhideWhenUsed/>
    <w:rsid w:val="00C73EF6"/>
    <w:rPr>
      <w:rFonts w:ascii="Calibri" w:eastAsia="Calibri" w:hAnsi="Calibri"/>
      <w:sz w:val="20"/>
      <w:szCs w:val="20"/>
    </w:rPr>
  </w:style>
  <w:style w:type="character" w:customStyle="1" w:styleId="1a">
    <w:name w:val="Текст концевой сноски Знак1"/>
    <w:basedOn w:val="a0"/>
    <w:uiPriority w:val="99"/>
    <w:semiHidden/>
    <w:rsid w:val="00C73EF6"/>
    <w:rPr>
      <w:rFonts w:ascii="Times New Roman" w:eastAsia="Times New Roman" w:hAnsi="Times New Roman"/>
    </w:rPr>
  </w:style>
  <w:style w:type="character" w:customStyle="1" w:styleId="1b">
    <w:name w:val="Заголовок №1_"/>
    <w:link w:val="1c"/>
    <w:rsid w:val="00C73EF6"/>
    <w:rPr>
      <w:rFonts w:ascii="Century Schoolbook" w:eastAsia="Century Schoolbook" w:hAnsi="Century Schoolbook" w:cs="Century Schoolbook"/>
      <w:spacing w:val="3"/>
      <w:sz w:val="16"/>
      <w:szCs w:val="16"/>
      <w:shd w:val="clear" w:color="auto" w:fill="FFFFFF"/>
    </w:rPr>
  </w:style>
  <w:style w:type="paragraph" w:customStyle="1" w:styleId="1c">
    <w:name w:val="Заголовок №1"/>
    <w:basedOn w:val="a"/>
    <w:link w:val="1b"/>
    <w:rsid w:val="00C73EF6"/>
    <w:pPr>
      <w:shd w:val="clear" w:color="auto" w:fill="FFFFFF"/>
      <w:spacing w:after="120" w:line="211" w:lineRule="exact"/>
      <w:jc w:val="center"/>
      <w:outlineLvl w:val="0"/>
    </w:pPr>
    <w:rPr>
      <w:rFonts w:ascii="Century Schoolbook" w:eastAsia="Century Schoolbook" w:hAnsi="Century Schoolbook" w:cs="Century Schoolbook"/>
      <w:spacing w:val="3"/>
      <w:sz w:val="16"/>
      <w:szCs w:val="16"/>
    </w:rPr>
  </w:style>
  <w:style w:type="character" w:customStyle="1" w:styleId="affa">
    <w:name w:val="Основной текст_"/>
    <w:link w:val="2b"/>
    <w:rsid w:val="00C73EF6"/>
    <w:rPr>
      <w:rFonts w:ascii="Century Schoolbook" w:eastAsia="Century Schoolbook" w:hAnsi="Century Schoolbook" w:cs="Century Schoolbook"/>
      <w:spacing w:val="-2"/>
      <w:sz w:val="15"/>
      <w:szCs w:val="15"/>
      <w:shd w:val="clear" w:color="auto" w:fill="FFFFFF"/>
    </w:rPr>
  </w:style>
  <w:style w:type="paragraph" w:customStyle="1" w:styleId="2b">
    <w:name w:val="Основной текст2"/>
    <w:basedOn w:val="a"/>
    <w:link w:val="affa"/>
    <w:rsid w:val="00C73EF6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-2"/>
      <w:sz w:val="15"/>
      <w:szCs w:val="15"/>
    </w:rPr>
  </w:style>
  <w:style w:type="character" w:customStyle="1" w:styleId="38">
    <w:name w:val="Основной текст (3)_"/>
    <w:link w:val="39"/>
    <w:rsid w:val="00C73EF6"/>
    <w:rPr>
      <w:rFonts w:ascii="Century Schoolbook" w:eastAsia="Century Schoolbook" w:hAnsi="Century Schoolbook" w:cs="Century Schoolbook"/>
      <w:spacing w:val="3"/>
      <w:sz w:val="14"/>
      <w:szCs w:val="14"/>
      <w:shd w:val="clear" w:color="auto" w:fill="FFFFFF"/>
    </w:rPr>
  </w:style>
  <w:style w:type="paragraph" w:customStyle="1" w:styleId="39">
    <w:name w:val="Основной текст (3)"/>
    <w:basedOn w:val="a"/>
    <w:link w:val="38"/>
    <w:rsid w:val="00C73EF6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3"/>
      <w:sz w:val="14"/>
      <w:szCs w:val="14"/>
    </w:rPr>
  </w:style>
  <w:style w:type="character" w:customStyle="1" w:styleId="ArialUnicodeMS85pt">
    <w:name w:val="Колонтитул + Arial Unicode MS;8;5 pt;Полужирный"/>
    <w:rsid w:val="00C73EF6"/>
    <w:rPr>
      <w:rFonts w:ascii="Arial Unicode MS" w:eastAsia="Arial Unicode MS" w:hAnsi="Arial Unicode MS" w:cs="Arial Unicode MS"/>
      <w:b/>
      <w:bCs/>
      <w:spacing w:val="-2"/>
      <w:sz w:val="16"/>
      <w:szCs w:val="16"/>
      <w:shd w:val="clear" w:color="auto" w:fill="FFFFFF"/>
    </w:rPr>
  </w:style>
  <w:style w:type="character" w:customStyle="1" w:styleId="2c">
    <w:name w:val="Основной текст (2) + Не полужирный"/>
    <w:rsid w:val="00C73EF6"/>
    <w:rPr>
      <w:rFonts w:ascii="Times New Roman" w:eastAsia="Times New Roman" w:hAnsi="Times New Roman" w:cs="Times New Roman"/>
      <w:b/>
      <w:bCs/>
      <w:spacing w:val="7"/>
      <w:sz w:val="15"/>
      <w:szCs w:val="15"/>
      <w:shd w:val="clear" w:color="auto" w:fill="FFFFFF"/>
    </w:rPr>
  </w:style>
  <w:style w:type="character" w:customStyle="1" w:styleId="5">
    <w:name w:val="Основной текст (5)_"/>
    <w:rsid w:val="00C73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6"/>
      <w:szCs w:val="16"/>
    </w:rPr>
  </w:style>
  <w:style w:type="character" w:customStyle="1" w:styleId="50">
    <w:name w:val="Основной текст (5)"/>
    <w:rsid w:val="00C73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16"/>
      <w:szCs w:val="16"/>
      <w:lang w:val="en-US"/>
    </w:rPr>
  </w:style>
  <w:style w:type="character" w:customStyle="1" w:styleId="41">
    <w:name w:val="Основной текст (4)_"/>
    <w:link w:val="44"/>
    <w:rsid w:val="00C73EF6"/>
    <w:rPr>
      <w:rFonts w:ascii="Times New Roman" w:eastAsia="Times New Roman" w:hAnsi="Times New Roman"/>
      <w:spacing w:val="7"/>
      <w:sz w:val="14"/>
      <w:szCs w:val="14"/>
      <w:shd w:val="clear" w:color="auto" w:fill="FFFFFF"/>
    </w:rPr>
  </w:style>
  <w:style w:type="paragraph" w:customStyle="1" w:styleId="44">
    <w:name w:val="Основной текст (4)"/>
    <w:basedOn w:val="a"/>
    <w:link w:val="41"/>
    <w:rsid w:val="00C73EF6"/>
    <w:pPr>
      <w:shd w:val="clear" w:color="auto" w:fill="FFFFFF"/>
      <w:spacing w:line="0" w:lineRule="atLeast"/>
    </w:pPr>
    <w:rPr>
      <w:spacing w:val="7"/>
      <w:sz w:val="14"/>
      <w:szCs w:val="14"/>
    </w:rPr>
  </w:style>
  <w:style w:type="character" w:customStyle="1" w:styleId="affb">
    <w:name w:val="Основной текст + Курсив"/>
    <w:rsid w:val="00C73EF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"/>
      <w:sz w:val="15"/>
      <w:szCs w:val="15"/>
      <w:shd w:val="clear" w:color="auto" w:fill="FFFFFF"/>
    </w:rPr>
  </w:style>
  <w:style w:type="character" w:customStyle="1" w:styleId="2d">
    <w:name w:val="Основной текст (2) + Не курсив"/>
    <w:rsid w:val="00C73EF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4"/>
      <w:sz w:val="15"/>
      <w:szCs w:val="15"/>
      <w:shd w:val="clear" w:color="auto" w:fill="FFFFFF"/>
    </w:rPr>
  </w:style>
  <w:style w:type="character" w:customStyle="1" w:styleId="affc">
    <w:name w:val="Колонтитул + Полужирный"/>
    <w:rsid w:val="00C73EF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19"/>
      <w:szCs w:val="19"/>
      <w:shd w:val="clear" w:color="auto" w:fill="FFFFFF"/>
    </w:rPr>
  </w:style>
  <w:style w:type="character" w:customStyle="1" w:styleId="Candara75pt0pt">
    <w:name w:val="Основной текст + Candara;7;5 pt;Интервал 0 pt"/>
    <w:rsid w:val="00C73EF6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-10"/>
      <w:sz w:val="14"/>
      <w:szCs w:val="14"/>
      <w:shd w:val="clear" w:color="auto" w:fill="FFFFFF"/>
    </w:rPr>
  </w:style>
  <w:style w:type="character" w:customStyle="1" w:styleId="75pt">
    <w:name w:val="Основной текст + 7;5 pt;Курсив"/>
    <w:rsid w:val="00C73EF6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6"/>
      <w:sz w:val="14"/>
      <w:szCs w:val="14"/>
      <w:shd w:val="clear" w:color="auto" w:fill="FFFFFF"/>
    </w:rPr>
  </w:style>
  <w:style w:type="character" w:customStyle="1" w:styleId="1pt">
    <w:name w:val="Основной текст + Интервал 1 pt"/>
    <w:rsid w:val="00C73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9"/>
      <w:szCs w:val="19"/>
      <w:shd w:val="clear" w:color="auto" w:fill="FFFFFF"/>
    </w:rPr>
  </w:style>
  <w:style w:type="character" w:customStyle="1" w:styleId="FontStyle207">
    <w:name w:val="Font Style207"/>
    <w:rsid w:val="00C73EF6"/>
    <w:rPr>
      <w:rFonts w:ascii="Century Schoolbook" w:hAnsi="Century Schoolbook" w:cs="Century Schoolbook"/>
      <w:sz w:val="18"/>
      <w:szCs w:val="18"/>
    </w:rPr>
  </w:style>
  <w:style w:type="paragraph" w:customStyle="1" w:styleId="Style196">
    <w:name w:val="Style196"/>
    <w:basedOn w:val="a"/>
    <w:rsid w:val="00C73EF6"/>
    <w:pPr>
      <w:widowControl w:val="0"/>
      <w:autoSpaceDE w:val="0"/>
      <w:autoSpaceDN w:val="0"/>
      <w:adjustRightInd w:val="0"/>
      <w:spacing w:line="262" w:lineRule="exact"/>
      <w:ind w:hanging="154"/>
      <w:jc w:val="both"/>
    </w:pPr>
    <w:rPr>
      <w:rFonts w:ascii="Tahoma" w:hAnsi="Tahoma" w:cs="Tahoma"/>
    </w:rPr>
  </w:style>
  <w:style w:type="paragraph" w:customStyle="1" w:styleId="Style24">
    <w:name w:val="Style24"/>
    <w:basedOn w:val="a"/>
    <w:rsid w:val="00C73EF6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hAnsi="Tahoma" w:cs="Tahoma"/>
    </w:rPr>
  </w:style>
  <w:style w:type="paragraph" w:customStyle="1" w:styleId="Style94">
    <w:name w:val="Style94"/>
    <w:basedOn w:val="a"/>
    <w:rsid w:val="00C73EF6"/>
    <w:pPr>
      <w:widowControl w:val="0"/>
      <w:autoSpaceDE w:val="0"/>
      <w:autoSpaceDN w:val="0"/>
      <w:adjustRightInd w:val="0"/>
      <w:spacing w:line="259" w:lineRule="exact"/>
    </w:pPr>
    <w:rPr>
      <w:rFonts w:ascii="Tahoma" w:hAnsi="Tahoma" w:cs="Tahoma"/>
    </w:rPr>
  </w:style>
  <w:style w:type="paragraph" w:customStyle="1" w:styleId="Style99">
    <w:name w:val="Style99"/>
    <w:basedOn w:val="a"/>
    <w:rsid w:val="00C73EF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paragraph" w:customStyle="1" w:styleId="Style117">
    <w:name w:val="Style117"/>
    <w:basedOn w:val="a"/>
    <w:rsid w:val="00C73EF6"/>
    <w:pPr>
      <w:widowControl w:val="0"/>
      <w:autoSpaceDE w:val="0"/>
      <w:autoSpaceDN w:val="0"/>
      <w:adjustRightInd w:val="0"/>
      <w:spacing w:line="262" w:lineRule="exact"/>
      <w:jc w:val="both"/>
    </w:pPr>
    <w:rPr>
      <w:rFonts w:ascii="Tahoma" w:hAnsi="Tahoma" w:cs="Tahoma"/>
    </w:rPr>
  </w:style>
  <w:style w:type="paragraph" w:customStyle="1" w:styleId="Style46">
    <w:name w:val="Style46"/>
    <w:basedOn w:val="a"/>
    <w:rsid w:val="00C73EF6"/>
    <w:pPr>
      <w:widowControl w:val="0"/>
      <w:autoSpaceDE w:val="0"/>
      <w:autoSpaceDN w:val="0"/>
      <w:adjustRightInd w:val="0"/>
      <w:spacing w:line="264" w:lineRule="exact"/>
    </w:pPr>
    <w:rPr>
      <w:rFonts w:ascii="Tahoma" w:hAnsi="Tahoma" w:cs="Tahoma"/>
    </w:rPr>
  </w:style>
  <w:style w:type="paragraph" w:customStyle="1" w:styleId="Style189">
    <w:name w:val="Style189"/>
    <w:basedOn w:val="a"/>
    <w:rsid w:val="00C73EF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FontStyle209">
    <w:name w:val="Font Style209"/>
    <w:rsid w:val="00C73EF6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69">
    <w:name w:val="Font Style269"/>
    <w:rsid w:val="00C73EF6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26">
    <w:name w:val="Font Style226"/>
    <w:rsid w:val="00C73EF6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2">
    <w:name w:val="Font Style292"/>
    <w:rsid w:val="00C73EF6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301">
    <w:name w:val="Font Style301"/>
    <w:rsid w:val="00C73EF6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FontStyle227">
    <w:name w:val="Font Style227"/>
    <w:rsid w:val="00C73EF6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80">
    <w:name w:val="Font Style280"/>
    <w:rsid w:val="00C73EF6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67">
    <w:name w:val="Font Style267"/>
    <w:rsid w:val="00C73EF6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90">
    <w:name w:val="Font Style290"/>
    <w:rsid w:val="00C73EF6"/>
    <w:rPr>
      <w:rFonts w:ascii="Century Schoolbook" w:hAnsi="Century Schoolbook" w:cs="Century Schoolbook" w:hint="default"/>
      <w:i/>
      <w:iCs/>
      <w:sz w:val="18"/>
      <w:szCs w:val="18"/>
    </w:rPr>
  </w:style>
  <w:style w:type="paragraph" w:customStyle="1" w:styleId="Style184">
    <w:name w:val="Style184"/>
    <w:basedOn w:val="a"/>
    <w:rsid w:val="00C73EF6"/>
    <w:pPr>
      <w:widowControl w:val="0"/>
      <w:autoSpaceDE w:val="0"/>
      <w:autoSpaceDN w:val="0"/>
      <w:adjustRightInd w:val="0"/>
    </w:pPr>
    <w:rPr>
      <w:rFonts w:ascii="Tahoma" w:hAnsi="Tahoma" w:cs="Tahoma"/>
    </w:rPr>
  </w:style>
  <w:style w:type="character" w:customStyle="1" w:styleId="420">
    <w:name w:val="Заголовок №4 (2)_"/>
    <w:rsid w:val="00C73EF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20">
    <w:name w:val="Заголовок №3 (2)_"/>
    <w:rsid w:val="00C73EF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0">
    <w:name w:val="Основной текст (8)_"/>
    <w:rsid w:val="00C73EF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0">
    <w:name w:val="Заголовок №1 (3)"/>
    <w:rsid w:val="00C73EF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41"/>
      <w:szCs w:val="41"/>
    </w:rPr>
  </w:style>
  <w:style w:type="character" w:customStyle="1" w:styleId="affd">
    <w:name w:val="Сноска_"/>
    <w:rsid w:val="00C73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affe">
    <w:name w:val="Сноска"/>
    <w:rsid w:val="00C73EF6"/>
  </w:style>
  <w:style w:type="character" w:customStyle="1" w:styleId="640">
    <w:name w:val="Основной текст (64)_"/>
    <w:rsid w:val="00C73E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90">
    <w:name w:val="Основной текст (69)_"/>
    <w:rsid w:val="00C73EF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30">
    <w:name w:val="Заголовок №4 (3)_"/>
    <w:rsid w:val="00C73EF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0">
    <w:name w:val="Заголовок №3 (3)_"/>
    <w:rsid w:val="00C73EF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40">
    <w:name w:val="Заголовок №2 (4)_"/>
    <w:rsid w:val="00C73EF6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30">
    <w:name w:val="Основной текст53"/>
    <w:rsid w:val="00C73EF6"/>
    <w:rPr>
      <w:rFonts w:ascii="Times New Roman" w:eastAsia="Times New Roman" w:hAnsi="Times New Roman" w:cs="Times New Roman"/>
      <w:spacing w:val="-2"/>
      <w:sz w:val="15"/>
      <w:szCs w:val="15"/>
      <w:shd w:val="clear" w:color="auto" w:fill="FFFFFF"/>
    </w:rPr>
  </w:style>
  <w:style w:type="paragraph" w:customStyle="1" w:styleId="2e">
    <w:name w:val="Заг 2"/>
    <w:basedOn w:val="a"/>
    <w:rsid w:val="00C73EF6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paragraph" w:styleId="afff">
    <w:name w:val="Plain Text"/>
    <w:basedOn w:val="a"/>
    <w:link w:val="afff0"/>
    <w:rsid w:val="00C73EF6"/>
    <w:rPr>
      <w:rFonts w:ascii="Courier New" w:hAnsi="Courier New"/>
      <w:sz w:val="20"/>
      <w:szCs w:val="20"/>
      <w:lang w:eastAsia="en-US"/>
    </w:rPr>
  </w:style>
  <w:style w:type="character" w:customStyle="1" w:styleId="afff0">
    <w:name w:val="Текст Знак"/>
    <w:basedOn w:val="a0"/>
    <w:link w:val="afff"/>
    <w:rsid w:val="00C73EF6"/>
    <w:rPr>
      <w:rFonts w:ascii="Courier New" w:eastAsia="Times New Roman" w:hAnsi="Courier New"/>
      <w:lang w:eastAsia="en-US"/>
    </w:rPr>
  </w:style>
  <w:style w:type="character" w:customStyle="1" w:styleId="apple-converted-space">
    <w:name w:val="apple-converted-space"/>
    <w:rsid w:val="00C73EF6"/>
  </w:style>
  <w:style w:type="paragraph" w:customStyle="1" w:styleId="FR2">
    <w:name w:val="FR2"/>
    <w:rsid w:val="00C73EF6"/>
    <w:pPr>
      <w:widowControl w:val="0"/>
      <w:autoSpaceDE w:val="0"/>
      <w:autoSpaceDN w:val="0"/>
      <w:adjustRightInd w:val="0"/>
      <w:spacing w:before="340" w:line="300" w:lineRule="auto"/>
      <w:ind w:left="760" w:right="600"/>
      <w:jc w:val="center"/>
    </w:pPr>
    <w:rPr>
      <w:rFonts w:ascii="Times New Roman" w:eastAsia="Times New Roman" w:hAnsi="Times New Roman"/>
      <w:b/>
      <w:bCs/>
      <w:sz w:val="32"/>
      <w:szCs w:val="32"/>
    </w:rPr>
  </w:style>
  <w:style w:type="paragraph" w:customStyle="1" w:styleId="FR1">
    <w:name w:val="FR1"/>
    <w:rsid w:val="00C73EF6"/>
    <w:pPr>
      <w:widowControl w:val="0"/>
      <w:autoSpaceDE w:val="0"/>
      <w:autoSpaceDN w:val="0"/>
      <w:adjustRightInd w:val="0"/>
      <w:ind w:left="80"/>
      <w:jc w:val="center"/>
    </w:pPr>
    <w:rPr>
      <w:rFonts w:ascii="Times New Roman" w:eastAsia="Times New Roman" w:hAnsi="Times New Roman"/>
      <w:b/>
      <w:bCs/>
      <w:sz w:val="40"/>
      <w:szCs w:val="40"/>
    </w:rPr>
  </w:style>
  <w:style w:type="paragraph" w:customStyle="1" w:styleId="text">
    <w:name w:val="text"/>
    <w:basedOn w:val="a"/>
    <w:rsid w:val="00C73EF6"/>
    <w:pPr>
      <w:spacing w:before="75"/>
      <w:ind w:left="150" w:right="150"/>
      <w:jc w:val="both"/>
    </w:pPr>
    <w:rPr>
      <w:rFonts w:ascii="Arial" w:hAnsi="Arial" w:cs="Arial"/>
      <w:color w:val="000000"/>
      <w:sz w:val="20"/>
      <w:szCs w:val="20"/>
    </w:rPr>
  </w:style>
  <w:style w:type="paragraph" w:customStyle="1" w:styleId="213">
    <w:name w:val="Основной текст с отступом 21"/>
    <w:basedOn w:val="a"/>
    <w:rsid w:val="00C73EF6"/>
    <w:pPr>
      <w:suppressAutoHyphens/>
      <w:spacing w:after="120" w:line="480" w:lineRule="auto"/>
      <w:ind w:left="283"/>
    </w:pPr>
    <w:rPr>
      <w:lang w:eastAsia="ar-SA"/>
    </w:rPr>
  </w:style>
  <w:style w:type="paragraph" w:customStyle="1" w:styleId="3a">
    <w:name w:val="Абзац списка3"/>
    <w:basedOn w:val="a"/>
    <w:rsid w:val="00C73EF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3b">
    <w:name w:val="Без интервала3"/>
    <w:rsid w:val="00C73EF6"/>
    <w:rPr>
      <w:rFonts w:eastAsia="Times New Roman"/>
      <w:sz w:val="22"/>
      <w:szCs w:val="22"/>
      <w:lang w:eastAsia="en-US"/>
    </w:rPr>
  </w:style>
  <w:style w:type="paragraph" w:customStyle="1" w:styleId="3c">
    <w:name w:val="Заг 3"/>
    <w:basedOn w:val="2e"/>
    <w:rsid w:val="00C73EF6"/>
    <w:pPr>
      <w:spacing w:before="255" w:after="113" w:line="240" w:lineRule="atLeast"/>
    </w:pPr>
    <w:rPr>
      <w:i/>
      <w:iCs/>
      <w:sz w:val="23"/>
      <w:szCs w:val="23"/>
    </w:rPr>
  </w:style>
  <w:style w:type="paragraph" w:customStyle="1" w:styleId="Style20">
    <w:name w:val="Style 2"/>
    <w:uiPriority w:val="99"/>
    <w:rsid w:val="00C73EF6"/>
    <w:pPr>
      <w:widowControl w:val="0"/>
      <w:autoSpaceDE w:val="0"/>
      <w:autoSpaceDN w:val="0"/>
      <w:ind w:left="864" w:firstLine="288"/>
      <w:jc w:val="both"/>
    </w:pPr>
    <w:rPr>
      <w:rFonts w:ascii="Arial" w:eastAsia="Times New Roman" w:hAnsi="Arial" w:cs="Arial"/>
    </w:rPr>
  </w:style>
  <w:style w:type="paragraph" w:customStyle="1" w:styleId="Style1">
    <w:name w:val="Style 1"/>
    <w:uiPriority w:val="99"/>
    <w:rsid w:val="00C73EF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customStyle="1" w:styleId="CharacterStyle1">
    <w:name w:val="Character Style 1"/>
    <w:uiPriority w:val="99"/>
    <w:rsid w:val="00C73EF6"/>
    <w:rPr>
      <w:rFonts w:ascii="Arial" w:hAnsi="Arial" w:cs="Arial"/>
      <w:sz w:val="20"/>
      <w:szCs w:val="20"/>
    </w:rPr>
  </w:style>
  <w:style w:type="paragraph" w:customStyle="1" w:styleId="c10">
    <w:name w:val="c10"/>
    <w:basedOn w:val="a"/>
    <w:rsid w:val="00C73EF6"/>
    <w:pPr>
      <w:spacing w:before="90" w:after="90"/>
    </w:pPr>
  </w:style>
  <w:style w:type="character" w:customStyle="1" w:styleId="c7">
    <w:name w:val="c7"/>
    <w:rsid w:val="00C73EF6"/>
  </w:style>
  <w:style w:type="paragraph" w:customStyle="1" w:styleId="c3">
    <w:name w:val="c3"/>
    <w:basedOn w:val="a"/>
    <w:rsid w:val="00C73EF6"/>
    <w:pPr>
      <w:spacing w:before="90" w:after="90"/>
    </w:pPr>
  </w:style>
  <w:style w:type="paragraph" w:customStyle="1" w:styleId="1d">
    <w:name w:val="Обычный (веб)1"/>
    <w:basedOn w:val="a"/>
    <w:rsid w:val="00C73EF6"/>
    <w:pPr>
      <w:spacing w:before="100" w:beforeAutospacing="1" w:after="100" w:afterAutospacing="1" w:line="210" w:lineRule="atLeast"/>
      <w:ind w:firstLine="709"/>
      <w:jc w:val="both"/>
    </w:pPr>
    <w:rPr>
      <w:color w:val="000000"/>
    </w:rPr>
  </w:style>
  <w:style w:type="paragraph" w:customStyle="1" w:styleId="style40">
    <w:name w:val="style4"/>
    <w:basedOn w:val="a"/>
    <w:rsid w:val="00C73EF6"/>
    <w:pPr>
      <w:spacing w:before="100" w:beforeAutospacing="1" w:after="100" w:afterAutospacing="1"/>
    </w:pPr>
  </w:style>
  <w:style w:type="character" w:customStyle="1" w:styleId="fontstyle13">
    <w:name w:val="fontstyle13"/>
    <w:rsid w:val="00C73EF6"/>
  </w:style>
  <w:style w:type="character" w:customStyle="1" w:styleId="2f">
    <w:name w:val="Основной текст (2) + Полужирный"/>
    <w:rsid w:val="00C73EF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45">
    <w:name w:val="Абзац списка4"/>
    <w:basedOn w:val="a"/>
    <w:rsid w:val="00C73EF6"/>
    <w:pPr>
      <w:ind w:left="720"/>
    </w:pPr>
    <w:rPr>
      <w:rFonts w:eastAsia="Calibri"/>
    </w:rPr>
  </w:style>
  <w:style w:type="paragraph" w:customStyle="1" w:styleId="51">
    <w:name w:val="Абзац списка5"/>
    <w:basedOn w:val="a"/>
    <w:rsid w:val="00C73EF6"/>
    <w:pPr>
      <w:spacing w:after="200" w:line="276" w:lineRule="auto"/>
      <w:ind w:left="720"/>
    </w:pPr>
    <w:rPr>
      <w:rFonts w:ascii="Calibri" w:hAnsi="Calibri"/>
      <w:sz w:val="22"/>
      <w:szCs w:val="22"/>
    </w:rPr>
  </w:style>
  <w:style w:type="paragraph" w:customStyle="1" w:styleId="46">
    <w:name w:val="Без интервала4"/>
    <w:qFormat/>
    <w:rsid w:val="00C73EF6"/>
    <w:rPr>
      <w:rFonts w:eastAsia="Times New Roman" w:cs="Calibri"/>
      <w:sz w:val="22"/>
      <w:szCs w:val="22"/>
    </w:rPr>
  </w:style>
  <w:style w:type="character" w:styleId="afff1">
    <w:name w:val="Intense Reference"/>
    <w:basedOn w:val="a0"/>
    <w:uiPriority w:val="32"/>
    <w:qFormat/>
    <w:rsid w:val="0081588D"/>
    <w:rPr>
      <w:b/>
      <w:bCs/>
      <w:smallCaps/>
      <w:color w:val="C0504D"/>
      <w:spacing w:val="5"/>
      <w:u w:val="single"/>
    </w:rPr>
  </w:style>
  <w:style w:type="paragraph" w:customStyle="1" w:styleId="Style6">
    <w:name w:val="Style6"/>
    <w:basedOn w:val="a"/>
    <w:uiPriority w:val="99"/>
    <w:rsid w:val="008F6302"/>
    <w:pPr>
      <w:widowControl w:val="0"/>
      <w:autoSpaceDE w:val="0"/>
      <w:autoSpaceDN w:val="0"/>
      <w:adjustRightInd w:val="0"/>
      <w:spacing w:line="297" w:lineRule="exact"/>
      <w:ind w:firstLine="1061"/>
      <w:jc w:val="both"/>
    </w:pPr>
  </w:style>
  <w:style w:type="paragraph" w:customStyle="1" w:styleId="52">
    <w:name w:val="Основной текст5"/>
    <w:basedOn w:val="a"/>
    <w:rsid w:val="00587367"/>
    <w:pPr>
      <w:widowControl w:val="0"/>
      <w:shd w:val="clear" w:color="auto" w:fill="FFFFFF"/>
      <w:spacing w:line="0" w:lineRule="atLeast"/>
    </w:pPr>
    <w:rPr>
      <w:color w:val="000000"/>
      <w:lang w:bidi="ru-RU"/>
    </w:rPr>
  </w:style>
  <w:style w:type="character" w:customStyle="1" w:styleId="3d">
    <w:name w:val="Заголовок №3_"/>
    <w:basedOn w:val="a0"/>
    <w:link w:val="3e"/>
    <w:locked/>
    <w:rsid w:val="00587367"/>
    <w:rPr>
      <w:rFonts w:ascii="Times New Roman" w:eastAsia="Times New Roman" w:hAnsi="Times New Roman"/>
      <w:b/>
      <w:bCs/>
      <w:sz w:val="26"/>
      <w:szCs w:val="26"/>
      <w:shd w:val="clear" w:color="auto" w:fill="FFFFFF"/>
    </w:rPr>
  </w:style>
  <w:style w:type="paragraph" w:customStyle="1" w:styleId="3e">
    <w:name w:val="Заголовок №3"/>
    <w:basedOn w:val="a"/>
    <w:link w:val="3d"/>
    <w:rsid w:val="00587367"/>
    <w:pPr>
      <w:widowControl w:val="0"/>
      <w:shd w:val="clear" w:color="auto" w:fill="FFFFFF"/>
      <w:spacing w:line="0" w:lineRule="atLeast"/>
      <w:ind w:hanging="1700"/>
      <w:jc w:val="both"/>
      <w:outlineLvl w:val="2"/>
    </w:pPr>
    <w:rPr>
      <w:b/>
      <w:bCs/>
      <w:sz w:val="26"/>
      <w:szCs w:val="26"/>
    </w:rPr>
  </w:style>
  <w:style w:type="character" w:customStyle="1" w:styleId="9">
    <w:name w:val="Основной текст (9)_"/>
    <w:basedOn w:val="a0"/>
    <w:link w:val="90"/>
    <w:locked/>
    <w:rsid w:val="00587367"/>
    <w:rPr>
      <w:rFonts w:ascii="Times New Roman" w:eastAsia="Times New Roman" w:hAnsi="Times New Roman"/>
      <w:i/>
      <w:iCs/>
      <w:sz w:val="26"/>
      <w:szCs w:val="26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587367"/>
    <w:pPr>
      <w:widowControl w:val="0"/>
      <w:shd w:val="clear" w:color="auto" w:fill="FFFFFF"/>
      <w:spacing w:line="322" w:lineRule="exact"/>
      <w:jc w:val="both"/>
    </w:pPr>
    <w:rPr>
      <w:i/>
      <w:iCs/>
      <w:sz w:val="26"/>
      <w:szCs w:val="26"/>
    </w:rPr>
  </w:style>
  <w:style w:type="character" w:customStyle="1" w:styleId="100">
    <w:name w:val="Основной текст (10)_"/>
    <w:basedOn w:val="a0"/>
    <w:link w:val="101"/>
    <w:rsid w:val="00765721"/>
    <w:rPr>
      <w:rFonts w:ascii="Times New Roman" w:eastAsia="Times New Roman" w:hAnsi="Times New Roman"/>
      <w:spacing w:val="3"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765721"/>
    <w:pPr>
      <w:widowControl w:val="0"/>
      <w:shd w:val="clear" w:color="auto" w:fill="FFFFFF"/>
      <w:spacing w:before="60" w:line="274" w:lineRule="exact"/>
    </w:pPr>
    <w:rPr>
      <w:spacing w:val="3"/>
      <w:sz w:val="21"/>
      <w:szCs w:val="21"/>
    </w:rPr>
  </w:style>
  <w:style w:type="character" w:customStyle="1" w:styleId="100pt">
    <w:name w:val="Основной текст (10) + Интервал 0 pt"/>
    <w:basedOn w:val="100"/>
    <w:rsid w:val="00765721"/>
    <w:rPr>
      <w:rFonts w:ascii="Times New Roman" w:eastAsia="Times New Roman" w:hAnsi="Times New Roman"/>
      <w:color w:val="000000"/>
      <w:spacing w:val="2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012pt0pt">
    <w:name w:val="Основной текст (10) + 12 pt;Курсив;Интервал 0 pt"/>
    <w:basedOn w:val="100"/>
    <w:rsid w:val="007657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012pt0pt0">
    <w:name w:val="Основной текст (10) + 12 pt;Интервал 0 pt"/>
    <w:basedOn w:val="100"/>
    <w:rsid w:val="007657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1011pt">
    <w:name w:val="Основной текст (10) + 11 pt;Полужирный;Курсив"/>
    <w:basedOn w:val="100"/>
    <w:rsid w:val="007657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62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682841-BB93-425E-A5A7-8CDBE6F9C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1940</TotalTime>
  <Pages>122</Pages>
  <Words>46711</Words>
  <Characters>266254</Characters>
  <Application>Microsoft Office Word</Application>
  <DocSecurity>0</DocSecurity>
  <Lines>2218</Lines>
  <Paragraphs>624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УОиДО</Company>
  <LinksUpToDate>false</LinksUpToDate>
  <CharactersWithSpaces>312341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DOU-99</dc:creator>
  <cp:lastModifiedBy>london</cp:lastModifiedBy>
  <cp:revision>22</cp:revision>
  <cp:lastPrinted>2018-04-03T07:48:00Z</cp:lastPrinted>
  <dcterms:created xsi:type="dcterms:W3CDTF">2015-05-25T05:23:00Z</dcterms:created>
  <dcterms:modified xsi:type="dcterms:W3CDTF">2019-04-03T08:53:00Z</dcterms:modified>
</cp:coreProperties>
</file>